
<file path=[Content_Types].xml><?xml version="1.0" encoding="utf-8"?>
<Types xmlns="http://schemas.openxmlformats.org/package/2006/content-types">
  <Default Extension="vsd" ContentType="application/vnd.visio"/>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05C41F5" w14:textId="77777777" w:rsidR="001C5A52" w:rsidRDefault="001C5A52" w:rsidP="00C90C6F">
      <w:pPr>
        <w:spacing w:after="120" w:line="480" w:lineRule="auto"/>
        <w:jc w:val="right"/>
        <w:rPr>
          <w:b/>
          <w:sz w:val="28"/>
          <w:szCs w:val="28"/>
        </w:rPr>
      </w:pPr>
    </w:p>
    <w:p w14:paraId="5E5B2394" w14:textId="77777777" w:rsidR="001C5A52" w:rsidRDefault="001C5A52" w:rsidP="00C90C6F">
      <w:pPr>
        <w:spacing w:after="120" w:line="480" w:lineRule="auto"/>
        <w:jc w:val="right"/>
        <w:rPr>
          <w:b/>
          <w:sz w:val="28"/>
          <w:szCs w:val="28"/>
        </w:rPr>
      </w:pPr>
    </w:p>
    <w:p w14:paraId="6970BADB" w14:textId="77777777" w:rsidR="001C5A52" w:rsidRDefault="001C5A52" w:rsidP="00C90C6F">
      <w:pPr>
        <w:spacing w:after="120" w:line="480" w:lineRule="auto"/>
        <w:jc w:val="right"/>
        <w:rPr>
          <w:b/>
          <w:sz w:val="28"/>
          <w:szCs w:val="28"/>
        </w:rPr>
      </w:pPr>
    </w:p>
    <w:p w14:paraId="24BD5873" w14:textId="77777777" w:rsidR="001C5A52" w:rsidRDefault="001C5A52" w:rsidP="00C90C6F">
      <w:pPr>
        <w:spacing w:after="120" w:line="480" w:lineRule="auto"/>
        <w:jc w:val="right"/>
        <w:rPr>
          <w:b/>
          <w:sz w:val="28"/>
          <w:szCs w:val="28"/>
        </w:rPr>
      </w:pPr>
    </w:p>
    <w:p w14:paraId="0EF6F50B" w14:textId="77777777" w:rsidR="001C5A52" w:rsidRDefault="001C5A52" w:rsidP="00C90C6F">
      <w:pPr>
        <w:spacing w:after="120" w:line="480" w:lineRule="auto"/>
        <w:jc w:val="right"/>
        <w:rPr>
          <w:b/>
          <w:sz w:val="28"/>
          <w:szCs w:val="28"/>
        </w:rPr>
      </w:pPr>
    </w:p>
    <w:p w14:paraId="3323627E" w14:textId="77777777" w:rsidR="001C5A52" w:rsidRDefault="001C5A52" w:rsidP="00C90C6F">
      <w:pPr>
        <w:spacing w:after="120" w:line="480" w:lineRule="auto"/>
        <w:jc w:val="right"/>
        <w:rPr>
          <w:b/>
          <w:sz w:val="28"/>
          <w:szCs w:val="28"/>
        </w:rPr>
      </w:pPr>
    </w:p>
    <w:p w14:paraId="6F8637CA" w14:textId="77777777" w:rsidR="001C5A52" w:rsidRDefault="001C5A52" w:rsidP="00C90C6F">
      <w:pPr>
        <w:spacing w:after="120" w:line="480" w:lineRule="auto"/>
        <w:jc w:val="right"/>
        <w:rPr>
          <w:b/>
          <w:sz w:val="28"/>
          <w:szCs w:val="28"/>
        </w:rPr>
      </w:pPr>
    </w:p>
    <w:p w14:paraId="0B172D2F" w14:textId="77777777" w:rsidR="001C5A52" w:rsidRDefault="001C5A52" w:rsidP="00C90C6F">
      <w:pPr>
        <w:spacing w:after="120" w:line="480" w:lineRule="auto"/>
        <w:jc w:val="right"/>
        <w:rPr>
          <w:b/>
          <w:sz w:val="28"/>
          <w:szCs w:val="28"/>
        </w:rPr>
      </w:pPr>
    </w:p>
    <w:p w14:paraId="132D0DAA" w14:textId="464F4487" w:rsidR="001C5A52" w:rsidRDefault="001C5A52" w:rsidP="00C90C6F">
      <w:pPr>
        <w:spacing w:after="120" w:line="480" w:lineRule="auto"/>
        <w:jc w:val="right"/>
        <w:rPr>
          <w:b/>
          <w:sz w:val="28"/>
          <w:szCs w:val="28"/>
        </w:rPr>
      </w:pPr>
      <w:r>
        <w:rPr>
          <w:b/>
          <w:sz w:val="28"/>
          <w:szCs w:val="28"/>
        </w:rPr>
        <w:t>P</w:t>
      </w:r>
      <w:r w:rsidR="00D0385E">
        <w:rPr>
          <w:b/>
          <w:sz w:val="28"/>
          <w:szCs w:val="28"/>
        </w:rPr>
        <w:t>S</w:t>
      </w:r>
      <w:r>
        <w:rPr>
          <w:b/>
          <w:sz w:val="28"/>
          <w:szCs w:val="28"/>
        </w:rPr>
        <w:t>-</w:t>
      </w:r>
      <w:r w:rsidR="00FF6EE7">
        <w:rPr>
          <w:b/>
          <w:sz w:val="28"/>
          <w:szCs w:val="28"/>
        </w:rPr>
        <w:t>MCTIC</w:t>
      </w:r>
    </w:p>
    <w:p w14:paraId="4271DEF7" w14:textId="35BE7ED8" w:rsidR="001C5A52" w:rsidRDefault="00B84EE3" w:rsidP="00C90C6F">
      <w:pPr>
        <w:spacing w:after="120" w:line="480" w:lineRule="auto"/>
        <w:jc w:val="right"/>
        <w:rPr>
          <w:b/>
          <w:sz w:val="28"/>
          <w:szCs w:val="28"/>
        </w:rPr>
      </w:pPr>
      <w:sdt>
        <w:sdtPr>
          <w:rPr>
            <w:b/>
            <w:sz w:val="28"/>
            <w:szCs w:val="28"/>
          </w:rPr>
          <w:alias w:val="Assunto"/>
          <w:tag w:val=""/>
          <w:id w:val="-970130356"/>
          <w:placeholder>
            <w:docPart w:val="E806AF9F44AC487E874DA9D053EF44E7"/>
          </w:placeholder>
          <w:dataBinding w:prefixMappings="xmlns:ns0='http://purl.org/dc/elements/1.1/' xmlns:ns1='http://schemas.openxmlformats.org/package/2006/metadata/core-properties' " w:xpath="/ns1:coreProperties[1]/ns0:subject[1]" w:storeItemID="{6C3C8BC8-F283-45AE-878A-BAB7291924A1}"/>
          <w:text/>
        </w:sdtPr>
        <w:sdtEndPr/>
        <w:sdtContent>
          <w:r w:rsidR="00D0385E">
            <w:rPr>
              <w:b/>
              <w:sz w:val="28"/>
              <w:szCs w:val="28"/>
            </w:rPr>
            <w:t>Guia Operacional</w:t>
          </w:r>
        </w:sdtContent>
      </w:sdt>
      <w:r w:rsidR="009B1835">
        <w:rPr>
          <w:b/>
          <w:sz w:val="28"/>
          <w:szCs w:val="28"/>
        </w:rPr>
        <w:t xml:space="preserve"> </w:t>
      </w:r>
      <w:r w:rsidR="001C5A52">
        <w:rPr>
          <w:b/>
          <w:sz w:val="28"/>
          <w:szCs w:val="28"/>
        </w:rPr>
        <w:t xml:space="preserve">– </w:t>
      </w:r>
      <w:sdt>
        <w:sdtPr>
          <w:rPr>
            <w:b/>
            <w:sz w:val="28"/>
            <w:szCs w:val="28"/>
          </w:rPr>
          <w:alias w:val="Categoria"/>
          <w:tag w:val=""/>
          <w:id w:val="947738244"/>
          <w:placeholder>
            <w:docPart w:val="F8F15214F9834E3FA12EF65A42E98132"/>
          </w:placeholder>
          <w:dataBinding w:prefixMappings="xmlns:ns0='http://purl.org/dc/elements/1.1/' xmlns:ns1='http://schemas.openxmlformats.org/package/2006/metadata/core-properties' " w:xpath="/ns1:coreProperties[1]/ns1:category[1]" w:storeItemID="{6C3C8BC8-F283-45AE-878A-BAB7291924A1}"/>
          <w:text/>
        </w:sdtPr>
        <w:sdtEndPr/>
        <w:sdtContent>
          <w:r w:rsidR="009F72F4">
            <w:rPr>
              <w:b/>
              <w:sz w:val="28"/>
              <w:szCs w:val="28"/>
            </w:rPr>
            <w:t>Políticas de Teste</w:t>
          </w:r>
        </w:sdtContent>
      </w:sdt>
    </w:p>
    <w:p w14:paraId="25838A04" w14:textId="44158468" w:rsidR="001C5A52" w:rsidRPr="001C5A52" w:rsidRDefault="001C5A52" w:rsidP="00C90C6F">
      <w:pPr>
        <w:spacing w:after="120" w:line="480" w:lineRule="auto"/>
        <w:jc w:val="right"/>
        <w:rPr>
          <w:rFonts w:cs="Times New Roman"/>
          <w:b/>
          <w:color w:val="auto"/>
          <w:sz w:val="28"/>
          <w:szCs w:val="28"/>
        </w:rPr>
      </w:pPr>
      <w:r>
        <w:rPr>
          <w:b/>
          <w:sz w:val="28"/>
          <w:szCs w:val="28"/>
        </w:rPr>
        <w:t>Versão 1.</w:t>
      </w:r>
      <w:r w:rsidR="00B363F5">
        <w:rPr>
          <w:b/>
          <w:sz w:val="28"/>
          <w:szCs w:val="28"/>
        </w:rPr>
        <w:t>2</w:t>
      </w:r>
    </w:p>
    <w:p w14:paraId="42527E97" w14:textId="77777777" w:rsidR="001C5A52" w:rsidRDefault="001C5A52" w:rsidP="00C90C6F">
      <w:pPr>
        <w:pStyle w:val="Ttulo"/>
      </w:pPr>
    </w:p>
    <w:p w14:paraId="71CF371A" w14:textId="77777777" w:rsidR="001C5A52" w:rsidRDefault="001C5A52" w:rsidP="00C90C6F">
      <w:pPr>
        <w:pStyle w:val="Ttulo"/>
      </w:pPr>
    </w:p>
    <w:p w14:paraId="3581CEE4" w14:textId="77777777" w:rsidR="001C5A52" w:rsidRDefault="001C5A52" w:rsidP="00C90C6F">
      <w:r>
        <w:rPr>
          <w:b/>
          <w:caps/>
        </w:rPr>
        <w:br w:type="page"/>
      </w:r>
    </w:p>
    <w:tbl>
      <w:tblPr>
        <w:tblW w:w="8760" w:type="dxa"/>
        <w:tblInd w:w="2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28" w:type="dxa"/>
          <w:right w:w="0" w:type="dxa"/>
        </w:tblCellMar>
        <w:tblLook w:val="04A0" w:firstRow="1" w:lastRow="0" w:firstColumn="1" w:lastColumn="0" w:noHBand="0" w:noVBand="1"/>
      </w:tblPr>
      <w:tblGrid>
        <w:gridCol w:w="993"/>
        <w:gridCol w:w="1560"/>
        <w:gridCol w:w="4221"/>
        <w:gridCol w:w="1986"/>
      </w:tblGrid>
      <w:tr w:rsidR="001C5A52" w:rsidRPr="001C5A52" w14:paraId="7E5834DC" w14:textId="77777777" w:rsidTr="001C5A52">
        <w:trPr>
          <w:trHeight w:val="377"/>
        </w:trPr>
        <w:tc>
          <w:tcPr>
            <w:tcW w:w="8760" w:type="dxa"/>
            <w:gridSpan w:val="4"/>
            <w:tcBorders>
              <w:top w:val="single" w:sz="4" w:space="0" w:color="999999"/>
              <w:left w:val="single" w:sz="4" w:space="0" w:color="999999"/>
              <w:bottom w:val="single" w:sz="4" w:space="0" w:color="999999"/>
              <w:right w:val="single" w:sz="4" w:space="0" w:color="999999"/>
            </w:tcBorders>
            <w:shd w:val="clear" w:color="auto" w:fill="D9D9D9"/>
            <w:vAlign w:val="center"/>
            <w:hideMark/>
          </w:tcPr>
          <w:p w14:paraId="4FEAD0C7" w14:textId="77777777" w:rsidR="001C5A52" w:rsidRPr="001C5A52" w:rsidRDefault="001C5A52" w:rsidP="00C90C6F">
            <w:pPr>
              <w:jc w:val="center"/>
              <w:rPr>
                <w:b/>
              </w:rPr>
            </w:pPr>
            <w:r w:rsidRPr="001C5A52">
              <w:rPr>
                <w:b/>
              </w:rPr>
              <w:lastRenderedPageBreak/>
              <w:br w:type="page"/>
            </w:r>
            <w:r w:rsidRPr="001C5A52">
              <w:rPr>
                <w:b/>
              </w:rPr>
              <w:br w:type="page"/>
              <w:t>Histórico de Revisões</w:t>
            </w:r>
          </w:p>
        </w:tc>
      </w:tr>
      <w:tr w:rsidR="001C5A52" w:rsidRPr="001C5A52" w14:paraId="36DD8EC3" w14:textId="77777777" w:rsidTr="001C5A52">
        <w:trPr>
          <w:trHeight w:val="283"/>
        </w:trPr>
        <w:tc>
          <w:tcPr>
            <w:tcW w:w="993" w:type="dxa"/>
            <w:tcBorders>
              <w:top w:val="single" w:sz="4" w:space="0" w:color="999999"/>
              <w:left w:val="single" w:sz="4" w:space="0" w:color="999999"/>
              <w:bottom w:val="single" w:sz="4" w:space="0" w:color="999999"/>
              <w:right w:val="single" w:sz="4" w:space="0" w:color="999999"/>
            </w:tcBorders>
            <w:shd w:val="clear" w:color="auto" w:fill="F2F2F2"/>
            <w:vAlign w:val="center"/>
            <w:hideMark/>
          </w:tcPr>
          <w:p w14:paraId="18F0E292" w14:textId="77777777" w:rsidR="001C5A52" w:rsidRDefault="001C5A52" w:rsidP="00C90C6F">
            <w:pPr>
              <w:spacing w:line="276" w:lineRule="auto"/>
              <w:jc w:val="center"/>
              <w:rPr>
                <w:b/>
                <w:szCs w:val="22"/>
              </w:rPr>
            </w:pPr>
            <w:r>
              <w:rPr>
                <w:b/>
              </w:rPr>
              <w:t>Versão</w:t>
            </w:r>
          </w:p>
        </w:tc>
        <w:tc>
          <w:tcPr>
            <w:tcW w:w="1560" w:type="dxa"/>
            <w:tcBorders>
              <w:top w:val="single" w:sz="4" w:space="0" w:color="999999"/>
              <w:left w:val="single" w:sz="4" w:space="0" w:color="999999"/>
              <w:bottom w:val="single" w:sz="4" w:space="0" w:color="999999"/>
              <w:right w:val="single" w:sz="4" w:space="0" w:color="999999"/>
            </w:tcBorders>
            <w:shd w:val="clear" w:color="auto" w:fill="F2F2F2"/>
            <w:vAlign w:val="center"/>
            <w:hideMark/>
          </w:tcPr>
          <w:p w14:paraId="6C30BE3F" w14:textId="77777777" w:rsidR="001C5A52" w:rsidRDefault="001C5A52" w:rsidP="00C90C6F">
            <w:pPr>
              <w:spacing w:line="276" w:lineRule="auto"/>
              <w:jc w:val="center"/>
              <w:rPr>
                <w:b/>
              </w:rPr>
            </w:pPr>
            <w:r>
              <w:rPr>
                <w:b/>
              </w:rPr>
              <w:t>Data</w:t>
            </w:r>
          </w:p>
        </w:tc>
        <w:tc>
          <w:tcPr>
            <w:tcW w:w="4221" w:type="dxa"/>
            <w:tcBorders>
              <w:top w:val="single" w:sz="4" w:space="0" w:color="999999"/>
              <w:left w:val="single" w:sz="4" w:space="0" w:color="999999"/>
              <w:bottom w:val="single" w:sz="4" w:space="0" w:color="999999"/>
              <w:right w:val="single" w:sz="4" w:space="0" w:color="999999"/>
            </w:tcBorders>
            <w:shd w:val="clear" w:color="auto" w:fill="F2F2F2"/>
            <w:vAlign w:val="center"/>
            <w:hideMark/>
          </w:tcPr>
          <w:p w14:paraId="24FF7478" w14:textId="77777777" w:rsidR="001C5A52" w:rsidRDefault="001C5A52" w:rsidP="00C90C6F">
            <w:pPr>
              <w:spacing w:line="276" w:lineRule="auto"/>
              <w:jc w:val="center"/>
              <w:rPr>
                <w:b/>
              </w:rPr>
            </w:pPr>
            <w:r>
              <w:rPr>
                <w:b/>
              </w:rPr>
              <w:t>Descrição</w:t>
            </w:r>
          </w:p>
        </w:tc>
        <w:tc>
          <w:tcPr>
            <w:tcW w:w="1986" w:type="dxa"/>
            <w:tcBorders>
              <w:top w:val="single" w:sz="4" w:space="0" w:color="999999"/>
              <w:left w:val="single" w:sz="4" w:space="0" w:color="999999"/>
              <w:bottom w:val="single" w:sz="4" w:space="0" w:color="999999"/>
              <w:right w:val="single" w:sz="4" w:space="0" w:color="999999"/>
            </w:tcBorders>
            <w:shd w:val="clear" w:color="auto" w:fill="F2F2F2"/>
            <w:vAlign w:val="center"/>
            <w:hideMark/>
          </w:tcPr>
          <w:p w14:paraId="7723E38D" w14:textId="77777777" w:rsidR="001C5A52" w:rsidRDefault="001C5A52" w:rsidP="00C90C6F">
            <w:pPr>
              <w:spacing w:line="276" w:lineRule="auto"/>
              <w:jc w:val="center"/>
              <w:rPr>
                <w:b/>
              </w:rPr>
            </w:pPr>
            <w:r>
              <w:rPr>
                <w:b/>
              </w:rPr>
              <w:t>Autor</w:t>
            </w:r>
          </w:p>
        </w:tc>
      </w:tr>
      <w:tr w:rsidR="001C5A52" w:rsidRPr="001C5A52" w14:paraId="19CEE9A8" w14:textId="77777777" w:rsidTr="001C5A52">
        <w:trPr>
          <w:trHeight w:val="340"/>
        </w:trPr>
        <w:tc>
          <w:tcPr>
            <w:tcW w:w="993" w:type="dxa"/>
            <w:tcBorders>
              <w:top w:val="single" w:sz="4" w:space="0" w:color="999999"/>
              <w:left w:val="single" w:sz="4" w:space="0" w:color="999999"/>
              <w:bottom w:val="single" w:sz="4" w:space="0" w:color="999999"/>
              <w:right w:val="single" w:sz="4" w:space="0" w:color="999999"/>
            </w:tcBorders>
            <w:vAlign w:val="center"/>
          </w:tcPr>
          <w:p w14:paraId="6CBA901A" w14:textId="77777777" w:rsidR="001C5A52" w:rsidRDefault="001C5A52" w:rsidP="00C90C6F">
            <w:pPr>
              <w:spacing w:line="276" w:lineRule="auto"/>
              <w:jc w:val="center"/>
            </w:pPr>
            <w:r>
              <w:t>1.0</w:t>
            </w:r>
          </w:p>
        </w:tc>
        <w:tc>
          <w:tcPr>
            <w:tcW w:w="1560" w:type="dxa"/>
            <w:tcBorders>
              <w:top w:val="single" w:sz="4" w:space="0" w:color="999999"/>
              <w:left w:val="single" w:sz="4" w:space="0" w:color="999999"/>
              <w:bottom w:val="single" w:sz="4" w:space="0" w:color="999999"/>
              <w:right w:val="single" w:sz="4" w:space="0" w:color="999999"/>
            </w:tcBorders>
            <w:vAlign w:val="center"/>
          </w:tcPr>
          <w:p w14:paraId="4C37174D" w14:textId="249B5582" w:rsidR="001C5A52" w:rsidRDefault="00C90C6F" w:rsidP="00D0385E">
            <w:pPr>
              <w:spacing w:line="276" w:lineRule="auto"/>
              <w:jc w:val="center"/>
            </w:pPr>
            <w:r>
              <w:t>19</w:t>
            </w:r>
            <w:r w:rsidR="001C5A52">
              <w:t>/</w:t>
            </w:r>
            <w:r w:rsidR="00D0385E">
              <w:t>0</w:t>
            </w:r>
            <w:r w:rsidR="003555A7">
              <w:t>1</w:t>
            </w:r>
            <w:r w:rsidR="001C5A52">
              <w:t>/201</w:t>
            </w:r>
            <w:r w:rsidR="00D0385E">
              <w:t>5</w:t>
            </w:r>
          </w:p>
        </w:tc>
        <w:tc>
          <w:tcPr>
            <w:tcW w:w="4221" w:type="dxa"/>
            <w:tcBorders>
              <w:top w:val="single" w:sz="4" w:space="0" w:color="999999"/>
              <w:left w:val="single" w:sz="4" w:space="0" w:color="999999"/>
              <w:bottom w:val="single" w:sz="4" w:space="0" w:color="999999"/>
              <w:right w:val="single" w:sz="4" w:space="0" w:color="999999"/>
            </w:tcBorders>
            <w:vAlign w:val="center"/>
          </w:tcPr>
          <w:p w14:paraId="7885C780" w14:textId="77777777" w:rsidR="001C5A52" w:rsidRDefault="001C5A52" w:rsidP="00D0385E">
            <w:pPr>
              <w:spacing w:line="276" w:lineRule="auto"/>
            </w:pPr>
            <w:r>
              <w:t>Elaboração do Artefato</w:t>
            </w:r>
          </w:p>
        </w:tc>
        <w:tc>
          <w:tcPr>
            <w:tcW w:w="1986" w:type="dxa"/>
            <w:tcBorders>
              <w:top w:val="single" w:sz="4" w:space="0" w:color="999999"/>
              <w:left w:val="single" w:sz="4" w:space="0" w:color="999999"/>
              <w:bottom w:val="single" w:sz="4" w:space="0" w:color="999999"/>
              <w:right w:val="single" w:sz="4" w:space="0" w:color="999999"/>
            </w:tcBorders>
            <w:vAlign w:val="center"/>
          </w:tcPr>
          <w:p w14:paraId="3F43743C" w14:textId="77777777" w:rsidR="001C5A52" w:rsidRDefault="001C5A52" w:rsidP="00520C19">
            <w:pPr>
              <w:spacing w:line="276" w:lineRule="auto"/>
              <w:jc w:val="center"/>
            </w:pPr>
            <w:r>
              <w:t>RSI Informática</w:t>
            </w:r>
          </w:p>
        </w:tc>
      </w:tr>
      <w:tr w:rsidR="009B1835" w:rsidRPr="001C5A52" w14:paraId="1041B691" w14:textId="77777777" w:rsidTr="001C5A52">
        <w:trPr>
          <w:trHeight w:val="340"/>
        </w:trPr>
        <w:tc>
          <w:tcPr>
            <w:tcW w:w="993" w:type="dxa"/>
            <w:tcBorders>
              <w:top w:val="single" w:sz="4" w:space="0" w:color="999999"/>
              <w:left w:val="single" w:sz="4" w:space="0" w:color="999999"/>
              <w:bottom w:val="single" w:sz="4" w:space="0" w:color="999999"/>
              <w:right w:val="single" w:sz="4" w:space="0" w:color="999999"/>
            </w:tcBorders>
            <w:vAlign w:val="center"/>
          </w:tcPr>
          <w:p w14:paraId="27E2EB4A" w14:textId="2BA30F5D" w:rsidR="009B1835" w:rsidRDefault="009B1835" w:rsidP="00C90C6F">
            <w:pPr>
              <w:spacing w:line="276" w:lineRule="auto"/>
              <w:jc w:val="center"/>
            </w:pPr>
            <w:r w:rsidRPr="00213E00">
              <w:t>1.1</w:t>
            </w:r>
          </w:p>
        </w:tc>
        <w:tc>
          <w:tcPr>
            <w:tcW w:w="1560" w:type="dxa"/>
            <w:tcBorders>
              <w:top w:val="single" w:sz="4" w:space="0" w:color="999999"/>
              <w:left w:val="single" w:sz="4" w:space="0" w:color="999999"/>
              <w:bottom w:val="single" w:sz="4" w:space="0" w:color="999999"/>
              <w:right w:val="single" w:sz="4" w:space="0" w:color="999999"/>
            </w:tcBorders>
            <w:vAlign w:val="center"/>
          </w:tcPr>
          <w:p w14:paraId="47692DDB" w14:textId="29911A89" w:rsidR="009B1835" w:rsidRDefault="009B1835" w:rsidP="00D0385E">
            <w:pPr>
              <w:spacing w:line="276" w:lineRule="auto"/>
              <w:jc w:val="center"/>
            </w:pPr>
            <w:r w:rsidRPr="00213E00">
              <w:t>28/01/2015</w:t>
            </w:r>
          </w:p>
        </w:tc>
        <w:tc>
          <w:tcPr>
            <w:tcW w:w="4221" w:type="dxa"/>
            <w:tcBorders>
              <w:top w:val="single" w:sz="4" w:space="0" w:color="999999"/>
              <w:left w:val="single" w:sz="4" w:space="0" w:color="999999"/>
              <w:bottom w:val="single" w:sz="4" w:space="0" w:color="999999"/>
              <w:right w:val="single" w:sz="4" w:space="0" w:color="999999"/>
            </w:tcBorders>
            <w:vAlign w:val="center"/>
          </w:tcPr>
          <w:p w14:paraId="2910F856" w14:textId="3EB3C9A5" w:rsidR="009B1835" w:rsidRDefault="009B1835" w:rsidP="00D0385E">
            <w:pPr>
              <w:spacing w:line="276" w:lineRule="auto"/>
            </w:pPr>
            <w:r w:rsidRPr="00213E00">
              <w:t>Inclusão da referência do PS-MCTI</w:t>
            </w:r>
          </w:p>
        </w:tc>
        <w:tc>
          <w:tcPr>
            <w:tcW w:w="1986" w:type="dxa"/>
            <w:tcBorders>
              <w:top w:val="single" w:sz="4" w:space="0" w:color="999999"/>
              <w:left w:val="single" w:sz="4" w:space="0" w:color="999999"/>
              <w:bottom w:val="single" w:sz="4" w:space="0" w:color="999999"/>
              <w:right w:val="single" w:sz="4" w:space="0" w:color="999999"/>
            </w:tcBorders>
            <w:vAlign w:val="center"/>
          </w:tcPr>
          <w:p w14:paraId="0B13C38D" w14:textId="124B8A8C" w:rsidR="009B1835" w:rsidRDefault="009B1835" w:rsidP="00520C19">
            <w:pPr>
              <w:spacing w:line="276" w:lineRule="auto"/>
              <w:jc w:val="center"/>
            </w:pPr>
            <w:r w:rsidRPr="00213E00">
              <w:t>RSI Informática</w:t>
            </w:r>
          </w:p>
        </w:tc>
      </w:tr>
      <w:tr w:rsidR="00B363F5" w:rsidRPr="001C5A52" w14:paraId="2D6EB4A6" w14:textId="77777777" w:rsidTr="001C5A52">
        <w:trPr>
          <w:trHeight w:val="340"/>
        </w:trPr>
        <w:tc>
          <w:tcPr>
            <w:tcW w:w="993" w:type="dxa"/>
            <w:tcBorders>
              <w:top w:val="single" w:sz="4" w:space="0" w:color="999999"/>
              <w:left w:val="single" w:sz="4" w:space="0" w:color="999999"/>
              <w:bottom w:val="single" w:sz="4" w:space="0" w:color="999999"/>
              <w:right w:val="single" w:sz="4" w:space="0" w:color="999999"/>
            </w:tcBorders>
            <w:vAlign w:val="center"/>
          </w:tcPr>
          <w:p w14:paraId="4080871B" w14:textId="618B99B8" w:rsidR="00B363F5" w:rsidRPr="00213E00" w:rsidRDefault="00B363F5" w:rsidP="00B363F5">
            <w:pPr>
              <w:spacing w:line="276" w:lineRule="auto"/>
              <w:jc w:val="center"/>
            </w:pPr>
            <w:r>
              <w:t>1.2</w:t>
            </w:r>
          </w:p>
        </w:tc>
        <w:tc>
          <w:tcPr>
            <w:tcW w:w="1560" w:type="dxa"/>
            <w:tcBorders>
              <w:top w:val="single" w:sz="4" w:space="0" w:color="999999"/>
              <w:left w:val="single" w:sz="4" w:space="0" w:color="999999"/>
              <w:bottom w:val="single" w:sz="4" w:space="0" w:color="999999"/>
              <w:right w:val="single" w:sz="4" w:space="0" w:color="999999"/>
            </w:tcBorders>
            <w:vAlign w:val="center"/>
          </w:tcPr>
          <w:p w14:paraId="1DCBDB25" w14:textId="4394FFA9" w:rsidR="00B363F5" w:rsidRPr="00213E00" w:rsidRDefault="00B363F5" w:rsidP="00B363F5">
            <w:pPr>
              <w:spacing w:line="276" w:lineRule="auto"/>
              <w:jc w:val="center"/>
            </w:pPr>
            <w:r>
              <w:t>28/03/2017</w:t>
            </w:r>
          </w:p>
        </w:tc>
        <w:tc>
          <w:tcPr>
            <w:tcW w:w="4221" w:type="dxa"/>
            <w:tcBorders>
              <w:top w:val="single" w:sz="4" w:space="0" w:color="999999"/>
              <w:left w:val="single" w:sz="4" w:space="0" w:color="999999"/>
              <w:bottom w:val="single" w:sz="4" w:space="0" w:color="999999"/>
              <w:right w:val="single" w:sz="4" w:space="0" w:color="999999"/>
            </w:tcBorders>
            <w:vAlign w:val="center"/>
          </w:tcPr>
          <w:p w14:paraId="30A2E718" w14:textId="4620CBBD" w:rsidR="00B363F5" w:rsidRPr="00213E00" w:rsidRDefault="00B363F5" w:rsidP="00B363F5">
            <w:pPr>
              <w:spacing w:line="276" w:lineRule="auto"/>
            </w:pPr>
            <w:r>
              <w:t>Atualização da sigla MCTI para MCTIC e descrição pela fusão do Ministério das Comunicações.</w:t>
            </w:r>
          </w:p>
        </w:tc>
        <w:tc>
          <w:tcPr>
            <w:tcW w:w="1986" w:type="dxa"/>
            <w:tcBorders>
              <w:top w:val="single" w:sz="4" w:space="0" w:color="999999"/>
              <w:left w:val="single" w:sz="4" w:space="0" w:color="999999"/>
              <w:bottom w:val="single" w:sz="4" w:space="0" w:color="999999"/>
              <w:right w:val="single" w:sz="4" w:space="0" w:color="999999"/>
            </w:tcBorders>
            <w:vAlign w:val="center"/>
          </w:tcPr>
          <w:p w14:paraId="74885696" w14:textId="7334E73A" w:rsidR="00B363F5" w:rsidRPr="00213E00" w:rsidRDefault="00B363F5" w:rsidP="00B363F5">
            <w:pPr>
              <w:spacing w:line="276" w:lineRule="auto"/>
              <w:jc w:val="center"/>
            </w:pPr>
            <w:r>
              <w:t>CTIS</w:t>
            </w:r>
          </w:p>
        </w:tc>
      </w:tr>
    </w:tbl>
    <w:p w14:paraId="31E68CED" w14:textId="77777777" w:rsidR="001C5A52" w:rsidRDefault="001C5A52" w:rsidP="00C90C6F">
      <w:pPr>
        <w:pStyle w:val="Ttulo"/>
      </w:pPr>
    </w:p>
    <w:p w14:paraId="74B93118" w14:textId="77777777" w:rsidR="00226203" w:rsidRDefault="001C5A52" w:rsidP="00C90C6F">
      <w:pPr>
        <w:pStyle w:val="Ttulo"/>
        <w:jc w:val="center"/>
      </w:pPr>
      <w:r>
        <w:br w:type="page"/>
      </w:r>
      <w:r w:rsidR="00226203">
        <w:lastRenderedPageBreak/>
        <w:t>S</w:t>
      </w:r>
      <w:r w:rsidR="00632F2C">
        <w:rPr>
          <w:caps w:val="0"/>
        </w:rPr>
        <w:t>umário</w:t>
      </w:r>
    </w:p>
    <w:p w14:paraId="2B188578" w14:textId="77777777" w:rsidR="00B83C4C" w:rsidRDefault="00226203">
      <w:pPr>
        <w:pStyle w:val="Sumrio1"/>
        <w:rPr>
          <w:rFonts w:asciiTheme="minorHAnsi" w:eastAsiaTheme="minorEastAsia" w:hAnsiTheme="minorHAnsi" w:cstheme="minorBidi"/>
          <w:bCs w:val="0"/>
          <w:caps w:val="0"/>
          <w:sz w:val="22"/>
          <w:szCs w:val="22"/>
          <w:lang w:eastAsia="pt-BR"/>
        </w:rPr>
      </w:pPr>
      <w:r>
        <w:rPr>
          <w:rFonts w:cs="Arial"/>
        </w:rPr>
        <w:fldChar w:fldCharType="begin"/>
      </w:r>
      <w:r>
        <w:rPr>
          <w:rFonts w:cs="Arial"/>
        </w:rPr>
        <w:instrText xml:space="preserve"> TOC \o "1-3" \h \z </w:instrText>
      </w:r>
      <w:r>
        <w:rPr>
          <w:rFonts w:cs="Arial"/>
        </w:rPr>
        <w:fldChar w:fldCharType="separate"/>
      </w:r>
      <w:hyperlink w:anchor="_Toc478460030" w:history="1">
        <w:r w:rsidR="00B83C4C" w:rsidRPr="00AF1611">
          <w:rPr>
            <w:rStyle w:val="Hyperlink"/>
          </w:rPr>
          <w:t>1.</w:t>
        </w:r>
        <w:r w:rsidR="00B83C4C">
          <w:rPr>
            <w:rFonts w:asciiTheme="minorHAnsi" w:eastAsiaTheme="minorEastAsia" w:hAnsiTheme="minorHAnsi" w:cstheme="minorBidi"/>
            <w:bCs w:val="0"/>
            <w:caps w:val="0"/>
            <w:sz w:val="22"/>
            <w:szCs w:val="22"/>
            <w:lang w:eastAsia="pt-BR"/>
          </w:rPr>
          <w:tab/>
        </w:r>
        <w:r w:rsidR="00B83C4C" w:rsidRPr="00AF1611">
          <w:rPr>
            <w:rStyle w:val="Hyperlink"/>
          </w:rPr>
          <w:t>INTRODUÇÃO</w:t>
        </w:r>
        <w:r w:rsidR="00B83C4C">
          <w:rPr>
            <w:webHidden/>
          </w:rPr>
          <w:tab/>
        </w:r>
        <w:r w:rsidR="00B83C4C">
          <w:rPr>
            <w:webHidden/>
          </w:rPr>
          <w:fldChar w:fldCharType="begin"/>
        </w:r>
        <w:r w:rsidR="00B83C4C">
          <w:rPr>
            <w:webHidden/>
          </w:rPr>
          <w:instrText xml:space="preserve"> PAGEREF _Toc478460030 \h </w:instrText>
        </w:r>
        <w:r w:rsidR="00B83C4C">
          <w:rPr>
            <w:webHidden/>
          </w:rPr>
        </w:r>
        <w:r w:rsidR="00B83C4C">
          <w:rPr>
            <w:webHidden/>
          </w:rPr>
          <w:fldChar w:fldCharType="separate"/>
        </w:r>
        <w:r w:rsidR="00B83C4C">
          <w:rPr>
            <w:webHidden/>
          </w:rPr>
          <w:t>5</w:t>
        </w:r>
        <w:r w:rsidR="00B83C4C">
          <w:rPr>
            <w:webHidden/>
          </w:rPr>
          <w:fldChar w:fldCharType="end"/>
        </w:r>
      </w:hyperlink>
    </w:p>
    <w:p w14:paraId="66C51905" w14:textId="77777777" w:rsidR="00B83C4C" w:rsidRDefault="00B84EE3">
      <w:pPr>
        <w:pStyle w:val="Sumrio1"/>
        <w:rPr>
          <w:rFonts w:asciiTheme="minorHAnsi" w:eastAsiaTheme="minorEastAsia" w:hAnsiTheme="minorHAnsi" w:cstheme="minorBidi"/>
          <w:bCs w:val="0"/>
          <w:caps w:val="0"/>
          <w:sz w:val="22"/>
          <w:szCs w:val="22"/>
          <w:lang w:eastAsia="pt-BR"/>
        </w:rPr>
      </w:pPr>
      <w:hyperlink w:anchor="_Toc478460031" w:history="1">
        <w:r w:rsidR="00B83C4C" w:rsidRPr="00AF1611">
          <w:rPr>
            <w:rStyle w:val="Hyperlink"/>
          </w:rPr>
          <w:t>2.</w:t>
        </w:r>
        <w:r w:rsidR="00B83C4C">
          <w:rPr>
            <w:rFonts w:asciiTheme="minorHAnsi" w:eastAsiaTheme="minorEastAsia" w:hAnsiTheme="minorHAnsi" w:cstheme="minorBidi"/>
            <w:bCs w:val="0"/>
            <w:caps w:val="0"/>
            <w:sz w:val="22"/>
            <w:szCs w:val="22"/>
            <w:lang w:eastAsia="pt-BR"/>
          </w:rPr>
          <w:tab/>
        </w:r>
        <w:r w:rsidR="00B83C4C" w:rsidRPr="00AF1611">
          <w:rPr>
            <w:rStyle w:val="Hyperlink"/>
          </w:rPr>
          <w:t>FUNDAMENTOS DO TESTE</w:t>
        </w:r>
        <w:r w:rsidR="00B83C4C">
          <w:rPr>
            <w:webHidden/>
          </w:rPr>
          <w:tab/>
        </w:r>
        <w:r w:rsidR="00B83C4C">
          <w:rPr>
            <w:webHidden/>
          </w:rPr>
          <w:fldChar w:fldCharType="begin"/>
        </w:r>
        <w:r w:rsidR="00B83C4C">
          <w:rPr>
            <w:webHidden/>
          </w:rPr>
          <w:instrText xml:space="preserve"> PAGEREF _Toc478460031 \h </w:instrText>
        </w:r>
        <w:r w:rsidR="00B83C4C">
          <w:rPr>
            <w:webHidden/>
          </w:rPr>
        </w:r>
        <w:r w:rsidR="00B83C4C">
          <w:rPr>
            <w:webHidden/>
          </w:rPr>
          <w:fldChar w:fldCharType="separate"/>
        </w:r>
        <w:r w:rsidR="00B83C4C">
          <w:rPr>
            <w:webHidden/>
          </w:rPr>
          <w:t>5</w:t>
        </w:r>
        <w:r w:rsidR="00B83C4C">
          <w:rPr>
            <w:webHidden/>
          </w:rPr>
          <w:fldChar w:fldCharType="end"/>
        </w:r>
      </w:hyperlink>
    </w:p>
    <w:p w14:paraId="325DB926" w14:textId="77777777" w:rsidR="00B83C4C" w:rsidRDefault="00B84EE3">
      <w:pPr>
        <w:pStyle w:val="Sumrio2"/>
        <w:rPr>
          <w:rFonts w:asciiTheme="minorHAnsi" w:eastAsiaTheme="minorEastAsia" w:hAnsiTheme="minorHAnsi" w:cstheme="minorBidi"/>
          <w:bCs w:val="0"/>
          <w:sz w:val="22"/>
          <w:szCs w:val="22"/>
          <w:lang w:eastAsia="pt-BR"/>
        </w:rPr>
      </w:pPr>
      <w:hyperlink w:anchor="_Toc478460032" w:history="1">
        <w:r w:rsidR="00B83C4C" w:rsidRPr="00AF1611">
          <w:rPr>
            <w:rStyle w:val="Hyperlink"/>
          </w:rPr>
          <w:t>2.1 Causa dos Defeitos de Software</w:t>
        </w:r>
        <w:r w:rsidR="00B83C4C">
          <w:rPr>
            <w:webHidden/>
          </w:rPr>
          <w:tab/>
        </w:r>
        <w:r w:rsidR="00B83C4C">
          <w:rPr>
            <w:webHidden/>
          </w:rPr>
          <w:fldChar w:fldCharType="begin"/>
        </w:r>
        <w:r w:rsidR="00B83C4C">
          <w:rPr>
            <w:webHidden/>
          </w:rPr>
          <w:instrText xml:space="preserve"> PAGEREF _Toc478460032 \h </w:instrText>
        </w:r>
        <w:r w:rsidR="00B83C4C">
          <w:rPr>
            <w:webHidden/>
          </w:rPr>
        </w:r>
        <w:r w:rsidR="00B83C4C">
          <w:rPr>
            <w:webHidden/>
          </w:rPr>
          <w:fldChar w:fldCharType="separate"/>
        </w:r>
        <w:r w:rsidR="00B83C4C">
          <w:rPr>
            <w:webHidden/>
          </w:rPr>
          <w:t>5</w:t>
        </w:r>
        <w:r w:rsidR="00B83C4C">
          <w:rPr>
            <w:webHidden/>
          </w:rPr>
          <w:fldChar w:fldCharType="end"/>
        </w:r>
      </w:hyperlink>
    </w:p>
    <w:p w14:paraId="5094A299" w14:textId="77777777" w:rsidR="00B83C4C" w:rsidRDefault="00B84EE3">
      <w:pPr>
        <w:pStyle w:val="Sumrio1"/>
        <w:rPr>
          <w:rFonts w:asciiTheme="minorHAnsi" w:eastAsiaTheme="minorEastAsia" w:hAnsiTheme="minorHAnsi" w:cstheme="minorBidi"/>
          <w:bCs w:val="0"/>
          <w:caps w:val="0"/>
          <w:sz w:val="22"/>
          <w:szCs w:val="22"/>
          <w:lang w:eastAsia="pt-BR"/>
        </w:rPr>
      </w:pPr>
      <w:hyperlink w:anchor="_Toc478460033" w:history="1">
        <w:r w:rsidR="00B83C4C" w:rsidRPr="00AF1611">
          <w:rPr>
            <w:rStyle w:val="Hyperlink"/>
          </w:rPr>
          <w:t>3.</w:t>
        </w:r>
        <w:r w:rsidR="00B83C4C">
          <w:rPr>
            <w:rFonts w:asciiTheme="minorHAnsi" w:eastAsiaTheme="minorEastAsia" w:hAnsiTheme="minorHAnsi" w:cstheme="minorBidi"/>
            <w:bCs w:val="0"/>
            <w:caps w:val="0"/>
            <w:sz w:val="22"/>
            <w:szCs w:val="22"/>
            <w:lang w:eastAsia="pt-BR"/>
          </w:rPr>
          <w:tab/>
        </w:r>
        <w:r w:rsidR="00B83C4C" w:rsidRPr="00AF1611">
          <w:rPr>
            <w:rStyle w:val="Hyperlink"/>
          </w:rPr>
          <w:t>NÍVEIS DE TESTE</w:t>
        </w:r>
        <w:r w:rsidR="00B83C4C">
          <w:rPr>
            <w:webHidden/>
          </w:rPr>
          <w:tab/>
        </w:r>
        <w:r w:rsidR="00B83C4C">
          <w:rPr>
            <w:webHidden/>
          </w:rPr>
          <w:fldChar w:fldCharType="begin"/>
        </w:r>
        <w:r w:rsidR="00B83C4C">
          <w:rPr>
            <w:webHidden/>
          </w:rPr>
          <w:instrText xml:space="preserve"> PAGEREF _Toc478460033 \h </w:instrText>
        </w:r>
        <w:r w:rsidR="00B83C4C">
          <w:rPr>
            <w:webHidden/>
          </w:rPr>
        </w:r>
        <w:r w:rsidR="00B83C4C">
          <w:rPr>
            <w:webHidden/>
          </w:rPr>
          <w:fldChar w:fldCharType="separate"/>
        </w:r>
        <w:r w:rsidR="00B83C4C">
          <w:rPr>
            <w:webHidden/>
          </w:rPr>
          <w:t>6</w:t>
        </w:r>
        <w:r w:rsidR="00B83C4C">
          <w:rPr>
            <w:webHidden/>
          </w:rPr>
          <w:fldChar w:fldCharType="end"/>
        </w:r>
      </w:hyperlink>
    </w:p>
    <w:p w14:paraId="712E9F78" w14:textId="77777777" w:rsidR="00B83C4C" w:rsidRDefault="00B84EE3">
      <w:pPr>
        <w:pStyle w:val="Sumrio2"/>
        <w:rPr>
          <w:rFonts w:asciiTheme="minorHAnsi" w:eastAsiaTheme="minorEastAsia" w:hAnsiTheme="minorHAnsi" w:cstheme="minorBidi"/>
          <w:bCs w:val="0"/>
          <w:sz w:val="22"/>
          <w:szCs w:val="22"/>
          <w:lang w:eastAsia="pt-BR"/>
        </w:rPr>
      </w:pPr>
      <w:hyperlink w:anchor="_Toc478460034" w:history="1">
        <w:r w:rsidR="00B83C4C" w:rsidRPr="00AF1611">
          <w:rPr>
            <w:rStyle w:val="Hyperlink"/>
          </w:rPr>
          <w:t>3.1. Teste de Componente</w:t>
        </w:r>
        <w:r w:rsidR="00B83C4C">
          <w:rPr>
            <w:webHidden/>
          </w:rPr>
          <w:tab/>
        </w:r>
        <w:r w:rsidR="00B83C4C">
          <w:rPr>
            <w:webHidden/>
          </w:rPr>
          <w:fldChar w:fldCharType="begin"/>
        </w:r>
        <w:r w:rsidR="00B83C4C">
          <w:rPr>
            <w:webHidden/>
          </w:rPr>
          <w:instrText xml:space="preserve"> PAGEREF _Toc478460034 \h </w:instrText>
        </w:r>
        <w:r w:rsidR="00B83C4C">
          <w:rPr>
            <w:webHidden/>
          </w:rPr>
        </w:r>
        <w:r w:rsidR="00B83C4C">
          <w:rPr>
            <w:webHidden/>
          </w:rPr>
          <w:fldChar w:fldCharType="separate"/>
        </w:r>
        <w:r w:rsidR="00B83C4C">
          <w:rPr>
            <w:webHidden/>
          </w:rPr>
          <w:t>6</w:t>
        </w:r>
        <w:r w:rsidR="00B83C4C">
          <w:rPr>
            <w:webHidden/>
          </w:rPr>
          <w:fldChar w:fldCharType="end"/>
        </w:r>
      </w:hyperlink>
    </w:p>
    <w:p w14:paraId="24A8C145" w14:textId="77777777" w:rsidR="00B83C4C" w:rsidRDefault="00B84EE3">
      <w:pPr>
        <w:pStyle w:val="Sumrio2"/>
        <w:rPr>
          <w:rFonts w:asciiTheme="minorHAnsi" w:eastAsiaTheme="minorEastAsia" w:hAnsiTheme="minorHAnsi" w:cstheme="minorBidi"/>
          <w:bCs w:val="0"/>
          <w:sz w:val="22"/>
          <w:szCs w:val="22"/>
          <w:lang w:eastAsia="pt-BR"/>
        </w:rPr>
      </w:pPr>
      <w:hyperlink w:anchor="_Toc478460035" w:history="1">
        <w:r w:rsidR="00B83C4C" w:rsidRPr="00AF1611">
          <w:rPr>
            <w:rStyle w:val="Hyperlink"/>
          </w:rPr>
          <w:t>3.2. Teste de Integração</w:t>
        </w:r>
        <w:r w:rsidR="00B83C4C">
          <w:rPr>
            <w:webHidden/>
          </w:rPr>
          <w:tab/>
        </w:r>
        <w:r w:rsidR="00B83C4C">
          <w:rPr>
            <w:webHidden/>
          </w:rPr>
          <w:fldChar w:fldCharType="begin"/>
        </w:r>
        <w:r w:rsidR="00B83C4C">
          <w:rPr>
            <w:webHidden/>
          </w:rPr>
          <w:instrText xml:space="preserve"> PAGEREF _Toc478460035 \h </w:instrText>
        </w:r>
        <w:r w:rsidR="00B83C4C">
          <w:rPr>
            <w:webHidden/>
          </w:rPr>
        </w:r>
        <w:r w:rsidR="00B83C4C">
          <w:rPr>
            <w:webHidden/>
          </w:rPr>
          <w:fldChar w:fldCharType="separate"/>
        </w:r>
        <w:r w:rsidR="00B83C4C">
          <w:rPr>
            <w:webHidden/>
          </w:rPr>
          <w:t>6</w:t>
        </w:r>
        <w:r w:rsidR="00B83C4C">
          <w:rPr>
            <w:webHidden/>
          </w:rPr>
          <w:fldChar w:fldCharType="end"/>
        </w:r>
      </w:hyperlink>
    </w:p>
    <w:p w14:paraId="790B4583" w14:textId="77777777" w:rsidR="00B83C4C" w:rsidRDefault="00B84EE3">
      <w:pPr>
        <w:pStyle w:val="Sumrio2"/>
        <w:rPr>
          <w:rFonts w:asciiTheme="minorHAnsi" w:eastAsiaTheme="minorEastAsia" w:hAnsiTheme="minorHAnsi" w:cstheme="minorBidi"/>
          <w:bCs w:val="0"/>
          <w:sz w:val="22"/>
          <w:szCs w:val="22"/>
          <w:lang w:eastAsia="pt-BR"/>
        </w:rPr>
      </w:pPr>
      <w:hyperlink w:anchor="_Toc478460036" w:history="1">
        <w:r w:rsidR="00B83C4C" w:rsidRPr="00AF1611">
          <w:rPr>
            <w:rStyle w:val="Hyperlink"/>
          </w:rPr>
          <w:t>3.3. Teste de Sistema</w:t>
        </w:r>
        <w:r w:rsidR="00B83C4C">
          <w:rPr>
            <w:webHidden/>
          </w:rPr>
          <w:tab/>
        </w:r>
        <w:r w:rsidR="00B83C4C">
          <w:rPr>
            <w:webHidden/>
          </w:rPr>
          <w:fldChar w:fldCharType="begin"/>
        </w:r>
        <w:r w:rsidR="00B83C4C">
          <w:rPr>
            <w:webHidden/>
          </w:rPr>
          <w:instrText xml:space="preserve"> PAGEREF _Toc478460036 \h </w:instrText>
        </w:r>
        <w:r w:rsidR="00B83C4C">
          <w:rPr>
            <w:webHidden/>
          </w:rPr>
        </w:r>
        <w:r w:rsidR="00B83C4C">
          <w:rPr>
            <w:webHidden/>
          </w:rPr>
          <w:fldChar w:fldCharType="separate"/>
        </w:r>
        <w:r w:rsidR="00B83C4C">
          <w:rPr>
            <w:webHidden/>
          </w:rPr>
          <w:t>8</w:t>
        </w:r>
        <w:r w:rsidR="00B83C4C">
          <w:rPr>
            <w:webHidden/>
          </w:rPr>
          <w:fldChar w:fldCharType="end"/>
        </w:r>
      </w:hyperlink>
    </w:p>
    <w:p w14:paraId="40769D70" w14:textId="77777777" w:rsidR="00B83C4C" w:rsidRDefault="00B84EE3">
      <w:pPr>
        <w:pStyle w:val="Sumrio2"/>
        <w:rPr>
          <w:rFonts w:asciiTheme="minorHAnsi" w:eastAsiaTheme="minorEastAsia" w:hAnsiTheme="minorHAnsi" w:cstheme="minorBidi"/>
          <w:bCs w:val="0"/>
          <w:sz w:val="22"/>
          <w:szCs w:val="22"/>
          <w:lang w:eastAsia="pt-BR"/>
        </w:rPr>
      </w:pPr>
      <w:hyperlink w:anchor="_Toc478460037" w:history="1">
        <w:r w:rsidR="00B83C4C" w:rsidRPr="00AF1611">
          <w:rPr>
            <w:rStyle w:val="Hyperlink"/>
          </w:rPr>
          <w:t>3.4. Teste de Aceite</w:t>
        </w:r>
        <w:r w:rsidR="00B83C4C">
          <w:rPr>
            <w:webHidden/>
          </w:rPr>
          <w:tab/>
        </w:r>
        <w:r w:rsidR="00B83C4C">
          <w:rPr>
            <w:webHidden/>
          </w:rPr>
          <w:fldChar w:fldCharType="begin"/>
        </w:r>
        <w:r w:rsidR="00B83C4C">
          <w:rPr>
            <w:webHidden/>
          </w:rPr>
          <w:instrText xml:space="preserve"> PAGEREF _Toc478460037 \h </w:instrText>
        </w:r>
        <w:r w:rsidR="00B83C4C">
          <w:rPr>
            <w:webHidden/>
          </w:rPr>
        </w:r>
        <w:r w:rsidR="00B83C4C">
          <w:rPr>
            <w:webHidden/>
          </w:rPr>
          <w:fldChar w:fldCharType="separate"/>
        </w:r>
        <w:r w:rsidR="00B83C4C">
          <w:rPr>
            <w:webHidden/>
          </w:rPr>
          <w:t>9</w:t>
        </w:r>
        <w:r w:rsidR="00B83C4C">
          <w:rPr>
            <w:webHidden/>
          </w:rPr>
          <w:fldChar w:fldCharType="end"/>
        </w:r>
      </w:hyperlink>
    </w:p>
    <w:p w14:paraId="2182AC6E" w14:textId="77777777" w:rsidR="00B83C4C" w:rsidRDefault="00B84EE3">
      <w:pPr>
        <w:pStyle w:val="Sumrio1"/>
        <w:rPr>
          <w:rFonts w:asciiTheme="minorHAnsi" w:eastAsiaTheme="minorEastAsia" w:hAnsiTheme="minorHAnsi" w:cstheme="minorBidi"/>
          <w:bCs w:val="0"/>
          <w:caps w:val="0"/>
          <w:sz w:val="22"/>
          <w:szCs w:val="22"/>
          <w:lang w:eastAsia="pt-BR"/>
        </w:rPr>
      </w:pPr>
      <w:hyperlink w:anchor="_Toc478460038" w:history="1">
        <w:r w:rsidR="00B83C4C" w:rsidRPr="00AF1611">
          <w:rPr>
            <w:rStyle w:val="Hyperlink"/>
          </w:rPr>
          <w:t>4.</w:t>
        </w:r>
        <w:r w:rsidR="00B83C4C">
          <w:rPr>
            <w:rFonts w:asciiTheme="minorHAnsi" w:eastAsiaTheme="minorEastAsia" w:hAnsiTheme="minorHAnsi" w:cstheme="minorBidi"/>
            <w:bCs w:val="0"/>
            <w:caps w:val="0"/>
            <w:sz w:val="22"/>
            <w:szCs w:val="22"/>
            <w:lang w:eastAsia="pt-BR"/>
          </w:rPr>
          <w:tab/>
        </w:r>
        <w:r w:rsidR="00B83C4C" w:rsidRPr="00AF1611">
          <w:rPr>
            <w:rStyle w:val="Hyperlink"/>
          </w:rPr>
          <w:t>TIPOS DE TESTE</w:t>
        </w:r>
        <w:r w:rsidR="00B83C4C">
          <w:rPr>
            <w:webHidden/>
          </w:rPr>
          <w:tab/>
        </w:r>
        <w:r w:rsidR="00B83C4C">
          <w:rPr>
            <w:webHidden/>
          </w:rPr>
          <w:fldChar w:fldCharType="begin"/>
        </w:r>
        <w:r w:rsidR="00B83C4C">
          <w:rPr>
            <w:webHidden/>
          </w:rPr>
          <w:instrText xml:space="preserve"> PAGEREF _Toc478460038 \h </w:instrText>
        </w:r>
        <w:r w:rsidR="00B83C4C">
          <w:rPr>
            <w:webHidden/>
          </w:rPr>
        </w:r>
        <w:r w:rsidR="00B83C4C">
          <w:rPr>
            <w:webHidden/>
          </w:rPr>
          <w:fldChar w:fldCharType="separate"/>
        </w:r>
        <w:r w:rsidR="00B83C4C">
          <w:rPr>
            <w:webHidden/>
          </w:rPr>
          <w:t>9</w:t>
        </w:r>
        <w:r w:rsidR="00B83C4C">
          <w:rPr>
            <w:webHidden/>
          </w:rPr>
          <w:fldChar w:fldCharType="end"/>
        </w:r>
      </w:hyperlink>
    </w:p>
    <w:p w14:paraId="2D1DAA2A" w14:textId="77777777" w:rsidR="00B83C4C" w:rsidRDefault="00B84EE3">
      <w:pPr>
        <w:pStyle w:val="Sumrio2"/>
        <w:rPr>
          <w:rFonts w:asciiTheme="minorHAnsi" w:eastAsiaTheme="minorEastAsia" w:hAnsiTheme="minorHAnsi" w:cstheme="minorBidi"/>
          <w:bCs w:val="0"/>
          <w:sz w:val="22"/>
          <w:szCs w:val="22"/>
          <w:lang w:eastAsia="pt-BR"/>
        </w:rPr>
      </w:pPr>
      <w:hyperlink w:anchor="_Toc478460039" w:history="1">
        <w:r w:rsidR="00B83C4C" w:rsidRPr="00AF1611">
          <w:rPr>
            <w:rStyle w:val="Hyperlink"/>
          </w:rPr>
          <w:t>4.1. Testes Funcionais</w:t>
        </w:r>
        <w:r w:rsidR="00B83C4C">
          <w:rPr>
            <w:webHidden/>
          </w:rPr>
          <w:tab/>
        </w:r>
        <w:r w:rsidR="00B83C4C">
          <w:rPr>
            <w:webHidden/>
          </w:rPr>
          <w:fldChar w:fldCharType="begin"/>
        </w:r>
        <w:r w:rsidR="00B83C4C">
          <w:rPr>
            <w:webHidden/>
          </w:rPr>
          <w:instrText xml:space="preserve"> PAGEREF _Toc478460039 \h </w:instrText>
        </w:r>
        <w:r w:rsidR="00B83C4C">
          <w:rPr>
            <w:webHidden/>
          </w:rPr>
        </w:r>
        <w:r w:rsidR="00B83C4C">
          <w:rPr>
            <w:webHidden/>
          </w:rPr>
          <w:fldChar w:fldCharType="separate"/>
        </w:r>
        <w:r w:rsidR="00B83C4C">
          <w:rPr>
            <w:webHidden/>
          </w:rPr>
          <w:t>9</w:t>
        </w:r>
        <w:r w:rsidR="00B83C4C">
          <w:rPr>
            <w:webHidden/>
          </w:rPr>
          <w:fldChar w:fldCharType="end"/>
        </w:r>
      </w:hyperlink>
    </w:p>
    <w:p w14:paraId="6615DB8E" w14:textId="77777777" w:rsidR="00B83C4C" w:rsidRDefault="00B84EE3">
      <w:pPr>
        <w:pStyle w:val="Sumrio3"/>
        <w:rPr>
          <w:rFonts w:asciiTheme="minorHAnsi" w:eastAsiaTheme="minorEastAsia" w:hAnsiTheme="minorHAnsi" w:cstheme="minorBidi"/>
          <w:bCs w:val="0"/>
          <w:sz w:val="22"/>
          <w:szCs w:val="22"/>
          <w:lang w:eastAsia="pt-BR"/>
        </w:rPr>
      </w:pPr>
      <w:hyperlink w:anchor="_Toc478460040" w:history="1">
        <w:r w:rsidR="00B83C4C" w:rsidRPr="00AF1611">
          <w:rPr>
            <w:rStyle w:val="Hyperlink"/>
          </w:rPr>
          <w:t>4.1.1. Testes de Controle Interno e Segurança</w:t>
        </w:r>
        <w:r w:rsidR="00B83C4C">
          <w:rPr>
            <w:webHidden/>
          </w:rPr>
          <w:tab/>
        </w:r>
        <w:r w:rsidR="00B83C4C">
          <w:rPr>
            <w:webHidden/>
          </w:rPr>
          <w:fldChar w:fldCharType="begin"/>
        </w:r>
        <w:r w:rsidR="00B83C4C">
          <w:rPr>
            <w:webHidden/>
          </w:rPr>
          <w:instrText xml:space="preserve"> PAGEREF _Toc478460040 \h </w:instrText>
        </w:r>
        <w:r w:rsidR="00B83C4C">
          <w:rPr>
            <w:webHidden/>
          </w:rPr>
        </w:r>
        <w:r w:rsidR="00B83C4C">
          <w:rPr>
            <w:webHidden/>
          </w:rPr>
          <w:fldChar w:fldCharType="separate"/>
        </w:r>
        <w:r w:rsidR="00B83C4C">
          <w:rPr>
            <w:webHidden/>
          </w:rPr>
          <w:t>10</w:t>
        </w:r>
        <w:r w:rsidR="00B83C4C">
          <w:rPr>
            <w:webHidden/>
          </w:rPr>
          <w:fldChar w:fldCharType="end"/>
        </w:r>
      </w:hyperlink>
    </w:p>
    <w:p w14:paraId="6F94CFAB" w14:textId="77777777" w:rsidR="00B83C4C" w:rsidRDefault="00B84EE3">
      <w:pPr>
        <w:pStyle w:val="Sumrio2"/>
        <w:rPr>
          <w:rFonts w:asciiTheme="minorHAnsi" w:eastAsiaTheme="minorEastAsia" w:hAnsiTheme="minorHAnsi" w:cstheme="minorBidi"/>
          <w:bCs w:val="0"/>
          <w:sz w:val="22"/>
          <w:szCs w:val="22"/>
          <w:lang w:eastAsia="pt-BR"/>
        </w:rPr>
      </w:pPr>
      <w:hyperlink w:anchor="_Toc478460041" w:history="1">
        <w:r w:rsidR="00B83C4C" w:rsidRPr="00AF1611">
          <w:rPr>
            <w:rStyle w:val="Hyperlink"/>
          </w:rPr>
          <w:t>4.2. Testes Não-Funcionais</w:t>
        </w:r>
        <w:r w:rsidR="00B83C4C">
          <w:rPr>
            <w:webHidden/>
          </w:rPr>
          <w:tab/>
        </w:r>
        <w:r w:rsidR="00B83C4C">
          <w:rPr>
            <w:webHidden/>
          </w:rPr>
          <w:fldChar w:fldCharType="begin"/>
        </w:r>
        <w:r w:rsidR="00B83C4C">
          <w:rPr>
            <w:webHidden/>
          </w:rPr>
          <w:instrText xml:space="preserve"> PAGEREF _Toc478460041 \h </w:instrText>
        </w:r>
        <w:r w:rsidR="00B83C4C">
          <w:rPr>
            <w:webHidden/>
          </w:rPr>
        </w:r>
        <w:r w:rsidR="00B83C4C">
          <w:rPr>
            <w:webHidden/>
          </w:rPr>
          <w:fldChar w:fldCharType="separate"/>
        </w:r>
        <w:r w:rsidR="00B83C4C">
          <w:rPr>
            <w:webHidden/>
          </w:rPr>
          <w:t>11</w:t>
        </w:r>
        <w:r w:rsidR="00B83C4C">
          <w:rPr>
            <w:webHidden/>
          </w:rPr>
          <w:fldChar w:fldCharType="end"/>
        </w:r>
      </w:hyperlink>
    </w:p>
    <w:p w14:paraId="3AEFC157" w14:textId="77777777" w:rsidR="00B83C4C" w:rsidRDefault="00B84EE3">
      <w:pPr>
        <w:pStyle w:val="Sumrio2"/>
        <w:rPr>
          <w:rFonts w:asciiTheme="minorHAnsi" w:eastAsiaTheme="minorEastAsia" w:hAnsiTheme="minorHAnsi" w:cstheme="minorBidi"/>
          <w:bCs w:val="0"/>
          <w:sz w:val="22"/>
          <w:szCs w:val="22"/>
          <w:lang w:eastAsia="pt-BR"/>
        </w:rPr>
      </w:pPr>
      <w:hyperlink w:anchor="_Toc478460042" w:history="1">
        <w:r w:rsidR="00B83C4C" w:rsidRPr="00AF1611">
          <w:rPr>
            <w:rStyle w:val="Hyperlink"/>
          </w:rPr>
          <w:t>4.3. Testes Estruturais</w:t>
        </w:r>
        <w:r w:rsidR="00B83C4C">
          <w:rPr>
            <w:webHidden/>
          </w:rPr>
          <w:tab/>
        </w:r>
        <w:r w:rsidR="00B83C4C">
          <w:rPr>
            <w:webHidden/>
          </w:rPr>
          <w:fldChar w:fldCharType="begin"/>
        </w:r>
        <w:r w:rsidR="00B83C4C">
          <w:rPr>
            <w:webHidden/>
          </w:rPr>
          <w:instrText xml:space="preserve"> PAGEREF _Toc478460042 \h </w:instrText>
        </w:r>
        <w:r w:rsidR="00B83C4C">
          <w:rPr>
            <w:webHidden/>
          </w:rPr>
        </w:r>
        <w:r w:rsidR="00B83C4C">
          <w:rPr>
            <w:webHidden/>
          </w:rPr>
          <w:fldChar w:fldCharType="separate"/>
        </w:r>
        <w:r w:rsidR="00B83C4C">
          <w:rPr>
            <w:webHidden/>
          </w:rPr>
          <w:t>11</w:t>
        </w:r>
        <w:r w:rsidR="00B83C4C">
          <w:rPr>
            <w:webHidden/>
          </w:rPr>
          <w:fldChar w:fldCharType="end"/>
        </w:r>
      </w:hyperlink>
    </w:p>
    <w:p w14:paraId="1AD907F1" w14:textId="77777777" w:rsidR="00B83C4C" w:rsidRDefault="00B84EE3">
      <w:pPr>
        <w:pStyle w:val="Sumrio2"/>
        <w:rPr>
          <w:rFonts w:asciiTheme="minorHAnsi" w:eastAsiaTheme="minorEastAsia" w:hAnsiTheme="minorHAnsi" w:cstheme="minorBidi"/>
          <w:bCs w:val="0"/>
          <w:sz w:val="22"/>
          <w:szCs w:val="22"/>
          <w:lang w:eastAsia="pt-BR"/>
        </w:rPr>
      </w:pPr>
      <w:hyperlink w:anchor="_Toc478460043" w:history="1">
        <w:r w:rsidR="00B83C4C" w:rsidRPr="00AF1611">
          <w:rPr>
            <w:rStyle w:val="Hyperlink"/>
          </w:rPr>
          <w:t>4.4. Testes relacionados a mudanças (confirmação e regressão)</w:t>
        </w:r>
        <w:r w:rsidR="00B83C4C">
          <w:rPr>
            <w:webHidden/>
          </w:rPr>
          <w:tab/>
        </w:r>
        <w:r w:rsidR="00B83C4C">
          <w:rPr>
            <w:webHidden/>
          </w:rPr>
          <w:fldChar w:fldCharType="begin"/>
        </w:r>
        <w:r w:rsidR="00B83C4C">
          <w:rPr>
            <w:webHidden/>
          </w:rPr>
          <w:instrText xml:space="preserve"> PAGEREF _Toc478460043 \h </w:instrText>
        </w:r>
        <w:r w:rsidR="00B83C4C">
          <w:rPr>
            <w:webHidden/>
          </w:rPr>
        </w:r>
        <w:r w:rsidR="00B83C4C">
          <w:rPr>
            <w:webHidden/>
          </w:rPr>
          <w:fldChar w:fldCharType="separate"/>
        </w:r>
        <w:r w:rsidR="00B83C4C">
          <w:rPr>
            <w:webHidden/>
          </w:rPr>
          <w:t>12</w:t>
        </w:r>
        <w:r w:rsidR="00B83C4C">
          <w:rPr>
            <w:webHidden/>
          </w:rPr>
          <w:fldChar w:fldCharType="end"/>
        </w:r>
      </w:hyperlink>
    </w:p>
    <w:p w14:paraId="13125A28" w14:textId="77777777" w:rsidR="00B83C4C" w:rsidRDefault="00B84EE3">
      <w:pPr>
        <w:pStyle w:val="Sumrio1"/>
        <w:rPr>
          <w:rFonts w:asciiTheme="minorHAnsi" w:eastAsiaTheme="minorEastAsia" w:hAnsiTheme="minorHAnsi" w:cstheme="minorBidi"/>
          <w:bCs w:val="0"/>
          <w:caps w:val="0"/>
          <w:sz w:val="22"/>
          <w:szCs w:val="22"/>
          <w:lang w:eastAsia="pt-BR"/>
        </w:rPr>
      </w:pPr>
      <w:hyperlink w:anchor="_Toc478460044" w:history="1">
        <w:r w:rsidR="00B83C4C" w:rsidRPr="00AF1611">
          <w:rPr>
            <w:rStyle w:val="Hyperlink"/>
          </w:rPr>
          <w:t>5.</w:t>
        </w:r>
        <w:r w:rsidR="00B83C4C">
          <w:rPr>
            <w:rFonts w:asciiTheme="minorHAnsi" w:eastAsiaTheme="minorEastAsia" w:hAnsiTheme="minorHAnsi" w:cstheme="minorBidi"/>
            <w:bCs w:val="0"/>
            <w:caps w:val="0"/>
            <w:sz w:val="22"/>
            <w:szCs w:val="22"/>
            <w:lang w:eastAsia="pt-BR"/>
          </w:rPr>
          <w:tab/>
        </w:r>
        <w:r w:rsidR="00B83C4C" w:rsidRPr="00AF1611">
          <w:rPr>
            <w:rStyle w:val="Hyperlink"/>
          </w:rPr>
          <w:t>TÉCNICAS ESTÁTICAS</w:t>
        </w:r>
        <w:r w:rsidR="00B83C4C">
          <w:rPr>
            <w:webHidden/>
          </w:rPr>
          <w:tab/>
        </w:r>
        <w:r w:rsidR="00B83C4C">
          <w:rPr>
            <w:webHidden/>
          </w:rPr>
          <w:fldChar w:fldCharType="begin"/>
        </w:r>
        <w:r w:rsidR="00B83C4C">
          <w:rPr>
            <w:webHidden/>
          </w:rPr>
          <w:instrText xml:space="preserve"> PAGEREF _Toc478460044 \h </w:instrText>
        </w:r>
        <w:r w:rsidR="00B83C4C">
          <w:rPr>
            <w:webHidden/>
          </w:rPr>
        </w:r>
        <w:r w:rsidR="00B83C4C">
          <w:rPr>
            <w:webHidden/>
          </w:rPr>
          <w:fldChar w:fldCharType="separate"/>
        </w:r>
        <w:r w:rsidR="00B83C4C">
          <w:rPr>
            <w:webHidden/>
          </w:rPr>
          <w:t>12</w:t>
        </w:r>
        <w:r w:rsidR="00B83C4C">
          <w:rPr>
            <w:webHidden/>
          </w:rPr>
          <w:fldChar w:fldCharType="end"/>
        </w:r>
      </w:hyperlink>
    </w:p>
    <w:p w14:paraId="42196D73" w14:textId="77777777" w:rsidR="00B83C4C" w:rsidRDefault="00B84EE3">
      <w:pPr>
        <w:pStyle w:val="Sumrio2"/>
        <w:rPr>
          <w:rFonts w:asciiTheme="minorHAnsi" w:eastAsiaTheme="minorEastAsia" w:hAnsiTheme="minorHAnsi" w:cstheme="minorBidi"/>
          <w:bCs w:val="0"/>
          <w:sz w:val="22"/>
          <w:szCs w:val="22"/>
          <w:lang w:eastAsia="pt-BR"/>
        </w:rPr>
      </w:pPr>
      <w:hyperlink w:anchor="_Toc478460045" w:history="1">
        <w:r w:rsidR="00B83C4C" w:rsidRPr="00AF1611">
          <w:rPr>
            <w:rStyle w:val="Hyperlink"/>
          </w:rPr>
          <w:t>5.1. Revisões e o Processo de Teste</w:t>
        </w:r>
        <w:r w:rsidR="00B83C4C">
          <w:rPr>
            <w:webHidden/>
          </w:rPr>
          <w:tab/>
        </w:r>
        <w:r w:rsidR="00B83C4C">
          <w:rPr>
            <w:webHidden/>
          </w:rPr>
          <w:fldChar w:fldCharType="begin"/>
        </w:r>
        <w:r w:rsidR="00B83C4C">
          <w:rPr>
            <w:webHidden/>
          </w:rPr>
          <w:instrText xml:space="preserve"> PAGEREF _Toc478460045 \h </w:instrText>
        </w:r>
        <w:r w:rsidR="00B83C4C">
          <w:rPr>
            <w:webHidden/>
          </w:rPr>
        </w:r>
        <w:r w:rsidR="00B83C4C">
          <w:rPr>
            <w:webHidden/>
          </w:rPr>
          <w:fldChar w:fldCharType="separate"/>
        </w:r>
        <w:r w:rsidR="00B83C4C">
          <w:rPr>
            <w:webHidden/>
          </w:rPr>
          <w:t>13</w:t>
        </w:r>
        <w:r w:rsidR="00B83C4C">
          <w:rPr>
            <w:webHidden/>
          </w:rPr>
          <w:fldChar w:fldCharType="end"/>
        </w:r>
      </w:hyperlink>
    </w:p>
    <w:p w14:paraId="6488A21A" w14:textId="77777777" w:rsidR="00B83C4C" w:rsidRDefault="00B84EE3">
      <w:pPr>
        <w:pStyle w:val="Sumrio2"/>
        <w:rPr>
          <w:rFonts w:asciiTheme="minorHAnsi" w:eastAsiaTheme="minorEastAsia" w:hAnsiTheme="minorHAnsi" w:cstheme="minorBidi"/>
          <w:bCs w:val="0"/>
          <w:sz w:val="22"/>
          <w:szCs w:val="22"/>
          <w:lang w:eastAsia="pt-BR"/>
        </w:rPr>
      </w:pPr>
      <w:hyperlink w:anchor="_Toc478460046" w:history="1">
        <w:r w:rsidR="00B83C4C" w:rsidRPr="00AF1611">
          <w:rPr>
            <w:rStyle w:val="Hyperlink"/>
          </w:rPr>
          <w:t>5.2. Processo de Revisão</w:t>
        </w:r>
        <w:r w:rsidR="00B83C4C">
          <w:rPr>
            <w:webHidden/>
          </w:rPr>
          <w:tab/>
        </w:r>
        <w:r w:rsidR="00B83C4C">
          <w:rPr>
            <w:webHidden/>
          </w:rPr>
          <w:fldChar w:fldCharType="begin"/>
        </w:r>
        <w:r w:rsidR="00B83C4C">
          <w:rPr>
            <w:webHidden/>
          </w:rPr>
          <w:instrText xml:space="preserve"> PAGEREF _Toc478460046 \h </w:instrText>
        </w:r>
        <w:r w:rsidR="00B83C4C">
          <w:rPr>
            <w:webHidden/>
          </w:rPr>
        </w:r>
        <w:r w:rsidR="00B83C4C">
          <w:rPr>
            <w:webHidden/>
          </w:rPr>
          <w:fldChar w:fldCharType="separate"/>
        </w:r>
        <w:r w:rsidR="00B83C4C">
          <w:rPr>
            <w:webHidden/>
          </w:rPr>
          <w:t>13</w:t>
        </w:r>
        <w:r w:rsidR="00B83C4C">
          <w:rPr>
            <w:webHidden/>
          </w:rPr>
          <w:fldChar w:fldCharType="end"/>
        </w:r>
      </w:hyperlink>
    </w:p>
    <w:p w14:paraId="68BFAAAA" w14:textId="77777777" w:rsidR="00B83C4C" w:rsidRDefault="00B84EE3">
      <w:pPr>
        <w:pStyle w:val="Sumrio3"/>
        <w:rPr>
          <w:rFonts w:asciiTheme="minorHAnsi" w:eastAsiaTheme="minorEastAsia" w:hAnsiTheme="minorHAnsi" w:cstheme="minorBidi"/>
          <w:bCs w:val="0"/>
          <w:sz w:val="22"/>
          <w:szCs w:val="22"/>
          <w:lang w:eastAsia="pt-BR"/>
        </w:rPr>
      </w:pPr>
      <w:hyperlink w:anchor="_Toc478460047" w:history="1">
        <w:r w:rsidR="00B83C4C" w:rsidRPr="00AF1611">
          <w:rPr>
            <w:rStyle w:val="Hyperlink"/>
            <w:lang w:val="pt-PT"/>
          </w:rPr>
          <w:t>5.2.1. Fases de um Processo de Revisão</w:t>
        </w:r>
        <w:r w:rsidR="00B83C4C">
          <w:rPr>
            <w:webHidden/>
          </w:rPr>
          <w:tab/>
        </w:r>
        <w:r w:rsidR="00B83C4C">
          <w:rPr>
            <w:webHidden/>
          </w:rPr>
          <w:fldChar w:fldCharType="begin"/>
        </w:r>
        <w:r w:rsidR="00B83C4C">
          <w:rPr>
            <w:webHidden/>
          </w:rPr>
          <w:instrText xml:space="preserve"> PAGEREF _Toc478460047 \h </w:instrText>
        </w:r>
        <w:r w:rsidR="00B83C4C">
          <w:rPr>
            <w:webHidden/>
          </w:rPr>
        </w:r>
        <w:r w:rsidR="00B83C4C">
          <w:rPr>
            <w:webHidden/>
          </w:rPr>
          <w:fldChar w:fldCharType="separate"/>
        </w:r>
        <w:r w:rsidR="00B83C4C">
          <w:rPr>
            <w:webHidden/>
          </w:rPr>
          <w:t>13</w:t>
        </w:r>
        <w:r w:rsidR="00B83C4C">
          <w:rPr>
            <w:webHidden/>
          </w:rPr>
          <w:fldChar w:fldCharType="end"/>
        </w:r>
      </w:hyperlink>
    </w:p>
    <w:p w14:paraId="1C033931" w14:textId="77777777" w:rsidR="00B83C4C" w:rsidRDefault="00B84EE3">
      <w:pPr>
        <w:pStyle w:val="Sumrio3"/>
        <w:rPr>
          <w:rFonts w:asciiTheme="minorHAnsi" w:eastAsiaTheme="minorEastAsia" w:hAnsiTheme="minorHAnsi" w:cstheme="minorBidi"/>
          <w:bCs w:val="0"/>
          <w:sz w:val="22"/>
          <w:szCs w:val="22"/>
          <w:lang w:eastAsia="pt-BR"/>
        </w:rPr>
      </w:pPr>
      <w:hyperlink w:anchor="_Toc478460048" w:history="1">
        <w:r w:rsidR="00B83C4C" w:rsidRPr="00AF1611">
          <w:rPr>
            <w:rStyle w:val="Hyperlink"/>
            <w:lang w:val="pt-PT"/>
          </w:rPr>
          <w:t>5.2.2. Funções e Responsabilidades</w:t>
        </w:r>
        <w:r w:rsidR="00B83C4C">
          <w:rPr>
            <w:webHidden/>
          </w:rPr>
          <w:tab/>
        </w:r>
        <w:r w:rsidR="00B83C4C">
          <w:rPr>
            <w:webHidden/>
          </w:rPr>
          <w:fldChar w:fldCharType="begin"/>
        </w:r>
        <w:r w:rsidR="00B83C4C">
          <w:rPr>
            <w:webHidden/>
          </w:rPr>
          <w:instrText xml:space="preserve"> PAGEREF _Toc478460048 \h </w:instrText>
        </w:r>
        <w:r w:rsidR="00B83C4C">
          <w:rPr>
            <w:webHidden/>
          </w:rPr>
        </w:r>
        <w:r w:rsidR="00B83C4C">
          <w:rPr>
            <w:webHidden/>
          </w:rPr>
          <w:fldChar w:fldCharType="separate"/>
        </w:r>
        <w:r w:rsidR="00B83C4C">
          <w:rPr>
            <w:webHidden/>
          </w:rPr>
          <w:t>15</w:t>
        </w:r>
        <w:r w:rsidR="00B83C4C">
          <w:rPr>
            <w:webHidden/>
          </w:rPr>
          <w:fldChar w:fldCharType="end"/>
        </w:r>
      </w:hyperlink>
    </w:p>
    <w:p w14:paraId="42B5C2D3" w14:textId="77777777" w:rsidR="00B83C4C" w:rsidRDefault="00B84EE3">
      <w:pPr>
        <w:pStyle w:val="Sumrio3"/>
        <w:rPr>
          <w:rFonts w:asciiTheme="minorHAnsi" w:eastAsiaTheme="minorEastAsia" w:hAnsiTheme="minorHAnsi" w:cstheme="minorBidi"/>
          <w:bCs w:val="0"/>
          <w:sz w:val="22"/>
          <w:szCs w:val="22"/>
          <w:lang w:eastAsia="pt-BR"/>
        </w:rPr>
      </w:pPr>
      <w:hyperlink w:anchor="_Toc478460049" w:history="1">
        <w:r w:rsidR="00B83C4C" w:rsidRPr="00AF1611">
          <w:rPr>
            <w:rStyle w:val="Hyperlink"/>
          </w:rPr>
          <w:t>5.2.3. Tipos de Revisão</w:t>
        </w:r>
        <w:r w:rsidR="00B83C4C">
          <w:rPr>
            <w:webHidden/>
          </w:rPr>
          <w:tab/>
        </w:r>
        <w:r w:rsidR="00B83C4C">
          <w:rPr>
            <w:webHidden/>
          </w:rPr>
          <w:fldChar w:fldCharType="begin"/>
        </w:r>
        <w:r w:rsidR="00B83C4C">
          <w:rPr>
            <w:webHidden/>
          </w:rPr>
          <w:instrText xml:space="preserve"> PAGEREF _Toc478460049 \h </w:instrText>
        </w:r>
        <w:r w:rsidR="00B83C4C">
          <w:rPr>
            <w:webHidden/>
          </w:rPr>
        </w:r>
        <w:r w:rsidR="00B83C4C">
          <w:rPr>
            <w:webHidden/>
          </w:rPr>
          <w:fldChar w:fldCharType="separate"/>
        </w:r>
        <w:r w:rsidR="00B83C4C">
          <w:rPr>
            <w:webHidden/>
          </w:rPr>
          <w:t>15</w:t>
        </w:r>
        <w:r w:rsidR="00B83C4C">
          <w:rPr>
            <w:webHidden/>
          </w:rPr>
          <w:fldChar w:fldCharType="end"/>
        </w:r>
      </w:hyperlink>
    </w:p>
    <w:p w14:paraId="51FFF111" w14:textId="77777777" w:rsidR="00B83C4C" w:rsidRDefault="00B84EE3">
      <w:pPr>
        <w:pStyle w:val="Sumrio2"/>
        <w:rPr>
          <w:rFonts w:asciiTheme="minorHAnsi" w:eastAsiaTheme="minorEastAsia" w:hAnsiTheme="minorHAnsi" w:cstheme="minorBidi"/>
          <w:bCs w:val="0"/>
          <w:sz w:val="22"/>
          <w:szCs w:val="22"/>
          <w:lang w:eastAsia="pt-BR"/>
        </w:rPr>
      </w:pPr>
      <w:hyperlink w:anchor="_Toc478460050" w:history="1">
        <w:r w:rsidR="00B83C4C" w:rsidRPr="00AF1611">
          <w:rPr>
            <w:rStyle w:val="Hyperlink"/>
          </w:rPr>
          <w:t>5.3. Ferramentas de Análise Estática</w:t>
        </w:r>
        <w:r w:rsidR="00B83C4C">
          <w:rPr>
            <w:webHidden/>
          </w:rPr>
          <w:tab/>
        </w:r>
        <w:r w:rsidR="00B83C4C">
          <w:rPr>
            <w:webHidden/>
          </w:rPr>
          <w:fldChar w:fldCharType="begin"/>
        </w:r>
        <w:r w:rsidR="00B83C4C">
          <w:rPr>
            <w:webHidden/>
          </w:rPr>
          <w:instrText xml:space="preserve"> PAGEREF _Toc478460050 \h </w:instrText>
        </w:r>
        <w:r w:rsidR="00B83C4C">
          <w:rPr>
            <w:webHidden/>
          </w:rPr>
        </w:r>
        <w:r w:rsidR="00B83C4C">
          <w:rPr>
            <w:webHidden/>
          </w:rPr>
          <w:fldChar w:fldCharType="separate"/>
        </w:r>
        <w:r w:rsidR="00B83C4C">
          <w:rPr>
            <w:webHidden/>
          </w:rPr>
          <w:t>16</w:t>
        </w:r>
        <w:r w:rsidR="00B83C4C">
          <w:rPr>
            <w:webHidden/>
          </w:rPr>
          <w:fldChar w:fldCharType="end"/>
        </w:r>
      </w:hyperlink>
    </w:p>
    <w:p w14:paraId="62CFFFE7" w14:textId="77777777" w:rsidR="00B83C4C" w:rsidRDefault="00B84EE3">
      <w:pPr>
        <w:pStyle w:val="Sumrio1"/>
        <w:rPr>
          <w:rFonts w:asciiTheme="minorHAnsi" w:eastAsiaTheme="minorEastAsia" w:hAnsiTheme="minorHAnsi" w:cstheme="minorBidi"/>
          <w:bCs w:val="0"/>
          <w:caps w:val="0"/>
          <w:sz w:val="22"/>
          <w:szCs w:val="22"/>
          <w:lang w:eastAsia="pt-BR"/>
        </w:rPr>
      </w:pPr>
      <w:hyperlink w:anchor="_Toc478460051" w:history="1">
        <w:r w:rsidR="00B83C4C" w:rsidRPr="00AF1611">
          <w:rPr>
            <w:rStyle w:val="Hyperlink"/>
          </w:rPr>
          <w:t>6.</w:t>
        </w:r>
        <w:r w:rsidR="00B83C4C">
          <w:rPr>
            <w:rFonts w:asciiTheme="minorHAnsi" w:eastAsiaTheme="minorEastAsia" w:hAnsiTheme="minorHAnsi" w:cstheme="minorBidi"/>
            <w:bCs w:val="0"/>
            <w:caps w:val="0"/>
            <w:sz w:val="22"/>
            <w:szCs w:val="22"/>
            <w:lang w:eastAsia="pt-BR"/>
          </w:rPr>
          <w:tab/>
        </w:r>
        <w:r w:rsidR="00B83C4C" w:rsidRPr="00AF1611">
          <w:rPr>
            <w:rStyle w:val="Hyperlink"/>
          </w:rPr>
          <w:t>Técnicas de Modelagem de Teste</w:t>
        </w:r>
        <w:r w:rsidR="00B83C4C">
          <w:rPr>
            <w:webHidden/>
          </w:rPr>
          <w:tab/>
        </w:r>
        <w:r w:rsidR="00B83C4C">
          <w:rPr>
            <w:webHidden/>
          </w:rPr>
          <w:fldChar w:fldCharType="begin"/>
        </w:r>
        <w:r w:rsidR="00B83C4C">
          <w:rPr>
            <w:webHidden/>
          </w:rPr>
          <w:instrText xml:space="preserve"> PAGEREF _Toc478460051 \h </w:instrText>
        </w:r>
        <w:r w:rsidR="00B83C4C">
          <w:rPr>
            <w:webHidden/>
          </w:rPr>
        </w:r>
        <w:r w:rsidR="00B83C4C">
          <w:rPr>
            <w:webHidden/>
          </w:rPr>
          <w:fldChar w:fldCharType="separate"/>
        </w:r>
        <w:r w:rsidR="00B83C4C">
          <w:rPr>
            <w:webHidden/>
          </w:rPr>
          <w:t>17</w:t>
        </w:r>
        <w:r w:rsidR="00B83C4C">
          <w:rPr>
            <w:webHidden/>
          </w:rPr>
          <w:fldChar w:fldCharType="end"/>
        </w:r>
      </w:hyperlink>
    </w:p>
    <w:p w14:paraId="60991BE1" w14:textId="77777777" w:rsidR="00B83C4C" w:rsidRDefault="00B84EE3">
      <w:pPr>
        <w:pStyle w:val="Sumrio2"/>
        <w:rPr>
          <w:rFonts w:asciiTheme="minorHAnsi" w:eastAsiaTheme="minorEastAsia" w:hAnsiTheme="minorHAnsi" w:cstheme="minorBidi"/>
          <w:bCs w:val="0"/>
          <w:sz w:val="22"/>
          <w:szCs w:val="22"/>
          <w:lang w:eastAsia="pt-BR"/>
        </w:rPr>
      </w:pPr>
      <w:hyperlink w:anchor="_Toc478460052" w:history="1">
        <w:r w:rsidR="00B83C4C" w:rsidRPr="00AF1611">
          <w:rPr>
            <w:rStyle w:val="Hyperlink"/>
          </w:rPr>
          <w:t>6.1. Baseado em Especificação (ou baseada em comportamento ou caixa-preta)</w:t>
        </w:r>
        <w:r w:rsidR="00B83C4C">
          <w:rPr>
            <w:webHidden/>
          </w:rPr>
          <w:tab/>
        </w:r>
        <w:r w:rsidR="00B83C4C">
          <w:rPr>
            <w:webHidden/>
          </w:rPr>
          <w:fldChar w:fldCharType="begin"/>
        </w:r>
        <w:r w:rsidR="00B83C4C">
          <w:rPr>
            <w:webHidden/>
          </w:rPr>
          <w:instrText xml:space="preserve"> PAGEREF _Toc478460052 \h </w:instrText>
        </w:r>
        <w:r w:rsidR="00B83C4C">
          <w:rPr>
            <w:webHidden/>
          </w:rPr>
        </w:r>
        <w:r w:rsidR="00B83C4C">
          <w:rPr>
            <w:webHidden/>
          </w:rPr>
          <w:fldChar w:fldCharType="separate"/>
        </w:r>
        <w:r w:rsidR="00B83C4C">
          <w:rPr>
            <w:webHidden/>
          </w:rPr>
          <w:t>17</w:t>
        </w:r>
        <w:r w:rsidR="00B83C4C">
          <w:rPr>
            <w:webHidden/>
          </w:rPr>
          <w:fldChar w:fldCharType="end"/>
        </w:r>
      </w:hyperlink>
    </w:p>
    <w:p w14:paraId="6CCF7435" w14:textId="77777777" w:rsidR="00B83C4C" w:rsidRDefault="00B84EE3">
      <w:pPr>
        <w:pStyle w:val="Sumrio3"/>
        <w:rPr>
          <w:rFonts w:asciiTheme="minorHAnsi" w:eastAsiaTheme="minorEastAsia" w:hAnsiTheme="minorHAnsi" w:cstheme="minorBidi"/>
          <w:bCs w:val="0"/>
          <w:sz w:val="22"/>
          <w:szCs w:val="22"/>
          <w:lang w:eastAsia="pt-BR"/>
        </w:rPr>
      </w:pPr>
      <w:hyperlink w:anchor="_Toc478460053" w:history="1">
        <w:r w:rsidR="00B83C4C" w:rsidRPr="00AF1611">
          <w:rPr>
            <w:rStyle w:val="Hyperlink"/>
            <w:lang w:val="pt-PT"/>
          </w:rPr>
          <w:t>6.1.1. Particionamento de Equivalência</w:t>
        </w:r>
        <w:r w:rsidR="00B83C4C">
          <w:rPr>
            <w:webHidden/>
          </w:rPr>
          <w:tab/>
        </w:r>
        <w:r w:rsidR="00B83C4C">
          <w:rPr>
            <w:webHidden/>
          </w:rPr>
          <w:fldChar w:fldCharType="begin"/>
        </w:r>
        <w:r w:rsidR="00B83C4C">
          <w:rPr>
            <w:webHidden/>
          </w:rPr>
          <w:instrText xml:space="preserve"> PAGEREF _Toc478460053 \h </w:instrText>
        </w:r>
        <w:r w:rsidR="00B83C4C">
          <w:rPr>
            <w:webHidden/>
          </w:rPr>
        </w:r>
        <w:r w:rsidR="00B83C4C">
          <w:rPr>
            <w:webHidden/>
          </w:rPr>
          <w:fldChar w:fldCharType="separate"/>
        </w:r>
        <w:r w:rsidR="00B83C4C">
          <w:rPr>
            <w:webHidden/>
          </w:rPr>
          <w:t>17</w:t>
        </w:r>
        <w:r w:rsidR="00B83C4C">
          <w:rPr>
            <w:webHidden/>
          </w:rPr>
          <w:fldChar w:fldCharType="end"/>
        </w:r>
      </w:hyperlink>
    </w:p>
    <w:p w14:paraId="6DA9FD8D" w14:textId="77777777" w:rsidR="00B83C4C" w:rsidRDefault="00B84EE3">
      <w:pPr>
        <w:pStyle w:val="Sumrio3"/>
        <w:rPr>
          <w:rFonts w:asciiTheme="minorHAnsi" w:eastAsiaTheme="minorEastAsia" w:hAnsiTheme="minorHAnsi" w:cstheme="minorBidi"/>
          <w:bCs w:val="0"/>
          <w:sz w:val="22"/>
          <w:szCs w:val="22"/>
          <w:lang w:eastAsia="pt-BR"/>
        </w:rPr>
      </w:pPr>
      <w:hyperlink w:anchor="_Toc478460054" w:history="1">
        <w:r w:rsidR="00B83C4C" w:rsidRPr="00AF1611">
          <w:rPr>
            <w:rStyle w:val="Hyperlink"/>
            <w:lang w:val="pt-PT"/>
          </w:rPr>
          <w:t>6.1.2. Análise de Valor Limite</w:t>
        </w:r>
        <w:r w:rsidR="00B83C4C">
          <w:rPr>
            <w:webHidden/>
          </w:rPr>
          <w:tab/>
        </w:r>
        <w:r w:rsidR="00B83C4C">
          <w:rPr>
            <w:webHidden/>
          </w:rPr>
          <w:fldChar w:fldCharType="begin"/>
        </w:r>
        <w:r w:rsidR="00B83C4C">
          <w:rPr>
            <w:webHidden/>
          </w:rPr>
          <w:instrText xml:space="preserve"> PAGEREF _Toc478460054 \h </w:instrText>
        </w:r>
        <w:r w:rsidR="00B83C4C">
          <w:rPr>
            <w:webHidden/>
          </w:rPr>
        </w:r>
        <w:r w:rsidR="00B83C4C">
          <w:rPr>
            <w:webHidden/>
          </w:rPr>
          <w:fldChar w:fldCharType="separate"/>
        </w:r>
        <w:r w:rsidR="00B83C4C">
          <w:rPr>
            <w:webHidden/>
          </w:rPr>
          <w:t>18</w:t>
        </w:r>
        <w:r w:rsidR="00B83C4C">
          <w:rPr>
            <w:webHidden/>
          </w:rPr>
          <w:fldChar w:fldCharType="end"/>
        </w:r>
      </w:hyperlink>
    </w:p>
    <w:p w14:paraId="2D71046F" w14:textId="77777777" w:rsidR="00B83C4C" w:rsidRDefault="00B84EE3">
      <w:pPr>
        <w:pStyle w:val="Sumrio3"/>
        <w:rPr>
          <w:rFonts w:asciiTheme="minorHAnsi" w:eastAsiaTheme="minorEastAsia" w:hAnsiTheme="minorHAnsi" w:cstheme="minorBidi"/>
          <w:bCs w:val="0"/>
          <w:sz w:val="22"/>
          <w:szCs w:val="22"/>
          <w:lang w:eastAsia="pt-BR"/>
        </w:rPr>
      </w:pPr>
      <w:hyperlink w:anchor="_Toc478460055" w:history="1">
        <w:r w:rsidR="00B83C4C" w:rsidRPr="00AF1611">
          <w:rPr>
            <w:rStyle w:val="Hyperlink"/>
            <w:lang w:val="pt-PT"/>
          </w:rPr>
          <w:t>6.1.3. Tabela de Decisão</w:t>
        </w:r>
        <w:r w:rsidR="00B83C4C">
          <w:rPr>
            <w:webHidden/>
          </w:rPr>
          <w:tab/>
        </w:r>
        <w:r w:rsidR="00B83C4C">
          <w:rPr>
            <w:webHidden/>
          </w:rPr>
          <w:fldChar w:fldCharType="begin"/>
        </w:r>
        <w:r w:rsidR="00B83C4C">
          <w:rPr>
            <w:webHidden/>
          </w:rPr>
          <w:instrText xml:space="preserve"> PAGEREF _Toc478460055 \h </w:instrText>
        </w:r>
        <w:r w:rsidR="00B83C4C">
          <w:rPr>
            <w:webHidden/>
          </w:rPr>
        </w:r>
        <w:r w:rsidR="00B83C4C">
          <w:rPr>
            <w:webHidden/>
          </w:rPr>
          <w:fldChar w:fldCharType="separate"/>
        </w:r>
        <w:r w:rsidR="00B83C4C">
          <w:rPr>
            <w:webHidden/>
          </w:rPr>
          <w:t>19</w:t>
        </w:r>
        <w:r w:rsidR="00B83C4C">
          <w:rPr>
            <w:webHidden/>
          </w:rPr>
          <w:fldChar w:fldCharType="end"/>
        </w:r>
      </w:hyperlink>
    </w:p>
    <w:p w14:paraId="63C3D3B0" w14:textId="77777777" w:rsidR="00B83C4C" w:rsidRDefault="00B84EE3">
      <w:pPr>
        <w:pStyle w:val="Sumrio3"/>
        <w:rPr>
          <w:rFonts w:asciiTheme="minorHAnsi" w:eastAsiaTheme="minorEastAsia" w:hAnsiTheme="minorHAnsi" w:cstheme="minorBidi"/>
          <w:bCs w:val="0"/>
          <w:sz w:val="22"/>
          <w:szCs w:val="22"/>
          <w:lang w:eastAsia="pt-BR"/>
        </w:rPr>
      </w:pPr>
      <w:hyperlink w:anchor="_Toc478460056" w:history="1">
        <w:r w:rsidR="00B83C4C" w:rsidRPr="00AF1611">
          <w:rPr>
            <w:rStyle w:val="Hyperlink"/>
            <w:lang w:val="pt-PT"/>
          </w:rPr>
          <w:t>6.1.4. Teste de Transição de Estados</w:t>
        </w:r>
        <w:r w:rsidR="00B83C4C">
          <w:rPr>
            <w:webHidden/>
          </w:rPr>
          <w:tab/>
        </w:r>
        <w:r w:rsidR="00B83C4C">
          <w:rPr>
            <w:webHidden/>
          </w:rPr>
          <w:fldChar w:fldCharType="begin"/>
        </w:r>
        <w:r w:rsidR="00B83C4C">
          <w:rPr>
            <w:webHidden/>
          </w:rPr>
          <w:instrText xml:space="preserve"> PAGEREF _Toc478460056 \h </w:instrText>
        </w:r>
        <w:r w:rsidR="00B83C4C">
          <w:rPr>
            <w:webHidden/>
          </w:rPr>
        </w:r>
        <w:r w:rsidR="00B83C4C">
          <w:rPr>
            <w:webHidden/>
          </w:rPr>
          <w:fldChar w:fldCharType="separate"/>
        </w:r>
        <w:r w:rsidR="00B83C4C">
          <w:rPr>
            <w:webHidden/>
          </w:rPr>
          <w:t>21</w:t>
        </w:r>
        <w:r w:rsidR="00B83C4C">
          <w:rPr>
            <w:webHidden/>
          </w:rPr>
          <w:fldChar w:fldCharType="end"/>
        </w:r>
      </w:hyperlink>
    </w:p>
    <w:p w14:paraId="6A9CFE12" w14:textId="77777777" w:rsidR="00B83C4C" w:rsidRDefault="00B84EE3">
      <w:pPr>
        <w:pStyle w:val="Sumrio2"/>
        <w:rPr>
          <w:rFonts w:asciiTheme="minorHAnsi" w:eastAsiaTheme="minorEastAsia" w:hAnsiTheme="minorHAnsi" w:cstheme="minorBidi"/>
          <w:bCs w:val="0"/>
          <w:sz w:val="22"/>
          <w:szCs w:val="22"/>
          <w:lang w:eastAsia="pt-BR"/>
        </w:rPr>
      </w:pPr>
      <w:hyperlink w:anchor="_Toc478460057" w:history="1">
        <w:r w:rsidR="00B83C4C" w:rsidRPr="00AF1611">
          <w:rPr>
            <w:rStyle w:val="Hyperlink"/>
          </w:rPr>
          <w:t>6.2. Baseado em Estrutura (ou caixa-branca)</w:t>
        </w:r>
        <w:r w:rsidR="00B83C4C">
          <w:rPr>
            <w:webHidden/>
          </w:rPr>
          <w:tab/>
        </w:r>
        <w:r w:rsidR="00B83C4C">
          <w:rPr>
            <w:webHidden/>
          </w:rPr>
          <w:fldChar w:fldCharType="begin"/>
        </w:r>
        <w:r w:rsidR="00B83C4C">
          <w:rPr>
            <w:webHidden/>
          </w:rPr>
          <w:instrText xml:space="preserve"> PAGEREF _Toc478460057 \h </w:instrText>
        </w:r>
        <w:r w:rsidR="00B83C4C">
          <w:rPr>
            <w:webHidden/>
          </w:rPr>
        </w:r>
        <w:r w:rsidR="00B83C4C">
          <w:rPr>
            <w:webHidden/>
          </w:rPr>
          <w:fldChar w:fldCharType="separate"/>
        </w:r>
        <w:r w:rsidR="00B83C4C">
          <w:rPr>
            <w:webHidden/>
          </w:rPr>
          <w:t>22</w:t>
        </w:r>
        <w:r w:rsidR="00B83C4C">
          <w:rPr>
            <w:webHidden/>
          </w:rPr>
          <w:fldChar w:fldCharType="end"/>
        </w:r>
      </w:hyperlink>
    </w:p>
    <w:p w14:paraId="23CBF167" w14:textId="77777777" w:rsidR="00B83C4C" w:rsidRDefault="00B84EE3">
      <w:pPr>
        <w:pStyle w:val="Sumrio3"/>
        <w:rPr>
          <w:rFonts w:asciiTheme="minorHAnsi" w:eastAsiaTheme="minorEastAsia" w:hAnsiTheme="minorHAnsi" w:cstheme="minorBidi"/>
          <w:bCs w:val="0"/>
          <w:sz w:val="22"/>
          <w:szCs w:val="22"/>
          <w:lang w:eastAsia="pt-BR"/>
        </w:rPr>
      </w:pPr>
      <w:hyperlink w:anchor="_Toc478460058" w:history="1">
        <w:r w:rsidR="00B83C4C" w:rsidRPr="00AF1611">
          <w:rPr>
            <w:rStyle w:val="Hyperlink"/>
          </w:rPr>
          <w:t>6.2.1. Teste e Cobertura de Comandos</w:t>
        </w:r>
        <w:r w:rsidR="00B83C4C">
          <w:rPr>
            <w:webHidden/>
          </w:rPr>
          <w:tab/>
        </w:r>
        <w:r w:rsidR="00B83C4C">
          <w:rPr>
            <w:webHidden/>
          </w:rPr>
          <w:fldChar w:fldCharType="begin"/>
        </w:r>
        <w:r w:rsidR="00B83C4C">
          <w:rPr>
            <w:webHidden/>
          </w:rPr>
          <w:instrText xml:space="preserve"> PAGEREF _Toc478460058 \h </w:instrText>
        </w:r>
        <w:r w:rsidR="00B83C4C">
          <w:rPr>
            <w:webHidden/>
          </w:rPr>
        </w:r>
        <w:r w:rsidR="00B83C4C">
          <w:rPr>
            <w:webHidden/>
          </w:rPr>
          <w:fldChar w:fldCharType="separate"/>
        </w:r>
        <w:r w:rsidR="00B83C4C">
          <w:rPr>
            <w:webHidden/>
          </w:rPr>
          <w:t>23</w:t>
        </w:r>
        <w:r w:rsidR="00B83C4C">
          <w:rPr>
            <w:webHidden/>
          </w:rPr>
          <w:fldChar w:fldCharType="end"/>
        </w:r>
      </w:hyperlink>
    </w:p>
    <w:p w14:paraId="61F8AF5E" w14:textId="77777777" w:rsidR="00B83C4C" w:rsidRDefault="00B84EE3">
      <w:pPr>
        <w:pStyle w:val="Sumrio3"/>
        <w:rPr>
          <w:rFonts w:asciiTheme="minorHAnsi" w:eastAsiaTheme="minorEastAsia" w:hAnsiTheme="minorHAnsi" w:cstheme="minorBidi"/>
          <w:bCs w:val="0"/>
          <w:sz w:val="22"/>
          <w:szCs w:val="22"/>
          <w:lang w:eastAsia="pt-BR"/>
        </w:rPr>
      </w:pPr>
      <w:hyperlink w:anchor="_Toc478460059" w:history="1">
        <w:r w:rsidR="00B83C4C" w:rsidRPr="00AF1611">
          <w:rPr>
            <w:rStyle w:val="Hyperlink"/>
          </w:rPr>
          <w:t>6.2.2. Teste e Cobertura de Decisão</w:t>
        </w:r>
        <w:r w:rsidR="00B83C4C">
          <w:rPr>
            <w:webHidden/>
          </w:rPr>
          <w:tab/>
        </w:r>
        <w:r w:rsidR="00B83C4C">
          <w:rPr>
            <w:webHidden/>
          </w:rPr>
          <w:fldChar w:fldCharType="begin"/>
        </w:r>
        <w:r w:rsidR="00B83C4C">
          <w:rPr>
            <w:webHidden/>
          </w:rPr>
          <w:instrText xml:space="preserve"> PAGEREF _Toc478460059 \h </w:instrText>
        </w:r>
        <w:r w:rsidR="00B83C4C">
          <w:rPr>
            <w:webHidden/>
          </w:rPr>
        </w:r>
        <w:r w:rsidR="00B83C4C">
          <w:rPr>
            <w:webHidden/>
          </w:rPr>
          <w:fldChar w:fldCharType="separate"/>
        </w:r>
        <w:r w:rsidR="00B83C4C">
          <w:rPr>
            <w:webHidden/>
          </w:rPr>
          <w:t>24</w:t>
        </w:r>
        <w:r w:rsidR="00B83C4C">
          <w:rPr>
            <w:webHidden/>
          </w:rPr>
          <w:fldChar w:fldCharType="end"/>
        </w:r>
      </w:hyperlink>
    </w:p>
    <w:p w14:paraId="1C6C96C5" w14:textId="77777777" w:rsidR="00B83C4C" w:rsidRDefault="00B84EE3">
      <w:pPr>
        <w:pStyle w:val="Sumrio3"/>
        <w:rPr>
          <w:rFonts w:asciiTheme="minorHAnsi" w:eastAsiaTheme="minorEastAsia" w:hAnsiTheme="minorHAnsi" w:cstheme="minorBidi"/>
          <w:bCs w:val="0"/>
          <w:sz w:val="22"/>
          <w:szCs w:val="22"/>
          <w:lang w:eastAsia="pt-BR"/>
        </w:rPr>
      </w:pPr>
      <w:hyperlink w:anchor="_Toc478460060" w:history="1">
        <w:r w:rsidR="00B83C4C" w:rsidRPr="00AF1611">
          <w:rPr>
            <w:rStyle w:val="Hyperlink"/>
          </w:rPr>
          <w:t>6.2.3. Outras Técnicas Baseadas em Estrutura</w:t>
        </w:r>
        <w:r w:rsidR="00B83C4C">
          <w:rPr>
            <w:webHidden/>
          </w:rPr>
          <w:tab/>
        </w:r>
        <w:r w:rsidR="00B83C4C">
          <w:rPr>
            <w:webHidden/>
          </w:rPr>
          <w:fldChar w:fldCharType="begin"/>
        </w:r>
        <w:r w:rsidR="00B83C4C">
          <w:rPr>
            <w:webHidden/>
          </w:rPr>
          <w:instrText xml:space="preserve"> PAGEREF _Toc478460060 \h </w:instrText>
        </w:r>
        <w:r w:rsidR="00B83C4C">
          <w:rPr>
            <w:webHidden/>
          </w:rPr>
        </w:r>
        <w:r w:rsidR="00B83C4C">
          <w:rPr>
            <w:webHidden/>
          </w:rPr>
          <w:fldChar w:fldCharType="separate"/>
        </w:r>
        <w:r w:rsidR="00B83C4C">
          <w:rPr>
            <w:webHidden/>
          </w:rPr>
          <w:t>25</w:t>
        </w:r>
        <w:r w:rsidR="00B83C4C">
          <w:rPr>
            <w:webHidden/>
          </w:rPr>
          <w:fldChar w:fldCharType="end"/>
        </w:r>
      </w:hyperlink>
    </w:p>
    <w:p w14:paraId="0CE0D372" w14:textId="77777777" w:rsidR="00B83C4C" w:rsidRDefault="00B84EE3">
      <w:pPr>
        <w:pStyle w:val="Sumrio2"/>
        <w:rPr>
          <w:rFonts w:asciiTheme="minorHAnsi" w:eastAsiaTheme="minorEastAsia" w:hAnsiTheme="minorHAnsi" w:cstheme="minorBidi"/>
          <w:bCs w:val="0"/>
          <w:sz w:val="22"/>
          <w:szCs w:val="22"/>
          <w:lang w:eastAsia="pt-BR"/>
        </w:rPr>
      </w:pPr>
      <w:hyperlink w:anchor="_Toc478460061" w:history="1">
        <w:r w:rsidR="00B83C4C" w:rsidRPr="00AF1611">
          <w:rPr>
            <w:rStyle w:val="Hyperlink"/>
          </w:rPr>
          <w:t>6.3. Baseado em Defeitos</w:t>
        </w:r>
        <w:r w:rsidR="00B83C4C">
          <w:rPr>
            <w:webHidden/>
          </w:rPr>
          <w:tab/>
        </w:r>
        <w:r w:rsidR="00B83C4C">
          <w:rPr>
            <w:webHidden/>
          </w:rPr>
          <w:fldChar w:fldCharType="begin"/>
        </w:r>
        <w:r w:rsidR="00B83C4C">
          <w:rPr>
            <w:webHidden/>
          </w:rPr>
          <w:instrText xml:space="preserve"> PAGEREF _Toc478460061 \h </w:instrText>
        </w:r>
        <w:r w:rsidR="00B83C4C">
          <w:rPr>
            <w:webHidden/>
          </w:rPr>
        </w:r>
        <w:r w:rsidR="00B83C4C">
          <w:rPr>
            <w:webHidden/>
          </w:rPr>
          <w:fldChar w:fldCharType="separate"/>
        </w:r>
        <w:r w:rsidR="00B83C4C">
          <w:rPr>
            <w:webHidden/>
          </w:rPr>
          <w:t>26</w:t>
        </w:r>
        <w:r w:rsidR="00B83C4C">
          <w:rPr>
            <w:webHidden/>
          </w:rPr>
          <w:fldChar w:fldCharType="end"/>
        </w:r>
      </w:hyperlink>
    </w:p>
    <w:p w14:paraId="281C61A8" w14:textId="77777777" w:rsidR="00B83C4C" w:rsidRDefault="00B84EE3">
      <w:pPr>
        <w:pStyle w:val="Sumrio2"/>
        <w:rPr>
          <w:rFonts w:asciiTheme="minorHAnsi" w:eastAsiaTheme="minorEastAsia" w:hAnsiTheme="minorHAnsi" w:cstheme="minorBidi"/>
          <w:bCs w:val="0"/>
          <w:sz w:val="22"/>
          <w:szCs w:val="22"/>
          <w:lang w:eastAsia="pt-BR"/>
        </w:rPr>
      </w:pPr>
      <w:hyperlink w:anchor="_Toc478460062" w:history="1">
        <w:r w:rsidR="00B83C4C" w:rsidRPr="00AF1611">
          <w:rPr>
            <w:rStyle w:val="Hyperlink"/>
          </w:rPr>
          <w:t>6.4. Baseado em Experiência</w:t>
        </w:r>
        <w:r w:rsidR="00B83C4C">
          <w:rPr>
            <w:webHidden/>
          </w:rPr>
          <w:tab/>
        </w:r>
        <w:r w:rsidR="00B83C4C">
          <w:rPr>
            <w:webHidden/>
          </w:rPr>
          <w:fldChar w:fldCharType="begin"/>
        </w:r>
        <w:r w:rsidR="00B83C4C">
          <w:rPr>
            <w:webHidden/>
          </w:rPr>
          <w:instrText xml:space="preserve"> PAGEREF _Toc478460062 \h </w:instrText>
        </w:r>
        <w:r w:rsidR="00B83C4C">
          <w:rPr>
            <w:webHidden/>
          </w:rPr>
        </w:r>
        <w:r w:rsidR="00B83C4C">
          <w:rPr>
            <w:webHidden/>
          </w:rPr>
          <w:fldChar w:fldCharType="separate"/>
        </w:r>
        <w:r w:rsidR="00B83C4C">
          <w:rPr>
            <w:webHidden/>
          </w:rPr>
          <w:t>26</w:t>
        </w:r>
        <w:r w:rsidR="00B83C4C">
          <w:rPr>
            <w:webHidden/>
          </w:rPr>
          <w:fldChar w:fldCharType="end"/>
        </w:r>
      </w:hyperlink>
    </w:p>
    <w:p w14:paraId="63DB2812" w14:textId="77777777" w:rsidR="00B83C4C" w:rsidRDefault="00B84EE3">
      <w:pPr>
        <w:pStyle w:val="Sumrio1"/>
        <w:rPr>
          <w:rFonts w:asciiTheme="minorHAnsi" w:eastAsiaTheme="minorEastAsia" w:hAnsiTheme="minorHAnsi" w:cstheme="minorBidi"/>
          <w:bCs w:val="0"/>
          <w:caps w:val="0"/>
          <w:sz w:val="22"/>
          <w:szCs w:val="22"/>
          <w:lang w:eastAsia="pt-BR"/>
        </w:rPr>
      </w:pPr>
      <w:hyperlink w:anchor="_Toc478460063" w:history="1">
        <w:r w:rsidR="00B83C4C" w:rsidRPr="00AF1611">
          <w:rPr>
            <w:rStyle w:val="Hyperlink"/>
          </w:rPr>
          <w:t>7.</w:t>
        </w:r>
        <w:r w:rsidR="00B83C4C">
          <w:rPr>
            <w:rFonts w:asciiTheme="minorHAnsi" w:eastAsiaTheme="minorEastAsia" w:hAnsiTheme="minorHAnsi" w:cstheme="minorBidi"/>
            <w:bCs w:val="0"/>
            <w:caps w:val="0"/>
            <w:sz w:val="22"/>
            <w:szCs w:val="22"/>
            <w:lang w:eastAsia="pt-BR"/>
          </w:rPr>
          <w:tab/>
        </w:r>
        <w:r w:rsidR="00B83C4C" w:rsidRPr="00AF1611">
          <w:rPr>
            <w:rStyle w:val="Hyperlink"/>
          </w:rPr>
          <w:t>Planejamento &amp; Controle de Teste</w:t>
        </w:r>
        <w:r w:rsidR="00B83C4C">
          <w:rPr>
            <w:webHidden/>
          </w:rPr>
          <w:tab/>
        </w:r>
        <w:r w:rsidR="00B83C4C">
          <w:rPr>
            <w:webHidden/>
          </w:rPr>
          <w:fldChar w:fldCharType="begin"/>
        </w:r>
        <w:r w:rsidR="00B83C4C">
          <w:rPr>
            <w:webHidden/>
          </w:rPr>
          <w:instrText xml:space="preserve"> PAGEREF _Toc478460063 \h </w:instrText>
        </w:r>
        <w:r w:rsidR="00B83C4C">
          <w:rPr>
            <w:webHidden/>
          </w:rPr>
        </w:r>
        <w:r w:rsidR="00B83C4C">
          <w:rPr>
            <w:webHidden/>
          </w:rPr>
          <w:fldChar w:fldCharType="separate"/>
        </w:r>
        <w:r w:rsidR="00B83C4C">
          <w:rPr>
            <w:webHidden/>
          </w:rPr>
          <w:t>27</w:t>
        </w:r>
        <w:r w:rsidR="00B83C4C">
          <w:rPr>
            <w:webHidden/>
          </w:rPr>
          <w:fldChar w:fldCharType="end"/>
        </w:r>
      </w:hyperlink>
    </w:p>
    <w:p w14:paraId="699D23A9" w14:textId="77777777" w:rsidR="00B83C4C" w:rsidRDefault="00B84EE3">
      <w:pPr>
        <w:pStyle w:val="Sumrio1"/>
        <w:rPr>
          <w:rFonts w:asciiTheme="minorHAnsi" w:eastAsiaTheme="minorEastAsia" w:hAnsiTheme="minorHAnsi" w:cstheme="minorBidi"/>
          <w:bCs w:val="0"/>
          <w:caps w:val="0"/>
          <w:sz w:val="22"/>
          <w:szCs w:val="22"/>
          <w:lang w:eastAsia="pt-BR"/>
        </w:rPr>
      </w:pPr>
      <w:hyperlink w:anchor="_Toc478460064" w:history="1">
        <w:r w:rsidR="00B83C4C" w:rsidRPr="00AF1611">
          <w:rPr>
            <w:rStyle w:val="Hyperlink"/>
          </w:rPr>
          <w:t>8.</w:t>
        </w:r>
        <w:r w:rsidR="00B83C4C">
          <w:rPr>
            <w:rFonts w:asciiTheme="minorHAnsi" w:eastAsiaTheme="minorEastAsia" w:hAnsiTheme="minorHAnsi" w:cstheme="minorBidi"/>
            <w:bCs w:val="0"/>
            <w:caps w:val="0"/>
            <w:sz w:val="22"/>
            <w:szCs w:val="22"/>
            <w:lang w:eastAsia="pt-BR"/>
          </w:rPr>
          <w:tab/>
        </w:r>
        <w:r w:rsidR="00B83C4C" w:rsidRPr="00AF1611">
          <w:rPr>
            <w:rStyle w:val="Hyperlink"/>
          </w:rPr>
          <w:t>Modelagem &amp; Análise de Teste</w:t>
        </w:r>
        <w:r w:rsidR="00B83C4C">
          <w:rPr>
            <w:webHidden/>
          </w:rPr>
          <w:tab/>
        </w:r>
        <w:r w:rsidR="00B83C4C">
          <w:rPr>
            <w:webHidden/>
          </w:rPr>
          <w:fldChar w:fldCharType="begin"/>
        </w:r>
        <w:r w:rsidR="00B83C4C">
          <w:rPr>
            <w:webHidden/>
          </w:rPr>
          <w:instrText xml:space="preserve"> PAGEREF _Toc478460064 \h </w:instrText>
        </w:r>
        <w:r w:rsidR="00B83C4C">
          <w:rPr>
            <w:webHidden/>
          </w:rPr>
        </w:r>
        <w:r w:rsidR="00B83C4C">
          <w:rPr>
            <w:webHidden/>
          </w:rPr>
          <w:fldChar w:fldCharType="separate"/>
        </w:r>
        <w:r w:rsidR="00B83C4C">
          <w:rPr>
            <w:webHidden/>
          </w:rPr>
          <w:t>29</w:t>
        </w:r>
        <w:r w:rsidR="00B83C4C">
          <w:rPr>
            <w:webHidden/>
          </w:rPr>
          <w:fldChar w:fldCharType="end"/>
        </w:r>
      </w:hyperlink>
    </w:p>
    <w:p w14:paraId="4C6E0487" w14:textId="77777777" w:rsidR="00B83C4C" w:rsidRDefault="00B84EE3">
      <w:pPr>
        <w:pStyle w:val="Sumrio2"/>
        <w:rPr>
          <w:rFonts w:asciiTheme="minorHAnsi" w:eastAsiaTheme="minorEastAsia" w:hAnsiTheme="minorHAnsi" w:cstheme="minorBidi"/>
          <w:bCs w:val="0"/>
          <w:sz w:val="22"/>
          <w:szCs w:val="22"/>
          <w:lang w:eastAsia="pt-BR"/>
        </w:rPr>
      </w:pPr>
      <w:hyperlink w:anchor="_Toc478460065" w:history="1">
        <w:r w:rsidR="00B83C4C" w:rsidRPr="00AF1611">
          <w:rPr>
            <w:rStyle w:val="Hyperlink"/>
          </w:rPr>
          <w:t>8.1. Identificação de Condições de Teste</w:t>
        </w:r>
        <w:r w:rsidR="00B83C4C">
          <w:rPr>
            <w:webHidden/>
          </w:rPr>
          <w:tab/>
        </w:r>
        <w:r w:rsidR="00B83C4C">
          <w:rPr>
            <w:webHidden/>
          </w:rPr>
          <w:fldChar w:fldCharType="begin"/>
        </w:r>
        <w:r w:rsidR="00B83C4C">
          <w:rPr>
            <w:webHidden/>
          </w:rPr>
          <w:instrText xml:space="preserve"> PAGEREF _Toc478460065 \h </w:instrText>
        </w:r>
        <w:r w:rsidR="00B83C4C">
          <w:rPr>
            <w:webHidden/>
          </w:rPr>
        </w:r>
        <w:r w:rsidR="00B83C4C">
          <w:rPr>
            <w:webHidden/>
          </w:rPr>
          <w:fldChar w:fldCharType="separate"/>
        </w:r>
        <w:r w:rsidR="00B83C4C">
          <w:rPr>
            <w:webHidden/>
          </w:rPr>
          <w:t>29</w:t>
        </w:r>
        <w:r w:rsidR="00B83C4C">
          <w:rPr>
            <w:webHidden/>
          </w:rPr>
          <w:fldChar w:fldCharType="end"/>
        </w:r>
      </w:hyperlink>
    </w:p>
    <w:p w14:paraId="33B08BBB" w14:textId="77777777" w:rsidR="00B83C4C" w:rsidRDefault="00B84EE3">
      <w:pPr>
        <w:pStyle w:val="Sumrio2"/>
        <w:rPr>
          <w:rFonts w:asciiTheme="minorHAnsi" w:eastAsiaTheme="minorEastAsia" w:hAnsiTheme="minorHAnsi" w:cstheme="minorBidi"/>
          <w:bCs w:val="0"/>
          <w:sz w:val="22"/>
          <w:szCs w:val="22"/>
          <w:lang w:eastAsia="pt-BR"/>
        </w:rPr>
      </w:pPr>
      <w:hyperlink w:anchor="_Toc478460066" w:history="1">
        <w:r w:rsidR="00B83C4C" w:rsidRPr="00AF1611">
          <w:rPr>
            <w:rStyle w:val="Hyperlink"/>
          </w:rPr>
          <w:t>8.2. Criação de Casos de Teste</w:t>
        </w:r>
        <w:r w:rsidR="00B83C4C">
          <w:rPr>
            <w:webHidden/>
          </w:rPr>
          <w:tab/>
        </w:r>
        <w:r w:rsidR="00B83C4C">
          <w:rPr>
            <w:webHidden/>
          </w:rPr>
          <w:fldChar w:fldCharType="begin"/>
        </w:r>
        <w:r w:rsidR="00B83C4C">
          <w:rPr>
            <w:webHidden/>
          </w:rPr>
          <w:instrText xml:space="preserve"> PAGEREF _Toc478460066 \h </w:instrText>
        </w:r>
        <w:r w:rsidR="00B83C4C">
          <w:rPr>
            <w:webHidden/>
          </w:rPr>
        </w:r>
        <w:r w:rsidR="00B83C4C">
          <w:rPr>
            <w:webHidden/>
          </w:rPr>
          <w:fldChar w:fldCharType="separate"/>
        </w:r>
        <w:r w:rsidR="00B83C4C">
          <w:rPr>
            <w:webHidden/>
          </w:rPr>
          <w:t>30</w:t>
        </w:r>
        <w:r w:rsidR="00B83C4C">
          <w:rPr>
            <w:webHidden/>
          </w:rPr>
          <w:fldChar w:fldCharType="end"/>
        </w:r>
      </w:hyperlink>
    </w:p>
    <w:p w14:paraId="16ED52DD" w14:textId="77777777" w:rsidR="00B83C4C" w:rsidRDefault="00B84EE3">
      <w:pPr>
        <w:pStyle w:val="Sumrio1"/>
        <w:rPr>
          <w:rFonts w:asciiTheme="minorHAnsi" w:eastAsiaTheme="minorEastAsia" w:hAnsiTheme="minorHAnsi" w:cstheme="minorBidi"/>
          <w:bCs w:val="0"/>
          <w:caps w:val="0"/>
          <w:sz w:val="22"/>
          <w:szCs w:val="22"/>
          <w:lang w:eastAsia="pt-BR"/>
        </w:rPr>
      </w:pPr>
      <w:hyperlink w:anchor="_Toc478460067" w:history="1">
        <w:r w:rsidR="00B83C4C" w:rsidRPr="00AF1611">
          <w:rPr>
            <w:rStyle w:val="Hyperlink"/>
          </w:rPr>
          <w:t>9.</w:t>
        </w:r>
        <w:r w:rsidR="00B83C4C">
          <w:rPr>
            <w:rFonts w:asciiTheme="minorHAnsi" w:eastAsiaTheme="minorEastAsia" w:hAnsiTheme="minorHAnsi" w:cstheme="minorBidi"/>
            <w:bCs w:val="0"/>
            <w:caps w:val="0"/>
            <w:sz w:val="22"/>
            <w:szCs w:val="22"/>
            <w:lang w:eastAsia="pt-BR"/>
          </w:rPr>
          <w:tab/>
        </w:r>
        <w:r w:rsidR="00B83C4C" w:rsidRPr="00AF1611">
          <w:rPr>
            <w:rStyle w:val="Hyperlink"/>
          </w:rPr>
          <w:t>Implementação e Execução de Teste</w:t>
        </w:r>
        <w:r w:rsidR="00B83C4C">
          <w:rPr>
            <w:webHidden/>
          </w:rPr>
          <w:tab/>
        </w:r>
        <w:r w:rsidR="00B83C4C">
          <w:rPr>
            <w:webHidden/>
          </w:rPr>
          <w:fldChar w:fldCharType="begin"/>
        </w:r>
        <w:r w:rsidR="00B83C4C">
          <w:rPr>
            <w:webHidden/>
          </w:rPr>
          <w:instrText xml:space="preserve"> PAGEREF _Toc478460067 \h </w:instrText>
        </w:r>
        <w:r w:rsidR="00B83C4C">
          <w:rPr>
            <w:webHidden/>
          </w:rPr>
        </w:r>
        <w:r w:rsidR="00B83C4C">
          <w:rPr>
            <w:webHidden/>
          </w:rPr>
          <w:fldChar w:fldCharType="separate"/>
        </w:r>
        <w:r w:rsidR="00B83C4C">
          <w:rPr>
            <w:webHidden/>
          </w:rPr>
          <w:t>32</w:t>
        </w:r>
        <w:r w:rsidR="00B83C4C">
          <w:rPr>
            <w:webHidden/>
          </w:rPr>
          <w:fldChar w:fldCharType="end"/>
        </w:r>
      </w:hyperlink>
    </w:p>
    <w:p w14:paraId="2990982B" w14:textId="77777777" w:rsidR="00B83C4C" w:rsidRDefault="00B84EE3">
      <w:pPr>
        <w:pStyle w:val="Sumrio2"/>
        <w:rPr>
          <w:rFonts w:asciiTheme="minorHAnsi" w:eastAsiaTheme="minorEastAsia" w:hAnsiTheme="minorHAnsi" w:cstheme="minorBidi"/>
          <w:bCs w:val="0"/>
          <w:sz w:val="22"/>
          <w:szCs w:val="22"/>
          <w:lang w:eastAsia="pt-BR"/>
        </w:rPr>
      </w:pPr>
      <w:hyperlink w:anchor="_Toc478460068" w:history="1">
        <w:r w:rsidR="00B83C4C" w:rsidRPr="00AF1611">
          <w:rPr>
            <w:rStyle w:val="Hyperlink"/>
          </w:rPr>
          <w:t>9.1. Implementação de Teste</w:t>
        </w:r>
        <w:r w:rsidR="00B83C4C">
          <w:rPr>
            <w:webHidden/>
          </w:rPr>
          <w:tab/>
        </w:r>
        <w:r w:rsidR="00B83C4C">
          <w:rPr>
            <w:webHidden/>
          </w:rPr>
          <w:fldChar w:fldCharType="begin"/>
        </w:r>
        <w:r w:rsidR="00B83C4C">
          <w:rPr>
            <w:webHidden/>
          </w:rPr>
          <w:instrText xml:space="preserve"> PAGEREF _Toc478460068 \h </w:instrText>
        </w:r>
        <w:r w:rsidR="00B83C4C">
          <w:rPr>
            <w:webHidden/>
          </w:rPr>
        </w:r>
        <w:r w:rsidR="00B83C4C">
          <w:rPr>
            <w:webHidden/>
          </w:rPr>
          <w:fldChar w:fldCharType="separate"/>
        </w:r>
        <w:r w:rsidR="00B83C4C">
          <w:rPr>
            <w:webHidden/>
          </w:rPr>
          <w:t>32</w:t>
        </w:r>
        <w:r w:rsidR="00B83C4C">
          <w:rPr>
            <w:webHidden/>
          </w:rPr>
          <w:fldChar w:fldCharType="end"/>
        </w:r>
      </w:hyperlink>
    </w:p>
    <w:p w14:paraId="2B2A5FB9" w14:textId="77777777" w:rsidR="00B83C4C" w:rsidRDefault="00B84EE3">
      <w:pPr>
        <w:pStyle w:val="Sumrio2"/>
        <w:rPr>
          <w:rFonts w:asciiTheme="minorHAnsi" w:eastAsiaTheme="minorEastAsia" w:hAnsiTheme="minorHAnsi" w:cstheme="minorBidi"/>
          <w:bCs w:val="0"/>
          <w:sz w:val="22"/>
          <w:szCs w:val="22"/>
          <w:lang w:eastAsia="pt-BR"/>
        </w:rPr>
      </w:pPr>
      <w:hyperlink w:anchor="_Toc478460069" w:history="1">
        <w:r w:rsidR="00B83C4C" w:rsidRPr="00AF1611">
          <w:rPr>
            <w:rStyle w:val="Hyperlink"/>
          </w:rPr>
          <w:t>9.2. Execução de Teste</w:t>
        </w:r>
        <w:r w:rsidR="00B83C4C">
          <w:rPr>
            <w:webHidden/>
          </w:rPr>
          <w:tab/>
        </w:r>
        <w:r w:rsidR="00B83C4C">
          <w:rPr>
            <w:webHidden/>
          </w:rPr>
          <w:fldChar w:fldCharType="begin"/>
        </w:r>
        <w:r w:rsidR="00B83C4C">
          <w:rPr>
            <w:webHidden/>
          </w:rPr>
          <w:instrText xml:space="preserve"> PAGEREF _Toc478460069 \h </w:instrText>
        </w:r>
        <w:r w:rsidR="00B83C4C">
          <w:rPr>
            <w:webHidden/>
          </w:rPr>
        </w:r>
        <w:r w:rsidR="00B83C4C">
          <w:rPr>
            <w:webHidden/>
          </w:rPr>
          <w:fldChar w:fldCharType="separate"/>
        </w:r>
        <w:r w:rsidR="00B83C4C">
          <w:rPr>
            <w:webHidden/>
          </w:rPr>
          <w:t>33</w:t>
        </w:r>
        <w:r w:rsidR="00B83C4C">
          <w:rPr>
            <w:webHidden/>
          </w:rPr>
          <w:fldChar w:fldCharType="end"/>
        </w:r>
      </w:hyperlink>
    </w:p>
    <w:p w14:paraId="13A6F53B" w14:textId="77777777" w:rsidR="00B83C4C" w:rsidRDefault="00B84EE3">
      <w:pPr>
        <w:pStyle w:val="Sumrio2"/>
        <w:rPr>
          <w:rFonts w:asciiTheme="minorHAnsi" w:eastAsiaTheme="minorEastAsia" w:hAnsiTheme="minorHAnsi" w:cstheme="minorBidi"/>
          <w:bCs w:val="0"/>
          <w:sz w:val="22"/>
          <w:szCs w:val="22"/>
          <w:lang w:eastAsia="pt-BR"/>
        </w:rPr>
      </w:pPr>
      <w:hyperlink w:anchor="_Toc478460070" w:history="1">
        <w:r w:rsidR="00B83C4C" w:rsidRPr="00AF1611">
          <w:rPr>
            <w:rStyle w:val="Hyperlink"/>
          </w:rPr>
          <w:t>9.3. Avaliação do Critério de Saída e Relatório</w:t>
        </w:r>
        <w:r w:rsidR="00B83C4C">
          <w:rPr>
            <w:webHidden/>
          </w:rPr>
          <w:tab/>
        </w:r>
        <w:r w:rsidR="00B83C4C">
          <w:rPr>
            <w:webHidden/>
          </w:rPr>
          <w:fldChar w:fldCharType="begin"/>
        </w:r>
        <w:r w:rsidR="00B83C4C">
          <w:rPr>
            <w:webHidden/>
          </w:rPr>
          <w:instrText xml:space="preserve"> PAGEREF _Toc478460070 \h </w:instrText>
        </w:r>
        <w:r w:rsidR="00B83C4C">
          <w:rPr>
            <w:webHidden/>
          </w:rPr>
        </w:r>
        <w:r w:rsidR="00B83C4C">
          <w:rPr>
            <w:webHidden/>
          </w:rPr>
          <w:fldChar w:fldCharType="separate"/>
        </w:r>
        <w:r w:rsidR="00B83C4C">
          <w:rPr>
            <w:webHidden/>
          </w:rPr>
          <w:t>35</w:t>
        </w:r>
        <w:r w:rsidR="00B83C4C">
          <w:rPr>
            <w:webHidden/>
          </w:rPr>
          <w:fldChar w:fldCharType="end"/>
        </w:r>
      </w:hyperlink>
    </w:p>
    <w:p w14:paraId="071A94AE" w14:textId="77777777" w:rsidR="00B83C4C" w:rsidRDefault="00B84EE3">
      <w:pPr>
        <w:pStyle w:val="Sumrio1"/>
        <w:rPr>
          <w:rFonts w:asciiTheme="minorHAnsi" w:eastAsiaTheme="minorEastAsia" w:hAnsiTheme="minorHAnsi" w:cstheme="minorBidi"/>
          <w:bCs w:val="0"/>
          <w:caps w:val="0"/>
          <w:sz w:val="22"/>
          <w:szCs w:val="22"/>
          <w:lang w:eastAsia="pt-BR"/>
        </w:rPr>
      </w:pPr>
      <w:hyperlink w:anchor="_Toc478460071" w:history="1">
        <w:r w:rsidR="00B83C4C" w:rsidRPr="00AF1611">
          <w:rPr>
            <w:rStyle w:val="Hyperlink"/>
          </w:rPr>
          <w:t>10. REFERÊNCIAS</w:t>
        </w:r>
        <w:r w:rsidR="00B83C4C">
          <w:rPr>
            <w:webHidden/>
          </w:rPr>
          <w:tab/>
        </w:r>
        <w:r w:rsidR="00B83C4C">
          <w:rPr>
            <w:webHidden/>
          </w:rPr>
          <w:fldChar w:fldCharType="begin"/>
        </w:r>
        <w:r w:rsidR="00B83C4C">
          <w:rPr>
            <w:webHidden/>
          </w:rPr>
          <w:instrText xml:space="preserve"> PAGEREF _Toc478460071 \h </w:instrText>
        </w:r>
        <w:r w:rsidR="00B83C4C">
          <w:rPr>
            <w:webHidden/>
          </w:rPr>
        </w:r>
        <w:r w:rsidR="00B83C4C">
          <w:rPr>
            <w:webHidden/>
          </w:rPr>
          <w:fldChar w:fldCharType="separate"/>
        </w:r>
        <w:r w:rsidR="00B83C4C">
          <w:rPr>
            <w:webHidden/>
          </w:rPr>
          <w:t>36</w:t>
        </w:r>
        <w:r w:rsidR="00B83C4C">
          <w:rPr>
            <w:webHidden/>
          </w:rPr>
          <w:fldChar w:fldCharType="end"/>
        </w:r>
      </w:hyperlink>
    </w:p>
    <w:p w14:paraId="1EE0B611" w14:textId="1BEF3B83" w:rsidR="00C90C6F" w:rsidRDefault="00226203" w:rsidP="00C90C6F">
      <w:r>
        <w:fldChar w:fldCharType="end"/>
      </w:r>
    </w:p>
    <w:p w14:paraId="43CAE2B6" w14:textId="77777777" w:rsidR="00C90C6F" w:rsidRDefault="00C90C6F">
      <w:pPr>
        <w:jc w:val="left"/>
      </w:pPr>
      <w:r>
        <w:br w:type="page"/>
      </w:r>
    </w:p>
    <w:p w14:paraId="36209B36" w14:textId="77777777" w:rsidR="00226203" w:rsidRDefault="00226203" w:rsidP="00C90C6F"/>
    <w:p w14:paraId="390E77CD" w14:textId="11FCA61B" w:rsidR="00226203" w:rsidRDefault="00226203" w:rsidP="001605AA">
      <w:pPr>
        <w:pStyle w:val="Ttulo1"/>
        <w:numPr>
          <w:ilvl w:val="0"/>
          <w:numId w:val="5"/>
        </w:numPr>
        <w:ind w:left="426"/>
      </w:pPr>
      <w:bookmarkStart w:id="0" w:name="_Toc404101349"/>
      <w:bookmarkStart w:id="1" w:name="_Toc404101350"/>
      <w:bookmarkStart w:id="2" w:name="_Toc404101351"/>
      <w:bookmarkStart w:id="3" w:name="_Toc79382695"/>
      <w:bookmarkStart w:id="4" w:name="_Toc478460030"/>
      <w:bookmarkEnd w:id="0"/>
      <w:bookmarkEnd w:id="1"/>
      <w:bookmarkEnd w:id="2"/>
      <w:r>
        <w:t>INTRODUÇÃO</w:t>
      </w:r>
      <w:bookmarkEnd w:id="3"/>
      <w:bookmarkEnd w:id="4"/>
    </w:p>
    <w:p w14:paraId="009CCA4C" w14:textId="5342674B" w:rsidR="00C1425B" w:rsidRPr="00F1173E" w:rsidRDefault="00BE67BF" w:rsidP="00974AD5">
      <w:pPr>
        <w:spacing w:after="240" w:line="360" w:lineRule="auto"/>
        <w:rPr>
          <w:color w:val="auto"/>
        </w:rPr>
      </w:pPr>
      <w:r w:rsidRPr="00CA723B">
        <w:rPr>
          <w:snapToGrid w:val="0"/>
        </w:rPr>
        <w:t>Este guia tem por finalidade descrever abordagens, requisitos e procedimentos necessários para as atividades de Teste de Software</w:t>
      </w:r>
      <w:r w:rsidR="009B1835">
        <w:rPr>
          <w:snapToGrid w:val="0"/>
        </w:rPr>
        <w:t xml:space="preserve"> do Processo de Software (PS-</w:t>
      </w:r>
      <w:r w:rsidR="00FF6EE7">
        <w:rPr>
          <w:snapToGrid w:val="0"/>
        </w:rPr>
        <w:t>MCTIC</w:t>
      </w:r>
      <w:r w:rsidR="009B1835">
        <w:rPr>
          <w:snapToGrid w:val="0"/>
        </w:rPr>
        <w:t>)</w:t>
      </w:r>
      <w:r w:rsidR="00974AD5" w:rsidRPr="00974AD5">
        <w:rPr>
          <w:color w:val="auto"/>
        </w:rPr>
        <w:t>.</w:t>
      </w:r>
    </w:p>
    <w:p w14:paraId="31936CFB" w14:textId="71B6CE0B" w:rsidR="00226203" w:rsidRDefault="00BE67BF" w:rsidP="001605AA">
      <w:pPr>
        <w:pStyle w:val="Ttulo1"/>
        <w:numPr>
          <w:ilvl w:val="0"/>
          <w:numId w:val="5"/>
        </w:numPr>
        <w:ind w:left="426"/>
      </w:pPr>
      <w:bookmarkStart w:id="5" w:name="_Toc90458074"/>
      <w:bookmarkStart w:id="6" w:name="_Toc101606201"/>
      <w:bookmarkStart w:id="7" w:name="_Toc101607093"/>
      <w:bookmarkStart w:id="8" w:name="_Toc104613098"/>
      <w:bookmarkStart w:id="9" w:name="_Toc104613153"/>
      <w:bookmarkStart w:id="10" w:name="_Toc104613547"/>
      <w:bookmarkStart w:id="11" w:name="_Toc108240475"/>
      <w:bookmarkStart w:id="12" w:name="_Toc90458075"/>
      <w:bookmarkStart w:id="13" w:name="_Toc101606202"/>
      <w:bookmarkStart w:id="14" w:name="_Toc101607094"/>
      <w:bookmarkStart w:id="15" w:name="_Toc104613099"/>
      <w:bookmarkStart w:id="16" w:name="_Toc104613154"/>
      <w:bookmarkStart w:id="17" w:name="_Toc104613548"/>
      <w:bookmarkStart w:id="18" w:name="_Toc108240476"/>
      <w:bookmarkStart w:id="19" w:name="_Toc478460031"/>
      <w:bookmarkEnd w:id="5"/>
      <w:bookmarkEnd w:id="6"/>
      <w:bookmarkEnd w:id="7"/>
      <w:bookmarkEnd w:id="8"/>
      <w:bookmarkEnd w:id="9"/>
      <w:bookmarkEnd w:id="10"/>
      <w:bookmarkEnd w:id="11"/>
      <w:bookmarkEnd w:id="12"/>
      <w:bookmarkEnd w:id="13"/>
      <w:bookmarkEnd w:id="14"/>
      <w:bookmarkEnd w:id="15"/>
      <w:bookmarkEnd w:id="16"/>
      <w:bookmarkEnd w:id="17"/>
      <w:bookmarkEnd w:id="18"/>
      <w:r>
        <w:t>FUNDAMENTOS DO TESTE</w:t>
      </w:r>
      <w:bookmarkEnd w:id="19"/>
    </w:p>
    <w:p w14:paraId="48B082BA" w14:textId="77777777" w:rsidR="00BE67BF" w:rsidRPr="00BE67BF" w:rsidRDefault="00BE67BF" w:rsidP="00BE67BF">
      <w:pPr>
        <w:spacing w:after="240" w:line="360" w:lineRule="auto"/>
        <w:rPr>
          <w:color w:val="auto"/>
        </w:rPr>
      </w:pPr>
      <w:r w:rsidRPr="00BE67BF">
        <w:rPr>
          <w:color w:val="auto"/>
        </w:rPr>
        <w:t>A grande maioria das pessoas já teve uma experiência com algum software que não funcionou conforme o esperado: um erro em uma fatura, um atraso no processamento de um pagamento realizado com cartão de crédito, um site que não foi carregado corretamente. Todos estes são exemplos comuns que podem acontecer por causa de problemas em softwares.</w:t>
      </w:r>
    </w:p>
    <w:p w14:paraId="3693ED1E" w14:textId="77777777" w:rsidR="00BE67BF" w:rsidRPr="00BE67BF" w:rsidRDefault="00BE67BF" w:rsidP="00BE67BF">
      <w:pPr>
        <w:spacing w:after="240" w:line="360" w:lineRule="auto"/>
        <w:rPr>
          <w:color w:val="auto"/>
        </w:rPr>
      </w:pPr>
      <w:r w:rsidRPr="00BE67BF">
        <w:rPr>
          <w:color w:val="auto"/>
        </w:rPr>
        <w:t>Nem todos os sistemas / softwares nos trazem o mesmo nível de risco e nem todos os problemas têm o mesmo impacto quando ocorrem. Um risco é algo que não aconteceu ainda e, que pode nunca acontecer. É um problema em potencial. Estamos preocupados com esses problemas em potencial, pois, se um deles acontecer, nós sentiremos um impacto negativo. Quando discutimos os riscos, é preciso considerar qual a possibilidade que o problema ocorra e o impacto gerado caso isso aconteça.</w:t>
      </w:r>
    </w:p>
    <w:p w14:paraId="6AC74C3B" w14:textId="63EF707F" w:rsidR="00867223" w:rsidRDefault="00BE67BF" w:rsidP="00BE67BF">
      <w:pPr>
        <w:spacing w:after="240" w:line="360" w:lineRule="auto"/>
        <w:rPr>
          <w:color w:val="auto"/>
        </w:rPr>
      </w:pPr>
      <w:r w:rsidRPr="00BE67BF">
        <w:rPr>
          <w:color w:val="auto"/>
        </w:rPr>
        <w:t>Alguns dos problemas que encontramos quando testamos um software são bastante triviais, mas outros podem ser caros e prejudiciais - com perda de tempo, dinheiro ou de reputação nos negócios - e até resultar em ferimentos ou morte.</w:t>
      </w:r>
    </w:p>
    <w:p w14:paraId="79DB3A51" w14:textId="2F453C26" w:rsidR="00974AD5" w:rsidRDefault="00BE67BF" w:rsidP="00974AD5">
      <w:pPr>
        <w:pStyle w:val="Ttulo2"/>
        <w:numPr>
          <w:ilvl w:val="0"/>
          <w:numId w:val="0"/>
        </w:numPr>
      </w:pPr>
      <w:bookmarkStart w:id="20" w:name="_Toc213556452"/>
      <w:bookmarkStart w:id="21" w:name="_Toc478460032"/>
      <w:r>
        <w:t>2</w:t>
      </w:r>
      <w:r w:rsidR="00974AD5">
        <w:t xml:space="preserve">.1 </w:t>
      </w:r>
      <w:bookmarkEnd w:id="20"/>
      <w:r>
        <w:t>Causa dos Defeitos de Software</w:t>
      </w:r>
      <w:bookmarkEnd w:id="21"/>
    </w:p>
    <w:p w14:paraId="3EBA3BD5" w14:textId="544AFD73" w:rsidR="00BE67BF" w:rsidRDefault="00BE67BF" w:rsidP="00BE67BF">
      <w:pPr>
        <w:spacing w:line="360" w:lineRule="auto"/>
        <w:ind w:firstLine="576"/>
        <w:rPr>
          <w:rStyle w:val="hps"/>
          <w:lang w:val="pt-PT"/>
        </w:rPr>
      </w:pPr>
      <w:r>
        <w:rPr>
          <w:rStyle w:val="hps"/>
          <w:lang w:val="pt-PT"/>
        </w:rPr>
        <w:t>As pessoas</w:t>
      </w:r>
      <w:r>
        <w:rPr>
          <w:rStyle w:val="longtext"/>
          <w:lang w:val="pt-PT"/>
        </w:rPr>
        <w:t xml:space="preserve"> </w:t>
      </w:r>
      <w:r>
        <w:rPr>
          <w:rStyle w:val="hps"/>
          <w:lang w:val="pt-PT"/>
        </w:rPr>
        <w:t>cometem erros</w:t>
      </w:r>
      <w:r>
        <w:rPr>
          <w:rStyle w:val="longtext"/>
          <w:lang w:val="pt-PT"/>
        </w:rPr>
        <w:t xml:space="preserve"> </w:t>
      </w:r>
      <w:r>
        <w:rPr>
          <w:rStyle w:val="hps"/>
          <w:lang w:val="pt-PT"/>
        </w:rPr>
        <w:t>-</w:t>
      </w:r>
      <w:r>
        <w:rPr>
          <w:rStyle w:val="longtext"/>
          <w:lang w:val="pt-PT"/>
        </w:rPr>
        <w:t xml:space="preserve"> </w:t>
      </w:r>
      <w:r>
        <w:rPr>
          <w:rStyle w:val="hps"/>
          <w:lang w:val="pt-PT"/>
        </w:rPr>
        <w:t>que</w:t>
      </w:r>
      <w:r>
        <w:rPr>
          <w:rStyle w:val="longtext"/>
          <w:lang w:val="pt-PT"/>
        </w:rPr>
        <w:t xml:space="preserve"> </w:t>
      </w:r>
      <w:r>
        <w:rPr>
          <w:rStyle w:val="hps"/>
          <w:lang w:val="pt-PT"/>
        </w:rPr>
        <w:t>são as falhas</w:t>
      </w:r>
      <w:r>
        <w:rPr>
          <w:rStyle w:val="longtext"/>
          <w:lang w:val="pt-PT"/>
        </w:rPr>
        <w:t xml:space="preserve">. </w:t>
      </w:r>
      <w:r>
        <w:rPr>
          <w:rStyle w:val="hps"/>
          <w:lang w:val="pt-PT"/>
        </w:rPr>
        <w:t>Se</w:t>
      </w:r>
      <w:r>
        <w:rPr>
          <w:rStyle w:val="longtext"/>
          <w:lang w:val="pt-PT"/>
        </w:rPr>
        <w:t xml:space="preserve"> </w:t>
      </w:r>
      <w:r>
        <w:rPr>
          <w:rStyle w:val="hps"/>
          <w:lang w:val="pt-PT"/>
        </w:rPr>
        <w:t>alguém</w:t>
      </w:r>
      <w:r>
        <w:rPr>
          <w:rStyle w:val="longtext"/>
          <w:lang w:val="pt-PT"/>
        </w:rPr>
        <w:t xml:space="preserve"> </w:t>
      </w:r>
      <w:r>
        <w:rPr>
          <w:rStyle w:val="hps"/>
          <w:lang w:val="pt-PT"/>
        </w:rPr>
        <w:t>comete um erro</w:t>
      </w:r>
      <w:r>
        <w:rPr>
          <w:rStyle w:val="longtext"/>
          <w:lang w:val="pt-PT"/>
        </w:rPr>
        <w:t xml:space="preserve"> </w:t>
      </w:r>
      <w:r>
        <w:rPr>
          <w:rStyle w:val="hps"/>
          <w:lang w:val="pt-PT"/>
        </w:rPr>
        <w:t>ou</w:t>
      </w:r>
      <w:r>
        <w:rPr>
          <w:rStyle w:val="longtext"/>
          <w:lang w:val="pt-PT"/>
        </w:rPr>
        <w:t xml:space="preserve"> </w:t>
      </w:r>
      <w:r>
        <w:rPr>
          <w:rStyle w:val="hps"/>
          <w:lang w:val="pt-PT"/>
        </w:rPr>
        <w:t>erra</w:t>
      </w:r>
      <w:r>
        <w:rPr>
          <w:rStyle w:val="longtext"/>
          <w:lang w:val="pt-PT"/>
        </w:rPr>
        <w:t xml:space="preserve"> </w:t>
      </w:r>
      <w:r>
        <w:rPr>
          <w:rStyle w:val="hps"/>
          <w:lang w:val="pt-PT"/>
        </w:rPr>
        <w:t>no uso do</w:t>
      </w:r>
      <w:r>
        <w:rPr>
          <w:rStyle w:val="longtext"/>
          <w:lang w:val="pt-PT"/>
        </w:rPr>
        <w:t xml:space="preserve"> </w:t>
      </w:r>
      <w:r>
        <w:rPr>
          <w:rStyle w:val="hps"/>
          <w:lang w:val="pt-PT"/>
        </w:rPr>
        <w:t>software</w:t>
      </w:r>
      <w:r>
        <w:rPr>
          <w:rStyle w:val="longtext"/>
          <w:lang w:val="pt-PT"/>
        </w:rPr>
        <w:t xml:space="preserve">, isso pode </w:t>
      </w:r>
      <w:r>
        <w:rPr>
          <w:rStyle w:val="hps"/>
          <w:lang w:val="pt-PT"/>
        </w:rPr>
        <w:t>levar diretamente a</w:t>
      </w:r>
      <w:r>
        <w:rPr>
          <w:rStyle w:val="longtext"/>
          <w:lang w:val="pt-PT"/>
        </w:rPr>
        <w:t xml:space="preserve"> </w:t>
      </w:r>
      <w:r>
        <w:rPr>
          <w:rStyle w:val="hps"/>
          <w:lang w:val="pt-PT"/>
        </w:rPr>
        <w:t>um</w:t>
      </w:r>
      <w:r>
        <w:rPr>
          <w:rStyle w:val="longtext"/>
          <w:lang w:val="pt-PT"/>
        </w:rPr>
        <w:t xml:space="preserve"> </w:t>
      </w:r>
      <w:r>
        <w:rPr>
          <w:rStyle w:val="hps"/>
          <w:lang w:val="pt-PT"/>
        </w:rPr>
        <w:t>problema</w:t>
      </w:r>
      <w:r>
        <w:rPr>
          <w:rStyle w:val="longtext"/>
          <w:lang w:val="pt-PT"/>
        </w:rPr>
        <w:t xml:space="preserve"> </w:t>
      </w:r>
      <w:r>
        <w:rPr>
          <w:rStyle w:val="hps"/>
          <w:lang w:val="pt-PT"/>
        </w:rPr>
        <w:t>-</w:t>
      </w:r>
      <w:r>
        <w:rPr>
          <w:rStyle w:val="longtext"/>
          <w:lang w:val="pt-PT"/>
        </w:rPr>
        <w:t xml:space="preserve"> </w:t>
      </w:r>
      <w:r>
        <w:rPr>
          <w:rStyle w:val="hps"/>
          <w:lang w:val="pt-PT"/>
        </w:rPr>
        <w:t>o</w:t>
      </w:r>
      <w:r>
        <w:rPr>
          <w:rStyle w:val="longtext"/>
          <w:lang w:val="pt-PT"/>
        </w:rPr>
        <w:t xml:space="preserve"> </w:t>
      </w:r>
      <w:r>
        <w:rPr>
          <w:rStyle w:val="hps"/>
          <w:lang w:val="pt-PT"/>
        </w:rPr>
        <w:t>software</w:t>
      </w:r>
      <w:r>
        <w:rPr>
          <w:rStyle w:val="longtext"/>
          <w:lang w:val="pt-PT"/>
        </w:rPr>
        <w:t xml:space="preserve"> </w:t>
      </w:r>
      <w:r>
        <w:rPr>
          <w:rStyle w:val="hps"/>
          <w:lang w:val="pt-PT"/>
        </w:rPr>
        <w:t>é</w:t>
      </w:r>
      <w:r>
        <w:rPr>
          <w:rStyle w:val="longtext"/>
          <w:lang w:val="pt-PT"/>
        </w:rPr>
        <w:t xml:space="preserve"> </w:t>
      </w:r>
      <w:r>
        <w:rPr>
          <w:rStyle w:val="hps"/>
          <w:lang w:val="pt-PT"/>
        </w:rPr>
        <w:t>usado</w:t>
      </w:r>
      <w:r>
        <w:rPr>
          <w:rStyle w:val="longtext"/>
          <w:lang w:val="pt-PT"/>
        </w:rPr>
        <w:t xml:space="preserve"> </w:t>
      </w:r>
      <w:r>
        <w:rPr>
          <w:rStyle w:val="hps"/>
          <w:lang w:val="pt-PT"/>
        </w:rPr>
        <w:t>incorretamente</w:t>
      </w:r>
      <w:r>
        <w:rPr>
          <w:rStyle w:val="longtext"/>
          <w:lang w:val="pt-PT"/>
        </w:rPr>
        <w:t xml:space="preserve"> </w:t>
      </w:r>
      <w:r>
        <w:rPr>
          <w:rStyle w:val="hps"/>
          <w:lang w:val="pt-PT"/>
        </w:rPr>
        <w:t>e</w:t>
      </w:r>
      <w:r>
        <w:rPr>
          <w:rStyle w:val="longtext"/>
          <w:lang w:val="pt-PT"/>
        </w:rPr>
        <w:t xml:space="preserve">, portanto, não </w:t>
      </w:r>
      <w:r>
        <w:rPr>
          <w:rStyle w:val="hps"/>
          <w:lang w:val="pt-PT"/>
        </w:rPr>
        <w:t>se comporta como esperávamos.</w:t>
      </w:r>
      <w:r>
        <w:rPr>
          <w:rStyle w:val="longtext"/>
          <w:lang w:val="pt-PT"/>
        </w:rPr>
        <w:t xml:space="preserve"> </w:t>
      </w:r>
      <w:r>
        <w:rPr>
          <w:rStyle w:val="hps"/>
          <w:lang w:val="pt-PT"/>
        </w:rPr>
        <w:t>No entanto</w:t>
      </w:r>
      <w:r>
        <w:rPr>
          <w:rStyle w:val="longtext"/>
          <w:lang w:val="pt-PT"/>
        </w:rPr>
        <w:t xml:space="preserve">, as pessoas </w:t>
      </w:r>
      <w:r>
        <w:rPr>
          <w:rStyle w:val="hps"/>
          <w:lang w:val="pt-PT"/>
        </w:rPr>
        <w:t>também</w:t>
      </w:r>
      <w:r>
        <w:rPr>
          <w:rStyle w:val="longtext"/>
          <w:lang w:val="pt-PT"/>
        </w:rPr>
        <w:t xml:space="preserve"> </w:t>
      </w:r>
      <w:r>
        <w:rPr>
          <w:rStyle w:val="hps"/>
          <w:lang w:val="pt-PT"/>
        </w:rPr>
        <w:t>podem</w:t>
      </w:r>
      <w:r>
        <w:rPr>
          <w:rStyle w:val="longtext"/>
          <w:lang w:val="pt-PT"/>
        </w:rPr>
        <w:t xml:space="preserve"> </w:t>
      </w:r>
      <w:r>
        <w:rPr>
          <w:rStyle w:val="hps"/>
          <w:lang w:val="pt-PT"/>
        </w:rPr>
        <w:t>cometer erros</w:t>
      </w:r>
      <w:r>
        <w:rPr>
          <w:rStyle w:val="longtext"/>
          <w:lang w:val="pt-PT"/>
        </w:rPr>
        <w:t xml:space="preserve"> </w:t>
      </w:r>
      <w:r>
        <w:rPr>
          <w:rStyle w:val="hps"/>
          <w:lang w:val="pt-PT"/>
        </w:rPr>
        <w:t>durante</w:t>
      </w:r>
      <w:r>
        <w:rPr>
          <w:rStyle w:val="longtext"/>
          <w:lang w:val="pt-PT"/>
        </w:rPr>
        <w:t xml:space="preserve"> </w:t>
      </w:r>
      <w:r>
        <w:rPr>
          <w:rStyle w:val="hps"/>
          <w:lang w:val="pt-PT"/>
        </w:rPr>
        <w:t>o</w:t>
      </w:r>
      <w:r>
        <w:rPr>
          <w:rStyle w:val="longtext"/>
          <w:lang w:val="pt-PT"/>
        </w:rPr>
        <w:t xml:space="preserve"> </w:t>
      </w:r>
      <w:r>
        <w:rPr>
          <w:rStyle w:val="hps"/>
          <w:lang w:val="pt-PT"/>
        </w:rPr>
        <w:t>projeto</w:t>
      </w:r>
      <w:r>
        <w:rPr>
          <w:rStyle w:val="longtext"/>
          <w:lang w:val="pt-PT"/>
        </w:rPr>
        <w:t xml:space="preserve"> </w:t>
      </w:r>
      <w:r>
        <w:rPr>
          <w:rStyle w:val="hps"/>
          <w:lang w:val="pt-PT"/>
        </w:rPr>
        <w:t>e</w:t>
      </w:r>
      <w:r>
        <w:rPr>
          <w:rStyle w:val="longtext"/>
          <w:lang w:val="pt-PT"/>
        </w:rPr>
        <w:t xml:space="preserve"> </w:t>
      </w:r>
      <w:r>
        <w:rPr>
          <w:rStyle w:val="hps"/>
          <w:lang w:val="pt-PT"/>
        </w:rPr>
        <w:t>construção do software.</w:t>
      </w:r>
      <w:r>
        <w:rPr>
          <w:rStyle w:val="longtext"/>
          <w:lang w:val="pt-PT"/>
        </w:rPr>
        <w:t xml:space="preserve"> </w:t>
      </w:r>
      <w:r>
        <w:rPr>
          <w:rStyle w:val="hps"/>
          <w:lang w:val="pt-PT"/>
        </w:rPr>
        <w:t>Esses</w:t>
      </w:r>
      <w:r>
        <w:rPr>
          <w:rStyle w:val="longtext"/>
          <w:lang w:val="pt-PT"/>
        </w:rPr>
        <w:t xml:space="preserve"> </w:t>
      </w:r>
      <w:r>
        <w:rPr>
          <w:rStyle w:val="hps"/>
          <w:lang w:val="pt-PT"/>
        </w:rPr>
        <w:t>erros</w:t>
      </w:r>
      <w:r>
        <w:rPr>
          <w:rStyle w:val="longtext"/>
          <w:lang w:val="pt-PT"/>
        </w:rPr>
        <w:t xml:space="preserve"> </w:t>
      </w:r>
      <w:r>
        <w:rPr>
          <w:rStyle w:val="hps"/>
          <w:lang w:val="pt-PT"/>
        </w:rPr>
        <w:t>significam que existem falhas</w:t>
      </w:r>
      <w:r>
        <w:rPr>
          <w:rStyle w:val="longtext"/>
          <w:lang w:val="pt-PT"/>
        </w:rPr>
        <w:t xml:space="preserve"> </w:t>
      </w:r>
      <w:r>
        <w:rPr>
          <w:rStyle w:val="hps"/>
          <w:lang w:val="pt-PT"/>
        </w:rPr>
        <w:t>no próprio software</w:t>
      </w:r>
      <w:r>
        <w:rPr>
          <w:rStyle w:val="longtext"/>
          <w:lang w:val="pt-PT"/>
        </w:rPr>
        <w:t xml:space="preserve">. </w:t>
      </w:r>
      <w:r>
        <w:rPr>
          <w:rStyle w:val="hps"/>
          <w:lang w:val="pt-PT"/>
        </w:rPr>
        <w:t>Estas</w:t>
      </w:r>
      <w:r>
        <w:rPr>
          <w:rStyle w:val="longtext"/>
          <w:lang w:val="pt-PT"/>
        </w:rPr>
        <w:t xml:space="preserve"> </w:t>
      </w:r>
      <w:r>
        <w:rPr>
          <w:rStyle w:val="hps"/>
          <w:lang w:val="pt-PT"/>
        </w:rPr>
        <w:t>são chamadas</w:t>
      </w:r>
      <w:r>
        <w:rPr>
          <w:rStyle w:val="longtext"/>
          <w:lang w:val="pt-PT"/>
        </w:rPr>
        <w:t xml:space="preserve"> </w:t>
      </w:r>
      <w:r>
        <w:rPr>
          <w:rStyle w:val="hps"/>
          <w:lang w:val="pt-PT"/>
        </w:rPr>
        <w:t>defeitos</w:t>
      </w:r>
      <w:r>
        <w:rPr>
          <w:rStyle w:val="longtext"/>
          <w:lang w:val="pt-PT"/>
        </w:rPr>
        <w:t xml:space="preserve">, ou ainda, </w:t>
      </w:r>
      <w:r>
        <w:rPr>
          <w:rStyle w:val="hps"/>
          <w:lang w:val="pt-PT"/>
        </w:rPr>
        <w:t>erros</w:t>
      </w:r>
      <w:r>
        <w:rPr>
          <w:rStyle w:val="longtext"/>
          <w:lang w:val="pt-PT"/>
        </w:rPr>
        <w:t xml:space="preserve"> </w:t>
      </w:r>
      <w:r>
        <w:rPr>
          <w:rStyle w:val="hps"/>
          <w:lang w:val="pt-PT"/>
        </w:rPr>
        <w:t>ou falhas</w:t>
      </w:r>
      <w:r>
        <w:rPr>
          <w:rStyle w:val="longtext"/>
          <w:lang w:val="pt-PT"/>
        </w:rPr>
        <w:t xml:space="preserve">. </w:t>
      </w:r>
      <w:r>
        <w:rPr>
          <w:rStyle w:val="hps"/>
          <w:lang w:val="pt-PT"/>
        </w:rPr>
        <w:t>Lembre-se que</w:t>
      </w:r>
      <w:r>
        <w:rPr>
          <w:rStyle w:val="longtext"/>
          <w:lang w:val="pt-PT"/>
        </w:rPr>
        <w:t xml:space="preserve"> </w:t>
      </w:r>
      <w:r>
        <w:rPr>
          <w:rStyle w:val="hps"/>
          <w:lang w:val="pt-PT"/>
        </w:rPr>
        <w:t>o software</w:t>
      </w:r>
      <w:r>
        <w:rPr>
          <w:rStyle w:val="longtext"/>
          <w:lang w:val="pt-PT"/>
        </w:rPr>
        <w:t xml:space="preserve"> </w:t>
      </w:r>
      <w:r>
        <w:rPr>
          <w:rStyle w:val="hps"/>
          <w:lang w:val="pt-PT"/>
        </w:rPr>
        <w:t>não é</w:t>
      </w:r>
      <w:r>
        <w:rPr>
          <w:rStyle w:val="longtext"/>
          <w:lang w:val="pt-PT"/>
        </w:rPr>
        <w:t xml:space="preserve"> </w:t>
      </w:r>
      <w:r>
        <w:rPr>
          <w:rStyle w:val="hps"/>
          <w:lang w:val="pt-PT"/>
        </w:rPr>
        <w:t>apenas</w:t>
      </w:r>
      <w:r>
        <w:rPr>
          <w:rStyle w:val="longtext"/>
          <w:lang w:val="pt-PT"/>
        </w:rPr>
        <w:t xml:space="preserve"> </w:t>
      </w:r>
      <w:r>
        <w:rPr>
          <w:rStyle w:val="hps"/>
          <w:lang w:val="pt-PT"/>
        </w:rPr>
        <w:t>o código</w:t>
      </w:r>
      <w:r>
        <w:rPr>
          <w:rStyle w:val="longtext"/>
          <w:lang w:val="pt-PT"/>
        </w:rPr>
        <w:t xml:space="preserve">. </w:t>
      </w:r>
      <w:r>
        <w:rPr>
          <w:rStyle w:val="hps"/>
          <w:lang w:val="pt-PT"/>
        </w:rPr>
        <w:t>Quando o</w:t>
      </w:r>
      <w:r>
        <w:rPr>
          <w:rStyle w:val="longtext"/>
          <w:lang w:val="pt-PT"/>
        </w:rPr>
        <w:t xml:space="preserve"> </w:t>
      </w:r>
      <w:r>
        <w:rPr>
          <w:rStyle w:val="hps"/>
          <w:lang w:val="pt-PT"/>
        </w:rPr>
        <w:t>código do</w:t>
      </w:r>
      <w:r>
        <w:rPr>
          <w:rStyle w:val="longtext"/>
          <w:lang w:val="pt-PT"/>
        </w:rPr>
        <w:t xml:space="preserve"> </w:t>
      </w:r>
      <w:r>
        <w:rPr>
          <w:rStyle w:val="hps"/>
          <w:lang w:val="pt-PT"/>
        </w:rPr>
        <w:t>software</w:t>
      </w:r>
      <w:r>
        <w:rPr>
          <w:rStyle w:val="longtext"/>
          <w:lang w:val="pt-PT"/>
        </w:rPr>
        <w:t xml:space="preserve"> </w:t>
      </w:r>
      <w:r>
        <w:rPr>
          <w:rStyle w:val="hps"/>
          <w:lang w:val="pt-PT"/>
        </w:rPr>
        <w:t>foi</w:t>
      </w:r>
      <w:r>
        <w:rPr>
          <w:rStyle w:val="longtext"/>
          <w:lang w:val="pt-PT"/>
        </w:rPr>
        <w:t xml:space="preserve"> </w:t>
      </w:r>
      <w:r>
        <w:rPr>
          <w:rStyle w:val="hps"/>
          <w:lang w:val="pt-PT"/>
        </w:rPr>
        <w:t>construído,</w:t>
      </w:r>
      <w:r>
        <w:rPr>
          <w:rStyle w:val="longtext"/>
          <w:lang w:val="pt-PT"/>
        </w:rPr>
        <w:t xml:space="preserve"> </w:t>
      </w:r>
      <w:r>
        <w:rPr>
          <w:rStyle w:val="hps"/>
          <w:lang w:val="pt-PT"/>
        </w:rPr>
        <w:t>ele</w:t>
      </w:r>
      <w:r>
        <w:rPr>
          <w:rStyle w:val="longtext"/>
          <w:lang w:val="pt-PT"/>
        </w:rPr>
        <w:t xml:space="preserve"> </w:t>
      </w:r>
      <w:r>
        <w:rPr>
          <w:rStyle w:val="hps"/>
          <w:lang w:val="pt-PT"/>
        </w:rPr>
        <w:t>é</w:t>
      </w:r>
      <w:r>
        <w:rPr>
          <w:rStyle w:val="longtext"/>
          <w:lang w:val="pt-PT"/>
        </w:rPr>
        <w:t xml:space="preserve"> </w:t>
      </w:r>
      <w:r>
        <w:rPr>
          <w:rStyle w:val="hps"/>
          <w:lang w:val="pt-PT"/>
        </w:rPr>
        <w:t>executado</w:t>
      </w:r>
      <w:r>
        <w:rPr>
          <w:rStyle w:val="longtext"/>
          <w:lang w:val="pt-PT"/>
        </w:rPr>
        <w:t xml:space="preserve"> </w:t>
      </w:r>
      <w:r>
        <w:rPr>
          <w:rStyle w:val="hps"/>
          <w:lang w:val="pt-PT"/>
        </w:rPr>
        <w:t>e</w:t>
      </w:r>
      <w:r>
        <w:rPr>
          <w:rStyle w:val="longtext"/>
          <w:lang w:val="pt-PT"/>
        </w:rPr>
        <w:t xml:space="preserve">, em seguida, </w:t>
      </w:r>
      <w:r>
        <w:rPr>
          <w:rStyle w:val="hps"/>
          <w:lang w:val="pt-PT"/>
        </w:rPr>
        <w:t>todos os defeitos</w:t>
      </w:r>
      <w:r>
        <w:rPr>
          <w:rStyle w:val="longtext"/>
          <w:lang w:val="pt-PT"/>
        </w:rPr>
        <w:t xml:space="preserve"> </w:t>
      </w:r>
      <w:r>
        <w:rPr>
          <w:rStyle w:val="hps"/>
          <w:lang w:val="pt-PT"/>
        </w:rPr>
        <w:t>podem fazer com que o</w:t>
      </w:r>
      <w:r>
        <w:rPr>
          <w:rStyle w:val="longtext"/>
          <w:lang w:val="pt-PT"/>
        </w:rPr>
        <w:t xml:space="preserve"> </w:t>
      </w:r>
      <w:r>
        <w:rPr>
          <w:rStyle w:val="hps"/>
          <w:lang w:val="pt-PT"/>
        </w:rPr>
        <w:t>sistema</w:t>
      </w:r>
      <w:r>
        <w:rPr>
          <w:rStyle w:val="longtext"/>
          <w:lang w:val="pt-PT"/>
        </w:rPr>
        <w:t xml:space="preserve"> </w:t>
      </w:r>
      <w:r>
        <w:rPr>
          <w:rStyle w:val="hps"/>
          <w:lang w:val="pt-PT"/>
        </w:rPr>
        <w:t>deixe de</w:t>
      </w:r>
      <w:r>
        <w:rPr>
          <w:rStyle w:val="longtext"/>
          <w:lang w:val="pt-PT"/>
        </w:rPr>
        <w:t xml:space="preserve"> </w:t>
      </w:r>
      <w:r>
        <w:rPr>
          <w:rStyle w:val="hps"/>
          <w:lang w:val="pt-PT"/>
        </w:rPr>
        <w:t>fazer o</w:t>
      </w:r>
      <w:r>
        <w:rPr>
          <w:rStyle w:val="longtext"/>
          <w:lang w:val="pt-PT"/>
        </w:rPr>
        <w:t xml:space="preserve"> </w:t>
      </w:r>
      <w:r>
        <w:rPr>
          <w:rStyle w:val="hps"/>
          <w:lang w:val="pt-PT"/>
        </w:rPr>
        <w:t>que</w:t>
      </w:r>
      <w:r>
        <w:rPr>
          <w:rStyle w:val="longtext"/>
          <w:lang w:val="pt-PT"/>
        </w:rPr>
        <w:t xml:space="preserve"> </w:t>
      </w:r>
      <w:r>
        <w:rPr>
          <w:rStyle w:val="hps"/>
          <w:lang w:val="pt-PT"/>
        </w:rPr>
        <w:t>deve</w:t>
      </w:r>
      <w:r>
        <w:rPr>
          <w:rStyle w:val="longtext"/>
          <w:lang w:val="pt-PT"/>
        </w:rPr>
        <w:t xml:space="preserve"> </w:t>
      </w:r>
      <w:r>
        <w:rPr>
          <w:rStyle w:val="hps"/>
          <w:lang w:val="pt-PT"/>
        </w:rPr>
        <w:t>fazer</w:t>
      </w:r>
      <w:r>
        <w:rPr>
          <w:rStyle w:val="longtext"/>
          <w:lang w:val="pt-PT"/>
        </w:rPr>
        <w:t xml:space="preserve"> </w:t>
      </w:r>
      <w:r>
        <w:rPr>
          <w:rStyle w:val="hps"/>
          <w:lang w:val="pt-PT"/>
        </w:rPr>
        <w:t>(ou</w:t>
      </w:r>
      <w:r>
        <w:rPr>
          <w:rStyle w:val="longtext"/>
          <w:lang w:val="pt-PT"/>
        </w:rPr>
        <w:t xml:space="preserve"> </w:t>
      </w:r>
      <w:r>
        <w:rPr>
          <w:rStyle w:val="hps"/>
          <w:lang w:val="pt-PT"/>
        </w:rPr>
        <w:t>fazer</w:t>
      </w:r>
      <w:r>
        <w:rPr>
          <w:rStyle w:val="longtext"/>
          <w:lang w:val="pt-PT"/>
        </w:rPr>
        <w:t xml:space="preserve"> </w:t>
      </w:r>
      <w:r>
        <w:rPr>
          <w:rStyle w:val="hps"/>
          <w:lang w:val="pt-PT"/>
        </w:rPr>
        <w:t>algo</w:t>
      </w:r>
      <w:r>
        <w:rPr>
          <w:rStyle w:val="longtext"/>
          <w:lang w:val="pt-PT"/>
        </w:rPr>
        <w:t xml:space="preserve"> </w:t>
      </w:r>
      <w:r>
        <w:rPr>
          <w:rStyle w:val="hps"/>
          <w:lang w:val="pt-PT"/>
        </w:rPr>
        <w:t>que não</w:t>
      </w:r>
      <w:r>
        <w:rPr>
          <w:rStyle w:val="longtext"/>
          <w:lang w:val="pt-PT"/>
        </w:rPr>
        <w:t xml:space="preserve"> </w:t>
      </w:r>
      <w:r>
        <w:rPr>
          <w:rStyle w:val="hps"/>
          <w:lang w:val="pt-PT"/>
        </w:rPr>
        <w:t>deve)</w:t>
      </w:r>
      <w:r>
        <w:rPr>
          <w:rStyle w:val="longtext"/>
          <w:lang w:val="pt-PT"/>
        </w:rPr>
        <w:t xml:space="preserve">, </w:t>
      </w:r>
      <w:r>
        <w:rPr>
          <w:rStyle w:val="hps"/>
          <w:lang w:val="pt-PT"/>
        </w:rPr>
        <w:t>causando uma</w:t>
      </w:r>
      <w:r>
        <w:rPr>
          <w:rStyle w:val="longtext"/>
          <w:lang w:val="pt-PT"/>
        </w:rPr>
        <w:t xml:space="preserve"> </w:t>
      </w:r>
      <w:r>
        <w:rPr>
          <w:rStyle w:val="hps"/>
          <w:lang w:val="pt-PT"/>
        </w:rPr>
        <w:t>falha.</w:t>
      </w:r>
      <w:r>
        <w:rPr>
          <w:rStyle w:val="longtext"/>
          <w:lang w:val="pt-PT"/>
        </w:rPr>
        <w:t xml:space="preserve"> Nem todos os defeitos resultam em falhas, a</w:t>
      </w:r>
      <w:r>
        <w:rPr>
          <w:rStyle w:val="hps"/>
          <w:lang w:val="pt-PT"/>
        </w:rPr>
        <w:t>lguns defeitos ficam dormentes</w:t>
      </w:r>
      <w:r>
        <w:rPr>
          <w:rStyle w:val="longtext"/>
          <w:lang w:val="pt-PT"/>
        </w:rPr>
        <w:t xml:space="preserve"> </w:t>
      </w:r>
      <w:r>
        <w:rPr>
          <w:rStyle w:val="hps"/>
          <w:lang w:val="pt-PT"/>
        </w:rPr>
        <w:t>no</w:t>
      </w:r>
      <w:r>
        <w:rPr>
          <w:rStyle w:val="longtext"/>
          <w:lang w:val="pt-PT"/>
        </w:rPr>
        <w:t xml:space="preserve"> </w:t>
      </w:r>
      <w:r>
        <w:rPr>
          <w:rStyle w:val="hps"/>
          <w:lang w:val="pt-PT"/>
        </w:rPr>
        <w:t>código, podendo nunca serem observados</w:t>
      </w:r>
      <w:r>
        <w:rPr>
          <w:rStyle w:val="longtext"/>
          <w:lang w:val="pt-PT"/>
        </w:rPr>
        <w:t>.</w:t>
      </w:r>
    </w:p>
    <w:p w14:paraId="6A59212C" w14:textId="35B79F3E" w:rsidR="00974AD5" w:rsidRDefault="00BE67BF" w:rsidP="00BE67BF">
      <w:pPr>
        <w:spacing w:after="240" w:line="360" w:lineRule="auto"/>
        <w:rPr>
          <w:color w:val="auto"/>
        </w:rPr>
      </w:pPr>
      <w:r w:rsidRPr="00B115E4">
        <w:rPr>
          <w:rStyle w:val="hps"/>
        </w:rPr>
        <w:t>O</w:t>
      </w:r>
      <w:r w:rsidRPr="00B115E4">
        <w:rPr>
          <w:rStyle w:val="hps"/>
          <w:lang w:val="pt-PT"/>
        </w:rPr>
        <w:t>s erros humanos pode</w:t>
      </w:r>
      <w:r w:rsidRPr="00B115E4">
        <w:rPr>
          <w:rStyle w:val="hps"/>
        </w:rPr>
        <w:t>m</w:t>
      </w:r>
      <w:r w:rsidRPr="00B115E4">
        <w:rPr>
          <w:rStyle w:val="hps"/>
          <w:lang w:val="pt-PT"/>
        </w:rPr>
        <w:t xml:space="preserve"> causar defeito</w:t>
      </w:r>
      <w:r w:rsidRPr="00B115E4">
        <w:rPr>
          <w:rStyle w:val="hps"/>
        </w:rPr>
        <w:t>s</w:t>
      </w:r>
      <w:r w:rsidRPr="00B115E4">
        <w:rPr>
          <w:rStyle w:val="hps"/>
          <w:lang w:val="pt-PT"/>
        </w:rPr>
        <w:t xml:space="preserve"> ou falha</w:t>
      </w:r>
      <w:r w:rsidRPr="00B115E4">
        <w:rPr>
          <w:rStyle w:val="hps"/>
        </w:rPr>
        <w:t>s</w:t>
      </w:r>
      <w:r w:rsidRPr="00B115E4">
        <w:rPr>
          <w:rStyle w:val="hps"/>
          <w:lang w:val="pt-PT"/>
        </w:rPr>
        <w:t xml:space="preserve"> a ser</w:t>
      </w:r>
      <w:r w:rsidRPr="00B115E4">
        <w:rPr>
          <w:rStyle w:val="hps"/>
        </w:rPr>
        <w:t>em</w:t>
      </w:r>
      <w:r>
        <w:rPr>
          <w:rStyle w:val="hps"/>
          <w:lang w:val="pt-PT"/>
        </w:rPr>
        <w:t xml:space="preserve"> introduzido</w:t>
      </w:r>
      <w:r w:rsidRPr="00B115E4">
        <w:rPr>
          <w:rStyle w:val="hps"/>
        </w:rPr>
        <w:t xml:space="preserve">s em </w:t>
      </w:r>
      <w:r w:rsidRPr="00B115E4">
        <w:rPr>
          <w:rStyle w:val="hps"/>
          <w:lang w:val="pt-PT"/>
        </w:rPr>
        <w:t>qualquer fase do ciclo de vida de desenvolvimento de software e, dependendo da</w:t>
      </w:r>
      <w:r>
        <w:rPr>
          <w:rStyle w:val="hps"/>
          <w:lang w:val="pt-PT"/>
        </w:rPr>
        <w:t>s</w:t>
      </w:r>
      <w:r w:rsidRPr="00B115E4">
        <w:rPr>
          <w:rStyle w:val="hps"/>
        </w:rPr>
        <w:t xml:space="preserve"> </w:t>
      </w:r>
      <w:r w:rsidRPr="00B115E4">
        <w:rPr>
          <w:rStyle w:val="hps"/>
          <w:lang w:val="pt-PT"/>
        </w:rPr>
        <w:t xml:space="preserve">conseqüências do erro, os resultados </w:t>
      </w:r>
      <w:r w:rsidRPr="00B115E4">
        <w:rPr>
          <w:rStyle w:val="hps"/>
          <w:lang w:val="pt-PT"/>
        </w:rPr>
        <w:lastRenderedPageBreak/>
        <w:t xml:space="preserve">podem ser insignificantes ou catastróficos. </w:t>
      </w:r>
      <w:r w:rsidRPr="00B115E4">
        <w:rPr>
          <w:rStyle w:val="hps"/>
        </w:rPr>
        <w:t>T</w:t>
      </w:r>
      <w:r w:rsidRPr="00B115E4">
        <w:rPr>
          <w:rStyle w:val="hps"/>
          <w:lang w:val="pt-PT"/>
        </w:rPr>
        <w:t>este</w:t>
      </w:r>
      <w:r>
        <w:rPr>
          <w:rStyle w:val="hps"/>
          <w:lang w:val="pt-PT"/>
        </w:rPr>
        <w:t>s</w:t>
      </w:r>
      <w:r w:rsidRPr="00B115E4">
        <w:rPr>
          <w:rStyle w:val="hps"/>
          <w:lang w:val="pt-PT"/>
        </w:rPr>
        <w:t xml:space="preserve"> </w:t>
      </w:r>
      <w:r w:rsidRPr="00B115E4">
        <w:rPr>
          <w:rStyle w:val="hps"/>
        </w:rPr>
        <w:t xml:space="preserve">rigorosos são </w:t>
      </w:r>
      <w:r w:rsidRPr="00B115E4">
        <w:rPr>
          <w:rStyle w:val="hps"/>
          <w:lang w:val="pt-PT"/>
        </w:rPr>
        <w:t>necessário</w:t>
      </w:r>
      <w:r w:rsidRPr="00B115E4">
        <w:rPr>
          <w:rStyle w:val="hps"/>
        </w:rPr>
        <w:t>s</w:t>
      </w:r>
      <w:r w:rsidRPr="00B115E4">
        <w:rPr>
          <w:rStyle w:val="hps"/>
          <w:lang w:val="pt-PT"/>
        </w:rPr>
        <w:t xml:space="preserve"> durante o desenvolvimento e manutenção para identificar defeitos,</w:t>
      </w:r>
      <w:r w:rsidRPr="00B115E4">
        <w:rPr>
          <w:rStyle w:val="hps"/>
        </w:rPr>
        <w:t xml:space="preserve"> </w:t>
      </w:r>
      <w:r w:rsidRPr="00B115E4">
        <w:rPr>
          <w:rStyle w:val="hps"/>
          <w:lang w:val="pt-PT"/>
        </w:rPr>
        <w:t>a fim de reduzir as falhas</w:t>
      </w:r>
      <w:r w:rsidRPr="00B115E4">
        <w:rPr>
          <w:rStyle w:val="hps"/>
        </w:rPr>
        <w:t xml:space="preserve">. </w:t>
      </w:r>
      <w:r w:rsidRPr="00B115E4">
        <w:rPr>
          <w:rStyle w:val="hps"/>
          <w:lang w:val="pt-PT"/>
        </w:rPr>
        <w:t>Execução de testes nos ajuda a avançar para a melhoria da qualidade do produto e</w:t>
      </w:r>
      <w:r w:rsidRPr="00B115E4">
        <w:rPr>
          <w:rStyle w:val="hps"/>
        </w:rPr>
        <w:t xml:space="preserve"> </w:t>
      </w:r>
      <w:r w:rsidRPr="00B115E4">
        <w:rPr>
          <w:rStyle w:val="hps"/>
          <w:lang w:val="pt-PT"/>
        </w:rPr>
        <w:t>serviço, mas isso é apenas um dos métodos de verificação e validação aplicad</w:t>
      </w:r>
      <w:r w:rsidRPr="00B115E4">
        <w:rPr>
          <w:rStyle w:val="hps"/>
        </w:rPr>
        <w:t>os</w:t>
      </w:r>
      <w:r w:rsidRPr="00B115E4">
        <w:rPr>
          <w:rStyle w:val="hps"/>
          <w:lang w:val="pt-PT"/>
        </w:rPr>
        <w:t xml:space="preserve"> </w:t>
      </w:r>
      <w:r w:rsidRPr="00B115E4">
        <w:rPr>
          <w:rStyle w:val="hps"/>
        </w:rPr>
        <w:t xml:space="preserve">aos </w:t>
      </w:r>
      <w:r w:rsidRPr="00B115E4">
        <w:rPr>
          <w:rStyle w:val="hps"/>
          <w:lang w:val="pt-PT"/>
        </w:rPr>
        <w:t>produtos. Uma variedade de</w:t>
      </w:r>
      <w:r w:rsidRPr="00B115E4">
        <w:rPr>
          <w:rStyle w:val="hps"/>
        </w:rPr>
        <w:t xml:space="preserve"> </w:t>
      </w:r>
      <w:r w:rsidRPr="00B115E4">
        <w:rPr>
          <w:rStyle w:val="hps"/>
          <w:lang w:val="pt-PT"/>
        </w:rPr>
        <w:t xml:space="preserve">métodos </w:t>
      </w:r>
      <w:r w:rsidRPr="00B115E4">
        <w:rPr>
          <w:rStyle w:val="hps"/>
        </w:rPr>
        <w:t xml:space="preserve">e técnicas </w:t>
      </w:r>
      <w:r w:rsidRPr="00B115E4">
        <w:rPr>
          <w:rStyle w:val="hps"/>
          <w:lang w:val="pt-PT"/>
        </w:rPr>
        <w:t>pode ser utilizada</w:t>
      </w:r>
      <w:r w:rsidR="00974AD5">
        <w:rPr>
          <w:color w:val="auto"/>
        </w:rPr>
        <w:t>.</w:t>
      </w:r>
    </w:p>
    <w:p w14:paraId="6B4C357F" w14:textId="12298FAA" w:rsidR="00BE67BF" w:rsidRDefault="00BE67BF" w:rsidP="001605AA">
      <w:pPr>
        <w:pStyle w:val="Ttulo1"/>
        <w:numPr>
          <w:ilvl w:val="0"/>
          <w:numId w:val="5"/>
        </w:numPr>
      </w:pPr>
      <w:bookmarkStart w:id="22" w:name="_Toc478460033"/>
      <w:r>
        <w:t>NÍVEIS DE TESTE</w:t>
      </w:r>
      <w:bookmarkEnd w:id="22"/>
    </w:p>
    <w:p w14:paraId="0D2D67DB" w14:textId="77777777" w:rsidR="00BE67BF" w:rsidRPr="00BE67BF" w:rsidRDefault="00BE67BF" w:rsidP="00BE67BF">
      <w:pPr>
        <w:pStyle w:val="PargrafodaLista"/>
        <w:keepNext/>
        <w:numPr>
          <w:ilvl w:val="0"/>
          <w:numId w:val="3"/>
        </w:numPr>
        <w:spacing w:before="480" w:after="360"/>
        <w:outlineLvl w:val="0"/>
        <w:rPr>
          <w:rStyle w:val="hps"/>
          <w:b/>
          <w:caps/>
          <w:vanish/>
          <w:color w:val="auto"/>
          <w:sz w:val="24"/>
          <w:lang w:eastAsia="en-US"/>
        </w:rPr>
      </w:pPr>
      <w:bookmarkStart w:id="23" w:name="_Toc213556453"/>
    </w:p>
    <w:p w14:paraId="765934A8" w14:textId="77777777" w:rsidR="00BE67BF" w:rsidRPr="00BE67BF" w:rsidRDefault="00BE67BF" w:rsidP="00BE67BF">
      <w:pPr>
        <w:pStyle w:val="PargrafodaLista"/>
        <w:keepNext/>
        <w:numPr>
          <w:ilvl w:val="0"/>
          <w:numId w:val="3"/>
        </w:numPr>
        <w:spacing w:before="480" w:after="360"/>
        <w:outlineLvl w:val="0"/>
        <w:rPr>
          <w:rStyle w:val="hps"/>
          <w:b/>
          <w:caps/>
          <w:vanish/>
          <w:color w:val="auto"/>
          <w:sz w:val="24"/>
          <w:lang w:eastAsia="en-US"/>
        </w:rPr>
      </w:pPr>
    </w:p>
    <w:p w14:paraId="3729AFDF" w14:textId="77777777" w:rsidR="00BE67BF" w:rsidRPr="00BE67BF" w:rsidRDefault="00BE67BF" w:rsidP="00BE67BF">
      <w:pPr>
        <w:pStyle w:val="PargrafodaLista"/>
        <w:keepNext/>
        <w:numPr>
          <w:ilvl w:val="0"/>
          <w:numId w:val="3"/>
        </w:numPr>
        <w:spacing w:before="480" w:after="360"/>
        <w:outlineLvl w:val="0"/>
        <w:rPr>
          <w:rStyle w:val="hps"/>
          <w:b/>
          <w:caps/>
          <w:vanish/>
          <w:color w:val="auto"/>
          <w:sz w:val="24"/>
          <w:lang w:eastAsia="en-US"/>
        </w:rPr>
      </w:pPr>
    </w:p>
    <w:p w14:paraId="785A7677" w14:textId="6FE02F85" w:rsidR="00974AD5" w:rsidRPr="00BE67BF" w:rsidRDefault="00BE67BF" w:rsidP="00BE67BF">
      <w:pPr>
        <w:pStyle w:val="Ttulo2"/>
        <w:rPr>
          <w:rStyle w:val="hps"/>
        </w:rPr>
      </w:pPr>
      <w:bookmarkStart w:id="24" w:name="_Toc478460034"/>
      <w:bookmarkEnd w:id="23"/>
      <w:r w:rsidRPr="00BE67BF">
        <w:rPr>
          <w:rStyle w:val="hps"/>
        </w:rPr>
        <w:t>Teste de Componente</w:t>
      </w:r>
      <w:bookmarkEnd w:id="24"/>
    </w:p>
    <w:p w14:paraId="15EF3F16" w14:textId="77777777" w:rsidR="00BE67BF" w:rsidRPr="00BE67BF" w:rsidRDefault="00BE67BF" w:rsidP="00BE67BF">
      <w:pPr>
        <w:spacing w:after="240" w:line="360" w:lineRule="auto"/>
        <w:rPr>
          <w:color w:val="auto"/>
        </w:rPr>
      </w:pPr>
      <w:r w:rsidRPr="00BE67BF">
        <w:rPr>
          <w:color w:val="auto"/>
        </w:rPr>
        <w:t>O Teste de Componente, também conhecido como teste unitário, de módulo ou de programa, pesquisa por defeitos no componente e verifica o funcionamento do software (por exemplo, módulos, programas, objetos, classes, etc) nos itens que são separadamente testáveis.</w:t>
      </w:r>
    </w:p>
    <w:p w14:paraId="1653DDAD" w14:textId="77777777" w:rsidR="00BE67BF" w:rsidRPr="00BE67BF" w:rsidRDefault="00BE67BF" w:rsidP="00BE67BF">
      <w:pPr>
        <w:spacing w:after="240" w:line="360" w:lineRule="auto"/>
        <w:rPr>
          <w:color w:val="auto"/>
        </w:rPr>
      </w:pPr>
      <w:r w:rsidRPr="00BE67BF">
        <w:rPr>
          <w:color w:val="auto"/>
        </w:rPr>
        <w:t>Teste de componente pode ser feito de forma isolada do resto do sistema, dependendo no contexto do ciclo de vida do desenvolvimento e do sistema. Na maioria das vezes stubs e os drivers são usados para substituir o software que está faltando e simular a interface entre os componentes de software de maneira simples. Um stub é chamado a partir do componente de software a ser testado; um driver chama um componente a ser testado.</w:t>
      </w:r>
    </w:p>
    <w:p w14:paraId="2A6BEF8B" w14:textId="77777777" w:rsidR="00BE67BF" w:rsidRPr="00BE67BF" w:rsidRDefault="00BE67BF" w:rsidP="00BE67BF">
      <w:pPr>
        <w:spacing w:after="240" w:line="360" w:lineRule="auto"/>
        <w:rPr>
          <w:color w:val="auto"/>
        </w:rPr>
      </w:pPr>
      <w:r w:rsidRPr="00BE67BF">
        <w:rPr>
          <w:color w:val="auto"/>
        </w:rPr>
        <w:t>Teste de componente pode incluir testes funcionais e não funcionais específicos para algumas características, tais como, o comportamento do recurso (vazamentos de memória, por exemplo), desempenho ou testes de resistência, bem como testes estruturais (por exemplo, decisão, cobertura). Os casos de teste são derivados de produtos de trabalho, como o desenho do software ou modelo de dados.</w:t>
      </w:r>
    </w:p>
    <w:p w14:paraId="09D17C18" w14:textId="77777777" w:rsidR="00BE67BF" w:rsidRPr="00BE67BF" w:rsidRDefault="00BE67BF" w:rsidP="00BE67BF">
      <w:pPr>
        <w:spacing w:after="240" w:line="360" w:lineRule="auto"/>
        <w:rPr>
          <w:color w:val="auto"/>
        </w:rPr>
      </w:pPr>
      <w:r w:rsidRPr="00BE67BF">
        <w:rPr>
          <w:color w:val="auto"/>
        </w:rPr>
        <w:t>Normalmente, testes de componentes ocorrem com o acesso ao código que está sendo testado e com o apoio do ambiente de desenvolvimento. Na prática, geralmente envolve o programador que escreveu o código. Às vezes, dependendo do nível de risco aplicável, o teste de componente é realizado por diferentes programadores, introduzindo assim a independência.</w:t>
      </w:r>
    </w:p>
    <w:p w14:paraId="417F9922" w14:textId="44925AF8" w:rsidR="00974AD5" w:rsidRDefault="00BE67BF" w:rsidP="00BE67BF">
      <w:pPr>
        <w:spacing w:after="240" w:line="360" w:lineRule="auto"/>
        <w:rPr>
          <w:color w:val="auto"/>
        </w:rPr>
      </w:pPr>
      <w:r w:rsidRPr="00BE67BF">
        <w:rPr>
          <w:color w:val="auto"/>
        </w:rPr>
        <w:lastRenderedPageBreak/>
        <w:t>Os defeitos normalmente são corrigidos logo que são encontrados, sem registro formal dos incidentes</w:t>
      </w:r>
      <w:r w:rsidR="00974AD5">
        <w:rPr>
          <w:color w:val="auto"/>
        </w:rPr>
        <w:t>.</w:t>
      </w:r>
    </w:p>
    <w:p w14:paraId="57228863" w14:textId="59748E99" w:rsidR="00974AD5" w:rsidRPr="00BE67BF" w:rsidRDefault="00BE67BF" w:rsidP="00BE67BF">
      <w:pPr>
        <w:pStyle w:val="Ttulo2"/>
        <w:numPr>
          <w:ilvl w:val="1"/>
          <w:numId w:val="3"/>
        </w:numPr>
        <w:rPr>
          <w:rStyle w:val="hps"/>
        </w:rPr>
      </w:pPr>
      <w:bookmarkStart w:id="25" w:name="_Toc478460035"/>
      <w:r w:rsidRPr="00BE67BF">
        <w:rPr>
          <w:rStyle w:val="hps"/>
        </w:rPr>
        <w:t>Teste de Integração</w:t>
      </w:r>
      <w:bookmarkEnd w:id="25"/>
    </w:p>
    <w:p w14:paraId="160059C4" w14:textId="77777777" w:rsidR="00BE67BF" w:rsidRPr="00BE67BF" w:rsidRDefault="00BE67BF" w:rsidP="00BE67BF">
      <w:pPr>
        <w:spacing w:after="240" w:line="360" w:lineRule="auto"/>
        <w:rPr>
          <w:color w:val="auto"/>
        </w:rPr>
      </w:pPr>
      <w:r w:rsidRPr="00BE67BF">
        <w:rPr>
          <w:color w:val="auto"/>
        </w:rPr>
        <w:t>O Teste de Integração pode referir-se tanto a integração entre os componentes, bem como interações com diferentes partes de um sistema, como um arquivo do sistema operacional, com o hardware ou, até mesmo, interfaces entre diversos sistemas. O teste de integração deve ser diferenciado das atividades de integração. O teste de integração é normalmente realizado pelos desenvolvedores, mas também pode ser realizado por um testador ou uma equipe independente de testes.</w:t>
      </w:r>
    </w:p>
    <w:p w14:paraId="26806402" w14:textId="77777777" w:rsidR="00BE67BF" w:rsidRPr="00BE67BF" w:rsidRDefault="00BE67BF" w:rsidP="00BE67BF">
      <w:pPr>
        <w:spacing w:after="240" w:line="360" w:lineRule="auto"/>
        <w:rPr>
          <w:color w:val="auto"/>
        </w:rPr>
      </w:pPr>
      <w:r w:rsidRPr="00BE67BF">
        <w:rPr>
          <w:color w:val="auto"/>
        </w:rPr>
        <w:t>Pode haver mais de um nível de testes de integração e estes podem ser realizados em objetos de teste de tamanhos variáveis. Por exemplo:</w:t>
      </w:r>
    </w:p>
    <w:p w14:paraId="26897639" w14:textId="3EA19B3B" w:rsidR="00BE67BF" w:rsidRPr="00BE67BF" w:rsidRDefault="00BE67BF" w:rsidP="001605AA">
      <w:pPr>
        <w:pStyle w:val="PargrafodaLista"/>
        <w:numPr>
          <w:ilvl w:val="0"/>
          <w:numId w:val="7"/>
        </w:numPr>
        <w:spacing w:after="240" w:line="360" w:lineRule="auto"/>
        <w:rPr>
          <w:color w:val="auto"/>
        </w:rPr>
      </w:pPr>
      <w:r w:rsidRPr="00BE67BF">
        <w:rPr>
          <w:color w:val="auto"/>
        </w:rPr>
        <w:t>Testes de integração de componentes testam a interação entre componentes do software e são realizados após o teste de componente;</w:t>
      </w:r>
    </w:p>
    <w:p w14:paraId="028925DA" w14:textId="0493B1E8" w:rsidR="00BE67BF" w:rsidRPr="00BE67BF" w:rsidRDefault="00BE67BF" w:rsidP="001605AA">
      <w:pPr>
        <w:pStyle w:val="PargrafodaLista"/>
        <w:numPr>
          <w:ilvl w:val="0"/>
          <w:numId w:val="7"/>
        </w:numPr>
        <w:spacing w:after="240" w:line="360" w:lineRule="auto"/>
        <w:rPr>
          <w:color w:val="auto"/>
        </w:rPr>
      </w:pPr>
      <w:r w:rsidRPr="00BE67BF">
        <w:rPr>
          <w:color w:val="auto"/>
        </w:rPr>
        <w:t>Teste de integração de sistema testa a interação entre diferentes sistemas e pode ser realizado depois dos testes do sistema.</w:t>
      </w:r>
    </w:p>
    <w:p w14:paraId="627DD810" w14:textId="77777777" w:rsidR="00BE67BF" w:rsidRPr="00BE67BF" w:rsidRDefault="00BE67BF" w:rsidP="00BE67BF">
      <w:pPr>
        <w:spacing w:after="240" w:line="360" w:lineRule="auto"/>
        <w:rPr>
          <w:color w:val="auto"/>
        </w:rPr>
      </w:pPr>
      <w:r w:rsidRPr="00BE67BF">
        <w:rPr>
          <w:color w:val="auto"/>
        </w:rPr>
        <w:t>Quanto maior o escopo da integração, mais difícil torna-se isolar falhas de uma interface específica, o que pode levar a um maior risco. Isso leva à abordagens diferentes em relação ao teste de integração. Um extremo é que todos os componentes ou os sistemas são integrados simultaneamente, após a qual tudo é testado como um todo. Isso é chamado de teste de integração "big bang". Testes Big-bang tem a vantagem de que tudo está acabado antes do início do teste de integração. Não há necessidade de simular peças. A principal desvantagem é que, em geral, é demorado e difícil de identificar a causa de falhas com esta integração tardia. Assim, a integração big-bang pode parecer uma boa idéia quando o planejamento do projeto é otimista e não espera encontrar nenhum problema. Se achar que o teste de integração vai encontrar defeitos, é uma boa prática a considerar que, pode-se ganhar tempo se o processo de integração for feito em partes menores.</w:t>
      </w:r>
    </w:p>
    <w:p w14:paraId="10D6BCAD" w14:textId="77777777" w:rsidR="00BE67BF" w:rsidRPr="00BE67BF" w:rsidRDefault="00BE67BF" w:rsidP="00BE67BF">
      <w:pPr>
        <w:spacing w:after="240" w:line="360" w:lineRule="auto"/>
        <w:rPr>
          <w:color w:val="auto"/>
        </w:rPr>
      </w:pPr>
      <w:r w:rsidRPr="00BE67BF">
        <w:rPr>
          <w:color w:val="auto"/>
        </w:rPr>
        <w:t>Outra forma de testar integração seria integrar todos os programas, um por um, e realizar um teste após cada etapa (teste incremental). Entre esses dois extremos, há uma gama de variantes. A abordagem incremental tem a vantagem de ter os defeitos encontrados no início de uma pequena montagem, quando é relativamente fácil detectar a causa. Uma desvantagem é que pode ser demorado, pois stubs e drivers têm de ser desenvolvidos e utilizados no teste. Dentro dos testes de integração incremental, existem algumas possibilidades, dependendo do sistema arquitetura:</w:t>
      </w:r>
    </w:p>
    <w:p w14:paraId="191101AE" w14:textId="2634B04D" w:rsidR="00BE67BF" w:rsidRPr="00BE67BF" w:rsidRDefault="00BE67BF" w:rsidP="001605AA">
      <w:pPr>
        <w:pStyle w:val="PargrafodaLista"/>
        <w:numPr>
          <w:ilvl w:val="0"/>
          <w:numId w:val="6"/>
        </w:numPr>
        <w:spacing w:after="240" w:line="360" w:lineRule="auto"/>
        <w:rPr>
          <w:color w:val="auto"/>
        </w:rPr>
      </w:pPr>
      <w:r w:rsidRPr="00BE67BF">
        <w:rPr>
          <w:color w:val="auto"/>
        </w:rPr>
        <w:lastRenderedPageBreak/>
        <w:t>Top-down: o teste ocorre de cima para baixo, seguindo o fluxo de controle ou estrutura arquitetônica (por exemplo, a partir da GUI ou do menu principal). Componentes ou sistemas são substituídos por stubs.</w:t>
      </w:r>
    </w:p>
    <w:p w14:paraId="3C7A38F8" w14:textId="7F5918A0" w:rsidR="00BE67BF" w:rsidRPr="00BE67BF" w:rsidRDefault="00BE67BF" w:rsidP="001605AA">
      <w:pPr>
        <w:pStyle w:val="PargrafodaLista"/>
        <w:numPr>
          <w:ilvl w:val="0"/>
          <w:numId w:val="6"/>
        </w:numPr>
        <w:spacing w:after="240" w:line="360" w:lineRule="auto"/>
        <w:rPr>
          <w:color w:val="auto"/>
        </w:rPr>
      </w:pPr>
      <w:r w:rsidRPr="00BE67BF">
        <w:rPr>
          <w:color w:val="auto"/>
        </w:rPr>
        <w:t>Bottom-up: o teste ocorre de baixo para cima do controle de fluxo. Componentes ou sistemas são substituídos por drivers.</w:t>
      </w:r>
    </w:p>
    <w:p w14:paraId="37E843E2" w14:textId="018192ED" w:rsidR="00BE67BF" w:rsidRPr="00BE67BF" w:rsidRDefault="00BE67BF" w:rsidP="001605AA">
      <w:pPr>
        <w:pStyle w:val="PargrafodaLista"/>
        <w:numPr>
          <w:ilvl w:val="0"/>
          <w:numId w:val="6"/>
        </w:numPr>
        <w:spacing w:after="240" w:line="360" w:lineRule="auto"/>
        <w:rPr>
          <w:color w:val="auto"/>
        </w:rPr>
      </w:pPr>
      <w:r w:rsidRPr="00BE67BF">
        <w:rPr>
          <w:color w:val="auto"/>
        </w:rPr>
        <w:t>Funcional Incremental (backbone): a integração e os testes ocorrem com base nas funções ou funcionalidades, como documentadas na especificação funcional.</w:t>
      </w:r>
    </w:p>
    <w:p w14:paraId="6480FB02" w14:textId="05558380" w:rsidR="00BE67BF" w:rsidRPr="00BE67BF" w:rsidRDefault="00BE67BF" w:rsidP="00BE67BF">
      <w:pPr>
        <w:spacing w:after="240" w:line="360" w:lineRule="auto"/>
        <w:rPr>
          <w:color w:val="auto"/>
        </w:rPr>
      </w:pPr>
      <w:r w:rsidRPr="00BE67BF">
        <w:rPr>
          <w:color w:val="auto"/>
        </w:rPr>
        <w:t>A sequência de integração preferencial e o número de etapas de integração necessárias dependem da localização da arquitetura das interfaces de alto risco. A melhor opção é começar a integração com as interfaces em que são esperados mais problemas. Isso impede defeitos maiores no final do teste de integração. A fim de reduzir o risco da descoberta tardia de defeitos, a integração, preferencialmente, deve ser incremental em vez de "big-bang". Idealmente, testadores devem compreender a arquitetura e sua influência no planejamento de integração. Se os testes de integração estão previstos antes que os componentes ou sistemas estejam construídos, podem ser desenvolvidos, na ordem necessária para a maioria dos testes eficientes.</w:t>
      </w:r>
    </w:p>
    <w:p w14:paraId="74B57D98" w14:textId="432A67A0" w:rsidR="00974AD5" w:rsidRDefault="00BE67BF" w:rsidP="00BE67BF">
      <w:pPr>
        <w:spacing w:after="240" w:line="360" w:lineRule="auto"/>
        <w:rPr>
          <w:color w:val="auto"/>
        </w:rPr>
      </w:pPr>
      <w:r w:rsidRPr="00BE67BF">
        <w:rPr>
          <w:color w:val="auto"/>
        </w:rPr>
        <w:t>Em cada fase da integração, os testadores se concentram apenas na integração em si, seja ela qual for. O teste de integração pode ser realizado por os desenvolvedores, mas também, pode ser feito por uma equipe independente de testadores especialistas em integração, ou por um grupo de especialistas desenvolvedores / integradores, incluindo especialistas não funcionais</w:t>
      </w:r>
      <w:r w:rsidR="00974AD5">
        <w:rPr>
          <w:color w:val="auto"/>
        </w:rPr>
        <w:t>.</w:t>
      </w:r>
    </w:p>
    <w:p w14:paraId="307FA3AC" w14:textId="6FBC6133" w:rsidR="00BE67BF" w:rsidRPr="00BE67BF" w:rsidRDefault="00BE67BF" w:rsidP="00BE67BF">
      <w:pPr>
        <w:pStyle w:val="Ttulo2"/>
        <w:numPr>
          <w:ilvl w:val="1"/>
          <w:numId w:val="3"/>
        </w:numPr>
        <w:rPr>
          <w:rStyle w:val="hps"/>
        </w:rPr>
      </w:pPr>
      <w:bookmarkStart w:id="26" w:name="_Toc478460036"/>
      <w:r w:rsidRPr="00BE67BF">
        <w:rPr>
          <w:rStyle w:val="hps"/>
        </w:rPr>
        <w:t>Teste de Sistema</w:t>
      </w:r>
      <w:bookmarkEnd w:id="26"/>
    </w:p>
    <w:p w14:paraId="291FD997" w14:textId="77777777" w:rsidR="00BE67BF" w:rsidRPr="00BE67BF" w:rsidRDefault="00BE67BF" w:rsidP="00BE67BF">
      <w:pPr>
        <w:spacing w:after="240" w:line="360" w:lineRule="auto"/>
        <w:rPr>
          <w:color w:val="auto"/>
        </w:rPr>
      </w:pPr>
      <w:r w:rsidRPr="00BE67BF">
        <w:rPr>
          <w:color w:val="auto"/>
        </w:rPr>
        <w:t>O teste de sistema está relacionado ao comportamento de todo o sistema / produto definido pelo escopo de um projeto de desenvolvimento ou produto. Podem incluir testes baseados em riscos e / ou especificação de requisitos, processos de negócios, casos de uso, etc. O teste do sistema é o mais frequentemente utilizado para verificar se o sistema a ser entregue atende às especificações. O seu objetivo é encontrar tantos defeitos quanto for possível. Na maioria das vezes, é realizado por testadores especializados, dentro da própria equipe de desenvolvimento ou através de equipes de teste independentes.</w:t>
      </w:r>
    </w:p>
    <w:p w14:paraId="45EB505E" w14:textId="77777777" w:rsidR="00BE67BF" w:rsidRPr="00BE67BF" w:rsidRDefault="00BE67BF" w:rsidP="00BE67BF">
      <w:pPr>
        <w:spacing w:after="240" w:line="360" w:lineRule="auto"/>
        <w:rPr>
          <w:color w:val="auto"/>
        </w:rPr>
      </w:pPr>
      <w:r w:rsidRPr="00BE67BF">
        <w:rPr>
          <w:color w:val="auto"/>
        </w:rPr>
        <w:t xml:space="preserve">O Teste de Sistema deve investigar tanto os requisitos funcionais quanto os não-funcionais. Testes não-funcionais típicos incluem desempenho, segurança, confiabilidade, etc. </w:t>
      </w:r>
    </w:p>
    <w:p w14:paraId="6F77102B" w14:textId="43C33205" w:rsidR="00BE67BF" w:rsidRPr="00BE67BF" w:rsidRDefault="00BE67BF" w:rsidP="00BE67BF">
      <w:pPr>
        <w:spacing w:after="240" w:line="360" w:lineRule="auto"/>
        <w:rPr>
          <w:color w:val="auto"/>
        </w:rPr>
      </w:pPr>
      <w:r w:rsidRPr="00BE67BF">
        <w:rPr>
          <w:color w:val="auto"/>
        </w:rPr>
        <w:t xml:space="preserve">O Teste de Sistema baseia-se na especificação dos sistemas e é realizado utilizando a técnica de teste baseada em especificação (caixa preta) que for mais adequada. Por exemplo, uma tabela de </w:t>
      </w:r>
      <w:r w:rsidRPr="00BE67BF">
        <w:rPr>
          <w:color w:val="auto"/>
        </w:rPr>
        <w:lastRenderedPageBreak/>
        <w:t>decisão pode ser criada para as combinações dos efeitos descritos em regras de negócio. Técnicas de Testes Estruturais (caixa branca) também podem ser utilizadas para avaliar a profundidade dos elementos desses testes.</w:t>
      </w:r>
    </w:p>
    <w:p w14:paraId="4379BE20" w14:textId="2F6DABE7" w:rsidR="00BE67BF" w:rsidRDefault="00BE67BF" w:rsidP="00BE67BF">
      <w:pPr>
        <w:spacing w:after="240" w:line="360" w:lineRule="auto"/>
        <w:rPr>
          <w:color w:val="auto"/>
        </w:rPr>
      </w:pPr>
      <w:r w:rsidRPr="00BE67BF">
        <w:rPr>
          <w:color w:val="auto"/>
        </w:rPr>
        <w:t>O teste do sistema requer um ambiente de teste controlado que respeite, entre outras coisas, o controle de versões do software, o testware e os dados de teste</w:t>
      </w:r>
      <w:r>
        <w:rPr>
          <w:color w:val="auto"/>
        </w:rPr>
        <w:t>.</w:t>
      </w:r>
    </w:p>
    <w:p w14:paraId="574B11E6" w14:textId="00CD60A2" w:rsidR="00BE67BF" w:rsidRPr="00BE67BF" w:rsidRDefault="00BE67BF" w:rsidP="00BE67BF">
      <w:pPr>
        <w:pStyle w:val="Ttulo2"/>
        <w:numPr>
          <w:ilvl w:val="1"/>
          <w:numId w:val="3"/>
        </w:numPr>
        <w:rPr>
          <w:rStyle w:val="hps"/>
        </w:rPr>
      </w:pPr>
      <w:bookmarkStart w:id="27" w:name="_Toc478460037"/>
      <w:r w:rsidRPr="00BE67BF">
        <w:rPr>
          <w:rStyle w:val="hps"/>
        </w:rPr>
        <w:t>Teste de Aceite</w:t>
      </w:r>
      <w:bookmarkEnd w:id="27"/>
    </w:p>
    <w:p w14:paraId="69514746" w14:textId="77777777" w:rsidR="00BE67BF" w:rsidRPr="00BE67BF" w:rsidRDefault="00BE67BF" w:rsidP="00BE67BF">
      <w:pPr>
        <w:spacing w:after="240" w:line="360" w:lineRule="auto"/>
        <w:rPr>
          <w:color w:val="auto"/>
        </w:rPr>
      </w:pPr>
      <w:r w:rsidRPr="00BE67BF">
        <w:rPr>
          <w:color w:val="auto"/>
        </w:rPr>
        <w:t>Após a realização dos testes de sistema, tendo-se corrigido todos, ou pelo menos, a maioria dos defeitos inicia-se o Teste de Aceite. O teste de aceite deve responder a perguntas tais como: “O sistema pode ser liberado?”, “Ainda existem riscos?” e “O time de desenvolvimento cumpriu com suas tarefas?”. O teste de aceite é responsabilidade do usuário ou cliente, que podem solicitar o auxílio da equipe de testes, embora outras partes interessadas possam estar envolvidas também. O objetivo do teste de aceite é o de estabelecer a confiança no sistema, parte do sistema ou características não funcionais.</w:t>
      </w:r>
    </w:p>
    <w:p w14:paraId="20361EDF" w14:textId="18A2B59B" w:rsidR="00BE67BF" w:rsidRDefault="00BE67BF" w:rsidP="00BE67BF">
      <w:pPr>
        <w:spacing w:after="240" w:line="360" w:lineRule="auto"/>
        <w:rPr>
          <w:color w:val="auto"/>
        </w:rPr>
      </w:pPr>
      <w:r w:rsidRPr="00BE67BF">
        <w:rPr>
          <w:color w:val="auto"/>
        </w:rPr>
        <w:t>Para que o teste de aceite seja realizado de forma apropriada, o ambiente de testes deve ser o mais próximo possível do ambiente de produção</w:t>
      </w:r>
      <w:r>
        <w:rPr>
          <w:color w:val="auto"/>
        </w:rPr>
        <w:t>.</w:t>
      </w:r>
    </w:p>
    <w:p w14:paraId="17AC6B61" w14:textId="51A70595" w:rsidR="00A864A6" w:rsidRDefault="00BE67BF" w:rsidP="001605AA">
      <w:pPr>
        <w:pStyle w:val="Ttulo1"/>
        <w:numPr>
          <w:ilvl w:val="0"/>
          <w:numId w:val="5"/>
        </w:numPr>
      </w:pPr>
      <w:bookmarkStart w:id="28" w:name="_Toc478460038"/>
      <w:r>
        <w:t>TIPOS DE TESTE</w:t>
      </w:r>
      <w:bookmarkEnd w:id="28"/>
    </w:p>
    <w:p w14:paraId="09D01A86" w14:textId="77777777" w:rsidR="00BE67BF" w:rsidRPr="00BE67BF" w:rsidRDefault="00BE67BF" w:rsidP="00BE67BF">
      <w:pPr>
        <w:spacing w:after="240" w:line="360" w:lineRule="auto"/>
        <w:rPr>
          <w:color w:val="auto"/>
        </w:rPr>
      </w:pPr>
      <w:r w:rsidRPr="00BE67BF">
        <w:rPr>
          <w:color w:val="auto"/>
        </w:rPr>
        <w:t>Tipos de testes são apresentados como um meio de definir claramente o objetivo de um nível de teste para um programa ou projeto. Precisamos pensar sobre diferentes tipos de testes, pois testar a funcionalidade do componente ou sistema pode não ser suficiente em cada nível para atender os objetivos do teste global. Um tipo de teste é focado em um objetivo do teste particular, que poderia ser o teste de uma função a ser executada pelo componente ou sistema, uma característica não funcional, a estrutura ou a arquitetura do componente ou sistema, ou relacionados a mudanças, ou seja, confirmando que os defeitos foram corrigidos (teste de confirmação, ou re-teste) e à procura de alterações não intencionais (testes de regressão). Dependendo dos seus objetivos, o teste será organizado de forma diferente.</w:t>
      </w:r>
    </w:p>
    <w:p w14:paraId="31B20B7D" w14:textId="77777777" w:rsidR="00683299" w:rsidRPr="00683299" w:rsidRDefault="00683299" w:rsidP="00683299">
      <w:pPr>
        <w:pStyle w:val="PargrafodaLista"/>
        <w:keepNext/>
        <w:numPr>
          <w:ilvl w:val="0"/>
          <w:numId w:val="3"/>
        </w:numPr>
        <w:spacing w:before="480" w:after="360"/>
        <w:outlineLvl w:val="0"/>
        <w:rPr>
          <w:rStyle w:val="hps"/>
          <w:b/>
          <w:caps/>
          <w:vanish/>
          <w:color w:val="auto"/>
          <w:sz w:val="24"/>
          <w:lang w:eastAsia="en-US"/>
        </w:rPr>
      </w:pPr>
      <w:bookmarkStart w:id="29" w:name="_Toc320629305"/>
    </w:p>
    <w:p w14:paraId="0F962AB9" w14:textId="755AA67D" w:rsidR="00BE67BF" w:rsidRDefault="00BE67BF" w:rsidP="00683299">
      <w:pPr>
        <w:pStyle w:val="Ttulo2"/>
        <w:rPr>
          <w:rStyle w:val="hps"/>
        </w:rPr>
      </w:pPr>
      <w:bookmarkStart w:id="30" w:name="_Toc478460039"/>
      <w:r w:rsidRPr="00923D31">
        <w:rPr>
          <w:rStyle w:val="hps"/>
        </w:rPr>
        <w:t>Teste</w:t>
      </w:r>
      <w:r>
        <w:rPr>
          <w:rStyle w:val="hps"/>
        </w:rPr>
        <w:t>s Funcionais</w:t>
      </w:r>
      <w:bookmarkEnd w:id="29"/>
      <w:bookmarkEnd w:id="30"/>
    </w:p>
    <w:p w14:paraId="0EF1BCD9" w14:textId="2AE4D3B8" w:rsidR="00BE67BF" w:rsidRPr="00BE67BF" w:rsidRDefault="00BE67BF" w:rsidP="00BE67BF">
      <w:pPr>
        <w:spacing w:after="240" w:line="360" w:lineRule="auto"/>
        <w:rPr>
          <w:color w:val="auto"/>
        </w:rPr>
      </w:pPr>
      <w:r w:rsidRPr="00BE67BF">
        <w:rPr>
          <w:color w:val="auto"/>
        </w:rPr>
        <w:t xml:space="preserve">A função de um sistema (ou componente) é “o que ele faz”. Isto é tipicamente descrito em uma especificação de requisitos, especificação funcional, ou em casos de uso. Pode haver algumas </w:t>
      </w:r>
      <w:r w:rsidRPr="00BE67BF">
        <w:rPr>
          <w:color w:val="auto"/>
        </w:rPr>
        <w:lastRenderedPageBreak/>
        <w:t>funções que não estão documentadas, mas que também fazem parte da exigência de um sistema, embora seja difícil de testar em relação aos requisitos não documentados e implícitos.</w:t>
      </w:r>
    </w:p>
    <w:p w14:paraId="6AE688CD" w14:textId="77777777" w:rsidR="00BE67BF" w:rsidRPr="00BE67BF" w:rsidRDefault="00BE67BF" w:rsidP="00BE67BF">
      <w:pPr>
        <w:spacing w:after="240" w:line="360" w:lineRule="auto"/>
        <w:rPr>
          <w:color w:val="auto"/>
        </w:rPr>
      </w:pPr>
      <w:r w:rsidRPr="00BE67BF">
        <w:rPr>
          <w:color w:val="auto"/>
        </w:rPr>
        <w:t>Testes funcionais baseiam-se nestas funções, descritas em documentos ou compreendidas pelos testadores e podem ser realizadas em todos os níveis de teste (por exemplo, testes de componentes podem ser baseados em uma especificação de componentes).</w:t>
      </w:r>
    </w:p>
    <w:p w14:paraId="291B149D" w14:textId="77777777" w:rsidR="00BE67BF" w:rsidRPr="00BE67BF" w:rsidRDefault="00BE67BF" w:rsidP="00BE67BF">
      <w:pPr>
        <w:spacing w:after="240" w:line="360" w:lineRule="auto"/>
        <w:rPr>
          <w:color w:val="auto"/>
        </w:rPr>
      </w:pPr>
      <w:r w:rsidRPr="00BE67BF">
        <w:rPr>
          <w:color w:val="auto"/>
        </w:rPr>
        <w:t>Testes funcionais consideram o comportamento especificado e são também muitas vezes referidos como testes de caixa-preta. Isso não é inteiramente verdadeiro, pois testes de caixa-preta também incluem testes não-funcionais.</w:t>
      </w:r>
    </w:p>
    <w:p w14:paraId="0EF29358" w14:textId="77777777" w:rsidR="00BE67BF" w:rsidRPr="00BE67BF" w:rsidRDefault="00BE67BF" w:rsidP="00BE67BF">
      <w:pPr>
        <w:spacing w:after="240" w:line="360" w:lineRule="auto"/>
        <w:rPr>
          <w:color w:val="auto"/>
        </w:rPr>
      </w:pPr>
      <w:r w:rsidRPr="00BE67BF">
        <w:rPr>
          <w:color w:val="auto"/>
        </w:rPr>
        <w:t>Devemos priorizar os requisitos com base em critérios de risco (se isso não for feito já na especificação) e usar isso para priorizar os testes. Isso irá garantir que os testes mais importantes e mais críticos estão incluídos no esforço de teste.</w:t>
      </w:r>
    </w:p>
    <w:p w14:paraId="0B0B5550" w14:textId="77777777" w:rsidR="00BE67BF" w:rsidRDefault="00BE67BF" w:rsidP="00BE67BF">
      <w:pPr>
        <w:pStyle w:val="Ttulo3"/>
        <w:rPr>
          <w:rStyle w:val="hps"/>
        </w:rPr>
      </w:pPr>
      <w:bookmarkStart w:id="31" w:name="_Toc320629306"/>
      <w:bookmarkStart w:id="32" w:name="_Toc478460040"/>
      <w:r>
        <w:rPr>
          <w:rStyle w:val="hps"/>
        </w:rPr>
        <w:t>Testes de Controle Interno e Segurança</w:t>
      </w:r>
      <w:bookmarkEnd w:id="31"/>
      <w:bookmarkEnd w:id="32"/>
    </w:p>
    <w:p w14:paraId="23D52A43" w14:textId="77777777" w:rsidR="00BE67BF" w:rsidRPr="00BE67BF" w:rsidRDefault="00BE67BF" w:rsidP="00BE67BF">
      <w:pPr>
        <w:rPr>
          <w:lang w:eastAsia="en-US"/>
        </w:rPr>
      </w:pPr>
    </w:p>
    <w:p w14:paraId="4CD49655" w14:textId="77777777" w:rsidR="00BE67BF" w:rsidRPr="00BE67BF" w:rsidRDefault="00BE67BF" w:rsidP="00BE67BF">
      <w:pPr>
        <w:spacing w:after="240" w:line="360" w:lineRule="auto"/>
        <w:rPr>
          <w:color w:val="auto"/>
        </w:rPr>
      </w:pPr>
      <w:r w:rsidRPr="00BE67BF">
        <w:rPr>
          <w:color w:val="auto"/>
        </w:rPr>
        <w:t>Uma questão-chave para teste de software é o teste de controle interno. A segurança é um componente do controle interno que merece uma atenção especial dos testadores. Interesses em controle interno tem sido destacados por penetrações de segurança divulgadas e o aumento da importância dos sistemas de informação e dos dados contidos nesses sistemas.</w:t>
      </w:r>
    </w:p>
    <w:p w14:paraId="12982488" w14:textId="77777777" w:rsidR="00BE67BF" w:rsidRPr="00BE67BF" w:rsidRDefault="00BE67BF" w:rsidP="00BE67BF">
      <w:pPr>
        <w:spacing w:after="240" w:line="360" w:lineRule="auto"/>
        <w:rPr>
          <w:color w:val="auto"/>
        </w:rPr>
      </w:pPr>
      <w:r w:rsidRPr="00BE67BF">
        <w:rPr>
          <w:color w:val="auto"/>
        </w:rPr>
        <w:t>Os softwares, geralmente, são controlados por um sistema de controle embutido neles próprios. Desde que o software incorpore controles, os testadores devem testar os controles existentes e executar conforme especificado.</w:t>
      </w:r>
    </w:p>
    <w:p w14:paraId="71BE2D3A" w14:textId="77777777" w:rsidR="00BE67BF" w:rsidRPr="00BE67BF" w:rsidRDefault="00BE67BF" w:rsidP="00BE67BF">
      <w:pPr>
        <w:spacing w:after="240" w:line="360" w:lineRule="auto"/>
        <w:rPr>
          <w:color w:val="auto"/>
        </w:rPr>
      </w:pPr>
      <w:r w:rsidRPr="00BE67BF">
        <w:rPr>
          <w:color w:val="auto"/>
        </w:rPr>
        <w:t>Os objetivos dos controles de transações são prevenir, detectar ou corrigir processamentos incorretos.</w:t>
      </w:r>
    </w:p>
    <w:p w14:paraId="27D9F046" w14:textId="77777777" w:rsidR="00BE67BF" w:rsidRPr="00BE67BF" w:rsidRDefault="00BE67BF" w:rsidP="00BE67BF">
      <w:pPr>
        <w:spacing w:after="240" w:line="360" w:lineRule="auto"/>
        <w:rPr>
          <w:color w:val="auto"/>
        </w:rPr>
      </w:pPr>
      <w:r w:rsidRPr="00BE67BF">
        <w:rPr>
          <w:color w:val="auto"/>
        </w:rPr>
        <w:t>As melhores práticas para testar os controles em um software envolvem duas tarefas:</w:t>
      </w:r>
    </w:p>
    <w:p w14:paraId="6EE37DFA" w14:textId="7BE2D975" w:rsidR="00BE67BF" w:rsidRPr="00612742" w:rsidRDefault="00BE67BF" w:rsidP="001605AA">
      <w:pPr>
        <w:pStyle w:val="PargrafodaLista"/>
        <w:numPr>
          <w:ilvl w:val="0"/>
          <w:numId w:val="9"/>
        </w:numPr>
        <w:spacing w:line="360" w:lineRule="auto"/>
        <w:rPr>
          <w:rStyle w:val="hps"/>
        </w:rPr>
      </w:pPr>
      <w:r w:rsidRPr="00612742">
        <w:rPr>
          <w:rStyle w:val="hps"/>
        </w:rPr>
        <w:t>Realizar avaliação de risco.</w:t>
      </w:r>
    </w:p>
    <w:p w14:paraId="2864C3C7" w14:textId="3BD7A58B" w:rsidR="00BE67BF" w:rsidRDefault="00BE67BF" w:rsidP="001605AA">
      <w:pPr>
        <w:pStyle w:val="PargrafodaLista"/>
        <w:numPr>
          <w:ilvl w:val="0"/>
          <w:numId w:val="9"/>
        </w:numPr>
        <w:spacing w:line="360" w:lineRule="auto"/>
        <w:rPr>
          <w:rStyle w:val="hps"/>
        </w:rPr>
      </w:pPr>
      <w:r w:rsidRPr="00612742">
        <w:rPr>
          <w:rStyle w:val="hps"/>
        </w:rPr>
        <w:t>Test</w:t>
      </w:r>
      <w:r>
        <w:rPr>
          <w:rStyle w:val="hps"/>
        </w:rPr>
        <w:t xml:space="preserve">ar o </w:t>
      </w:r>
      <w:r w:rsidRPr="00612742">
        <w:rPr>
          <w:rStyle w:val="hps"/>
        </w:rPr>
        <w:t>controle dos processamentos das transações.</w:t>
      </w:r>
    </w:p>
    <w:p w14:paraId="34A48C85" w14:textId="77777777" w:rsidR="00BE67BF" w:rsidRPr="00612742" w:rsidRDefault="00BE67BF" w:rsidP="00BE67BF">
      <w:pPr>
        <w:spacing w:line="360" w:lineRule="auto"/>
        <w:ind w:left="360"/>
        <w:rPr>
          <w:rStyle w:val="hps"/>
        </w:rPr>
      </w:pPr>
    </w:p>
    <w:p w14:paraId="3CB7689C" w14:textId="77777777" w:rsidR="00BE67BF" w:rsidRPr="00BE67BF" w:rsidRDefault="00BE67BF" w:rsidP="00BE67BF">
      <w:pPr>
        <w:spacing w:after="240" w:line="360" w:lineRule="auto"/>
        <w:rPr>
          <w:color w:val="auto"/>
        </w:rPr>
      </w:pPr>
      <w:r w:rsidRPr="00BE67BF">
        <w:rPr>
          <w:color w:val="auto"/>
        </w:rPr>
        <w:t>Testadores não são especialistas em segurança. No entanto, a segurança é tão importante para as organizações que os testadores não podem ignorar. As tarefas de teste a seguir podem agregar valor às atividades do testador:</w:t>
      </w:r>
    </w:p>
    <w:p w14:paraId="6334EECE" w14:textId="77777777" w:rsidR="00BE67BF" w:rsidRPr="00612742" w:rsidRDefault="00BE67BF" w:rsidP="001605AA">
      <w:pPr>
        <w:numPr>
          <w:ilvl w:val="0"/>
          <w:numId w:val="8"/>
        </w:numPr>
        <w:spacing w:line="360" w:lineRule="auto"/>
        <w:rPr>
          <w:rStyle w:val="hps"/>
        </w:rPr>
      </w:pPr>
      <w:r w:rsidRPr="00612742">
        <w:rPr>
          <w:rStyle w:val="hps"/>
        </w:rPr>
        <w:t>Entender os pontos onde a segurança é mais freqüentemente vazada, e compreender a diferença entre a perda acidental e intencional.</w:t>
      </w:r>
    </w:p>
    <w:p w14:paraId="00BA2F47" w14:textId="77777777" w:rsidR="00BE67BF" w:rsidRPr="00612742" w:rsidRDefault="00BE67BF" w:rsidP="001605AA">
      <w:pPr>
        <w:numPr>
          <w:ilvl w:val="0"/>
          <w:numId w:val="8"/>
        </w:numPr>
        <w:spacing w:line="360" w:lineRule="auto"/>
        <w:rPr>
          <w:rStyle w:val="hps"/>
        </w:rPr>
      </w:pPr>
      <w:r w:rsidRPr="00612742">
        <w:rPr>
          <w:rStyle w:val="hps"/>
        </w:rPr>
        <w:lastRenderedPageBreak/>
        <w:t xml:space="preserve">Criar uma matriz de ponto de penetração para identificar as vulnerabilidades do sistema e então, investigar a adequação dos controles de segurança no ponto de maior penetração potencial. </w:t>
      </w:r>
      <w:r>
        <w:rPr>
          <w:rStyle w:val="hps"/>
        </w:rPr>
        <w:t xml:space="preserve">Essa </w:t>
      </w:r>
      <w:r w:rsidRPr="00612742">
        <w:rPr>
          <w:rStyle w:val="hps"/>
        </w:rPr>
        <w:t>matriz ajuda a identificar vulnerabilidades de segurança. A criação de uma matriz de ponto de penetração responde à</w:t>
      </w:r>
      <w:r>
        <w:rPr>
          <w:rStyle w:val="hps"/>
        </w:rPr>
        <w:t>s</w:t>
      </w:r>
      <w:r w:rsidRPr="00612742">
        <w:rPr>
          <w:rStyle w:val="hps"/>
        </w:rPr>
        <w:t xml:space="preserve"> pergunta</w:t>
      </w:r>
      <w:r>
        <w:rPr>
          <w:rStyle w:val="hps"/>
        </w:rPr>
        <w:t>s</w:t>
      </w:r>
      <w:r w:rsidRPr="00612742">
        <w:rPr>
          <w:rStyle w:val="hps"/>
        </w:rPr>
        <w:t xml:space="preserve"> sobre onde a segurança é necessária e se os controles de segurança existem no</w:t>
      </w:r>
      <w:r>
        <w:rPr>
          <w:rStyle w:val="hps"/>
        </w:rPr>
        <w:t>s</w:t>
      </w:r>
      <w:r w:rsidRPr="00612742">
        <w:rPr>
          <w:rStyle w:val="hps"/>
        </w:rPr>
        <w:t xml:space="preserve"> ponto</w:t>
      </w:r>
      <w:r>
        <w:rPr>
          <w:rStyle w:val="hps"/>
        </w:rPr>
        <w:t>s</w:t>
      </w:r>
      <w:r w:rsidRPr="00612742">
        <w:rPr>
          <w:rStyle w:val="hps"/>
        </w:rPr>
        <w:t xml:space="preserve"> de maior probabilidade de penetração.</w:t>
      </w:r>
    </w:p>
    <w:p w14:paraId="01B4737D" w14:textId="77777777" w:rsidR="00BE67BF" w:rsidRPr="00612742" w:rsidRDefault="00BE67BF" w:rsidP="001605AA">
      <w:pPr>
        <w:numPr>
          <w:ilvl w:val="0"/>
          <w:numId w:val="8"/>
        </w:numPr>
        <w:spacing w:line="360" w:lineRule="auto"/>
        <w:rPr>
          <w:rStyle w:val="hps"/>
        </w:rPr>
      </w:pPr>
      <w:r w:rsidRPr="00612742">
        <w:rPr>
          <w:rStyle w:val="hps"/>
        </w:rPr>
        <w:t>Avaliar o programa de treinamento de conscientização de segurança para garantir que os interessados na segurança estão conscientes das suas responsabilidades de segurança.</w:t>
      </w:r>
    </w:p>
    <w:p w14:paraId="02BF3AD6" w14:textId="77777777" w:rsidR="00BE67BF" w:rsidRPr="00612742" w:rsidRDefault="00BE67BF" w:rsidP="001605AA">
      <w:pPr>
        <w:numPr>
          <w:ilvl w:val="0"/>
          <w:numId w:val="8"/>
        </w:numPr>
        <w:spacing w:line="360" w:lineRule="auto"/>
        <w:rPr>
          <w:rStyle w:val="hps"/>
        </w:rPr>
      </w:pPr>
      <w:r w:rsidRPr="00612742">
        <w:rPr>
          <w:rStyle w:val="hps"/>
        </w:rPr>
        <w:t>Compreender os atributos de um controle de segurança eficaz.</w:t>
      </w:r>
    </w:p>
    <w:p w14:paraId="7D40DA19" w14:textId="77777777" w:rsidR="00BE67BF" w:rsidRPr="00612742" w:rsidRDefault="00BE67BF" w:rsidP="001605AA">
      <w:pPr>
        <w:numPr>
          <w:ilvl w:val="0"/>
          <w:numId w:val="8"/>
        </w:numPr>
        <w:spacing w:line="360" w:lineRule="auto"/>
        <w:rPr>
          <w:rStyle w:val="hps"/>
        </w:rPr>
      </w:pPr>
      <w:r w:rsidRPr="00612742">
        <w:rPr>
          <w:rStyle w:val="hps"/>
        </w:rPr>
        <w:t>Entender o processo de seleção de técnicas para testar a segurança.</w:t>
      </w:r>
    </w:p>
    <w:p w14:paraId="3BFBE50B" w14:textId="77777777" w:rsidR="00BE67BF" w:rsidRPr="00612742" w:rsidRDefault="00BE67BF" w:rsidP="00BE67BF">
      <w:pPr>
        <w:rPr>
          <w:lang w:eastAsia="en-US"/>
        </w:rPr>
      </w:pPr>
    </w:p>
    <w:p w14:paraId="498EB063" w14:textId="77777777" w:rsidR="00BE67BF" w:rsidRDefault="00BE67BF" w:rsidP="00BE67BF">
      <w:pPr>
        <w:pStyle w:val="Ttulo2"/>
        <w:rPr>
          <w:rStyle w:val="hps"/>
        </w:rPr>
      </w:pPr>
      <w:bookmarkStart w:id="33" w:name="_Toc320629307"/>
      <w:bookmarkStart w:id="34" w:name="_Toc478460041"/>
      <w:r>
        <w:rPr>
          <w:rStyle w:val="hps"/>
        </w:rPr>
        <w:t>Testes Não-Funcionais</w:t>
      </w:r>
      <w:bookmarkEnd w:id="33"/>
      <w:bookmarkEnd w:id="34"/>
    </w:p>
    <w:p w14:paraId="02119432" w14:textId="77777777" w:rsidR="00BE67BF" w:rsidRPr="00BE67BF" w:rsidRDefault="00BE67BF" w:rsidP="00BE67BF">
      <w:pPr>
        <w:spacing w:after="240" w:line="360" w:lineRule="auto"/>
        <w:rPr>
          <w:color w:val="auto"/>
        </w:rPr>
      </w:pPr>
      <w:r w:rsidRPr="00BE67BF">
        <w:rPr>
          <w:color w:val="auto"/>
        </w:rPr>
        <w:t>Um segundo alvo para o teste é o teste das características de qualidade, ou atributos não-funcionais do sistema (ou componente ou grupo de integração). Aqui estamos interessados em quão bem ou quão rápido algo seja feito. Estamos testando algo que precisamos para medir em uma escala de medição, por exemplo, tempo para responder.</w:t>
      </w:r>
    </w:p>
    <w:p w14:paraId="776EE78D" w14:textId="77777777" w:rsidR="00BE67BF" w:rsidRPr="00BE67BF" w:rsidRDefault="00BE67BF" w:rsidP="00BE67BF">
      <w:pPr>
        <w:spacing w:after="240" w:line="360" w:lineRule="auto"/>
        <w:rPr>
          <w:color w:val="auto"/>
        </w:rPr>
      </w:pPr>
      <w:r w:rsidRPr="00BE67BF">
        <w:rPr>
          <w:color w:val="auto"/>
        </w:rPr>
        <w:t>Testes não-funcionais, assim como testes funcionais, são realizados em todos os níveis de teste. Testes não-funcionais incluem testes de desempenho, carga, estresse, usabilidade, manutenção, confiabilidade e portabilidade.</w:t>
      </w:r>
    </w:p>
    <w:p w14:paraId="74B5FE90" w14:textId="77777777" w:rsidR="00BE67BF" w:rsidRPr="00BE67BF" w:rsidRDefault="00BE67BF" w:rsidP="00BE67BF">
      <w:pPr>
        <w:spacing w:after="240" w:line="360" w:lineRule="auto"/>
        <w:rPr>
          <w:color w:val="auto"/>
        </w:rPr>
      </w:pPr>
      <w:r w:rsidRPr="00BE67BF">
        <w:rPr>
          <w:color w:val="auto"/>
        </w:rPr>
        <w:t xml:space="preserve">O </w:t>
      </w:r>
      <w:r w:rsidRPr="00683299">
        <w:rPr>
          <w:i/>
          <w:color w:val="auto"/>
        </w:rPr>
        <w:t>International Organization for Standardization</w:t>
      </w:r>
      <w:r w:rsidRPr="00BE67BF">
        <w:rPr>
          <w:color w:val="auto"/>
        </w:rPr>
        <w:t xml:space="preserve"> (ISO) definiu um conjunto de características de qualidade [ISO / IEC 9126, 2001]. Este conjunto reflete um grande passo para um consenso na indústria de TI e, assim, aborda a noção geral de qualidade de software. O padrão ISO 9126 define seis características de qualidade:</w:t>
      </w:r>
    </w:p>
    <w:p w14:paraId="6EEB8212" w14:textId="0432CC5E" w:rsidR="00BE67BF" w:rsidRDefault="00BE67BF" w:rsidP="001605AA">
      <w:pPr>
        <w:pStyle w:val="PargrafodaLista"/>
        <w:numPr>
          <w:ilvl w:val="0"/>
          <w:numId w:val="10"/>
        </w:numPr>
        <w:spacing w:line="360" w:lineRule="auto"/>
        <w:rPr>
          <w:rStyle w:val="hps"/>
        </w:rPr>
      </w:pPr>
      <w:r>
        <w:rPr>
          <w:rStyle w:val="hps"/>
        </w:rPr>
        <w:t>F</w:t>
      </w:r>
      <w:r w:rsidRPr="00923D31">
        <w:rPr>
          <w:rStyle w:val="hps"/>
        </w:rPr>
        <w:t>uncionalidade;</w:t>
      </w:r>
    </w:p>
    <w:p w14:paraId="18D0DA30" w14:textId="6B3D1EF0" w:rsidR="00BE67BF" w:rsidRDefault="00BE67BF" w:rsidP="001605AA">
      <w:pPr>
        <w:pStyle w:val="PargrafodaLista"/>
        <w:numPr>
          <w:ilvl w:val="0"/>
          <w:numId w:val="10"/>
        </w:numPr>
        <w:spacing w:line="360" w:lineRule="auto"/>
        <w:rPr>
          <w:rStyle w:val="hps"/>
        </w:rPr>
      </w:pPr>
      <w:r>
        <w:rPr>
          <w:rStyle w:val="hps"/>
        </w:rPr>
        <w:t>C</w:t>
      </w:r>
      <w:r w:rsidRPr="00923D31">
        <w:rPr>
          <w:rStyle w:val="hps"/>
        </w:rPr>
        <w:t>onfiabilidade;</w:t>
      </w:r>
    </w:p>
    <w:p w14:paraId="1F4F1EA2" w14:textId="70F20244" w:rsidR="00BE67BF" w:rsidRDefault="00BE67BF" w:rsidP="001605AA">
      <w:pPr>
        <w:pStyle w:val="PargrafodaLista"/>
        <w:numPr>
          <w:ilvl w:val="0"/>
          <w:numId w:val="10"/>
        </w:numPr>
        <w:spacing w:line="360" w:lineRule="auto"/>
        <w:rPr>
          <w:rStyle w:val="hps"/>
        </w:rPr>
      </w:pPr>
      <w:r>
        <w:rPr>
          <w:rStyle w:val="hps"/>
        </w:rPr>
        <w:t>U</w:t>
      </w:r>
      <w:r w:rsidRPr="00923D31">
        <w:rPr>
          <w:rStyle w:val="hps"/>
        </w:rPr>
        <w:t>sabilidade;</w:t>
      </w:r>
    </w:p>
    <w:p w14:paraId="3956F35C" w14:textId="3B8174B8" w:rsidR="00BE67BF" w:rsidRDefault="00BE67BF" w:rsidP="001605AA">
      <w:pPr>
        <w:pStyle w:val="PargrafodaLista"/>
        <w:numPr>
          <w:ilvl w:val="0"/>
          <w:numId w:val="10"/>
        </w:numPr>
        <w:spacing w:line="360" w:lineRule="auto"/>
        <w:rPr>
          <w:rStyle w:val="hps"/>
        </w:rPr>
      </w:pPr>
      <w:r>
        <w:rPr>
          <w:rStyle w:val="hps"/>
        </w:rPr>
        <w:t>E</w:t>
      </w:r>
      <w:r w:rsidRPr="00923D31">
        <w:rPr>
          <w:rStyle w:val="hps"/>
        </w:rPr>
        <w:t>ficiência;</w:t>
      </w:r>
    </w:p>
    <w:p w14:paraId="57C2E756" w14:textId="51E3E733" w:rsidR="00BE67BF" w:rsidRDefault="00BE67BF" w:rsidP="001605AA">
      <w:pPr>
        <w:pStyle w:val="PargrafodaLista"/>
        <w:numPr>
          <w:ilvl w:val="0"/>
          <w:numId w:val="10"/>
        </w:numPr>
        <w:spacing w:line="360" w:lineRule="auto"/>
        <w:rPr>
          <w:rStyle w:val="hps"/>
        </w:rPr>
      </w:pPr>
      <w:r>
        <w:rPr>
          <w:rStyle w:val="hps"/>
        </w:rPr>
        <w:t>M</w:t>
      </w:r>
      <w:r w:rsidRPr="00923D31">
        <w:rPr>
          <w:rStyle w:val="hps"/>
        </w:rPr>
        <w:t>anute</w:t>
      </w:r>
      <w:r>
        <w:rPr>
          <w:rStyle w:val="hps"/>
        </w:rPr>
        <w:t>nibilidade</w:t>
      </w:r>
      <w:r w:rsidRPr="00923D31">
        <w:rPr>
          <w:rStyle w:val="hps"/>
        </w:rPr>
        <w:t>;</w:t>
      </w:r>
    </w:p>
    <w:p w14:paraId="6B31C30E" w14:textId="64B03651" w:rsidR="00BE67BF" w:rsidRDefault="00BE67BF" w:rsidP="001605AA">
      <w:pPr>
        <w:pStyle w:val="PargrafodaLista"/>
        <w:numPr>
          <w:ilvl w:val="0"/>
          <w:numId w:val="10"/>
        </w:numPr>
        <w:spacing w:line="360" w:lineRule="auto"/>
        <w:rPr>
          <w:rStyle w:val="hps"/>
        </w:rPr>
      </w:pPr>
      <w:r>
        <w:rPr>
          <w:rStyle w:val="hps"/>
        </w:rPr>
        <w:t>P</w:t>
      </w:r>
      <w:r w:rsidRPr="00923D31">
        <w:rPr>
          <w:rStyle w:val="hps"/>
        </w:rPr>
        <w:t>ortabilidade.</w:t>
      </w:r>
    </w:p>
    <w:p w14:paraId="6F14D0BE" w14:textId="77777777" w:rsidR="00BE67BF" w:rsidRDefault="00BE67BF" w:rsidP="00BE67BF">
      <w:pPr>
        <w:pStyle w:val="Ttulo2"/>
        <w:rPr>
          <w:rStyle w:val="hps"/>
        </w:rPr>
      </w:pPr>
      <w:bookmarkStart w:id="35" w:name="_Toc320629308"/>
      <w:bookmarkStart w:id="36" w:name="_Toc478460042"/>
      <w:r>
        <w:rPr>
          <w:rStyle w:val="hps"/>
        </w:rPr>
        <w:lastRenderedPageBreak/>
        <w:t>Testes Estruturais</w:t>
      </w:r>
      <w:bookmarkEnd w:id="35"/>
      <w:bookmarkEnd w:id="36"/>
    </w:p>
    <w:p w14:paraId="0C98EF01" w14:textId="77777777" w:rsidR="00BE67BF" w:rsidRPr="00683299" w:rsidRDefault="00BE67BF" w:rsidP="00683299">
      <w:pPr>
        <w:spacing w:after="240" w:line="360" w:lineRule="auto"/>
        <w:rPr>
          <w:color w:val="auto"/>
        </w:rPr>
      </w:pPr>
      <w:r w:rsidRPr="00683299">
        <w:rPr>
          <w:color w:val="auto"/>
        </w:rPr>
        <w:t>Teste estrutural é muitas vezes referido como “caixa branca”, porque nós estamos interessados no que está acontecendo “dentro da caixa”. Teste estrutural é o mais frequentemente usado como uma forma de medir o rigor de testes pela cobertura de um conjunto de elementos estruturais (comandos e decisões, uma hierarquia chamada, estrutura de menus).</w:t>
      </w:r>
    </w:p>
    <w:p w14:paraId="6215B514" w14:textId="77777777" w:rsidR="00BE67BF" w:rsidRPr="00683299" w:rsidRDefault="00BE67BF" w:rsidP="00683299">
      <w:pPr>
        <w:spacing w:after="240" w:line="360" w:lineRule="auto"/>
        <w:rPr>
          <w:color w:val="auto"/>
        </w:rPr>
      </w:pPr>
      <w:r w:rsidRPr="00683299">
        <w:rPr>
          <w:color w:val="auto"/>
        </w:rPr>
        <w:t>Análise da Cobertura é a medição da cobertura alcançada por um item de cobertura específico durante a execução do teste com relação aos critérios pré-determinados feita para determinar se há necessidade de se fazer teste adicional; e, em caso positivo, quais casos de teste serão necessários.</w:t>
      </w:r>
    </w:p>
    <w:p w14:paraId="75D0B78C" w14:textId="77777777" w:rsidR="00BE67BF" w:rsidRPr="00683299" w:rsidRDefault="00BE67BF" w:rsidP="00683299">
      <w:pPr>
        <w:spacing w:after="240" w:line="360" w:lineRule="auto"/>
        <w:rPr>
          <w:color w:val="auto"/>
        </w:rPr>
      </w:pPr>
      <w:r w:rsidRPr="00683299">
        <w:rPr>
          <w:color w:val="auto"/>
        </w:rPr>
        <w:t>Se a cobertura não atinge 100%, então mais testes devem ser construídos a fim de testar aqueles itens que não foram contemplados para, desta forma, aumentar a cobertura.</w:t>
      </w:r>
    </w:p>
    <w:p w14:paraId="631E7CA7" w14:textId="77777777" w:rsidR="00BE67BF" w:rsidRPr="00683299" w:rsidRDefault="00BE67BF" w:rsidP="00683299">
      <w:pPr>
        <w:spacing w:after="240" w:line="360" w:lineRule="auto"/>
        <w:rPr>
          <w:color w:val="auto"/>
        </w:rPr>
      </w:pPr>
      <w:r w:rsidRPr="00683299">
        <w:rPr>
          <w:color w:val="auto"/>
        </w:rPr>
        <w:t>Pode ocorrer em qualquer nível de teste, embora seja verdade dizer que ele tende a ser aplicado principalmente nos testes de componentes e integração.</w:t>
      </w:r>
    </w:p>
    <w:p w14:paraId="23A10A2E" w14:textId="77777777" w:rsidR="00BE67BF" w:rsidRDefault="00BE67BF" w:rsidP="00BE67BF">
      <w:pPr>
        <w:pStyle w:val="Ttulo2"/>
        <w:rPr>
          <w:rStyle w:val="hps"/>
        </w:rPr>
      </w:pPr>
      <w:bookmarkStart w:id="37" w:name="_Toc320629309"/>
      <w:bookmarkStart w:id="38" w:name="_Toc478460043"/>
      <w:r w:rsidRPr="00923D31">
        <w:rPr>
          <w:rStyle w:val="hps"/>
        </w:rPr>
        <w:t>Teste</w:t>
      </w:r>
      <w:r>
        <w:rPr>
          <w:rStyle w:val="hps"/>
        </w:rPr>
        <w:t>s</w:t>
      </w:r>
      <w:r w:rsidRPr="00923D31">
        <w:rPr>
          <w:rStyle w:val="hps"/>
        </w:rPr>
        <w:t xml:space="preserve"> relacionad</w:t>
      </w:r>
      <w:r>
        <w:rPr>
          <w:rStyle w:val="hps"/>
        </w:rPr>
        <w:t>os a</w:t>
      </w:r>
      <w:r w:rsidRPr="00923D31">
        <w:rPr>
          <w:rStyle w:val="hps"/>
        </w:rPr>
        <w:t xml:space="preserve"> mudanças (confirmação e regressão</w:t>
      </w:r>
      <w:r>
        <w:rPr>
          <w:rStyle w:val="hps"/>
        </w:rPr>
        <w:t>)</w:t>
      </w:r>
      <w:bookmarkEnd w:id="37"/>
      <w:bookmarkEnd w:id="38"/>
    </w:p>
    <w:p w14:paraId="741055AF" w14:textId="77777777" w:rsidR="00BE67BF" w:rsidRPr="00683299" w:rsidRDefault="00BE67BF" w:rsidP="00683299">
      <w:pPr>
        <w:spacing w:after="240" w:line="360" w:lineRule="auto"/>
        <w:rPr>
          <w:color w:val="auto"/>
        </w:rPr>
      </w:pPr>
      <w:r w:rsidRPr="00683299">
        <w:rPr>
          <w:color w:val="auto"/>
        </w:rPr>
        <w:t>Quando um teste falha e nós determinamos que a causa é um defeito, este deve ser relatado e, após sua correção, será necessário executar o teste novamente para confirmar se o defeito foi realmente corrigido. Isto é conhecido como teste de confirmação (também chamado de re-teste). Ao fazer testes de confirmação, é importante garantir que o teste é executado exatamente da mesma maneira como foi realizado a primeira vez, usando as mesmas entradas de dados e ambientes.</w:t>
      </w:r>
    </w:p>
    <w:p w14:paraId="31B405A6" w14:textId="77777777" w:rsidR="00BE67BF" w:rsidRPr="00683299" w:rsidRDefault="00BE67BF" w:rsidP="00683299">
      <w:pPr>
        <w:spacing w:after="240" w:line="360" w:lineRule="auto"/>
        <w:rPr>
          <w:color w:val="auto"/>
        </w:rPr>
      </w:pPr>
      <w:r w:rsidRPr="00683299">
        <w:rPr>
          <w:color w:val="auto"/>
        </w:rPr>
        <w:t>A realização de manutenções, sejam elas corretivas ou evolutivas, pode introduzir defeitos em partes do software que haviam sido testadas anteriormente sem falhas. O caminho para detectar esses “efeitos colaterais inesperados” é realizar testes de regressão.</w:t>
      </w:r>
    </w:p>
    <w:p w14:paraId="62497A82" w14:textId="77777777" w:rsidR="00BE67BF" w:rsidRPr="00683299" w:rsidRDefault="00BE67BF" w:rsidP="00683299">
      <w:pPr>
        <w:spacing w:after="240" w:line="360" w:lineRule="auto"/>
        <w:rPr>
          <w:color w:val="auto"/>
        </w:rPr>
      </w:pPr>
      <w:r w:rsidRPr="00683299">
        <w:rPr>
          <w:color w:val="auto"/>
        </w:rPr>
        <w:t>Assim como nos testes de confirmação, os testes de regressão envolvem casos de teste que já foram executadas antes. A diferença é que, para testes de regressão, os casos de teste, provavelmente, foram executados com sucesso na última vez em que eles foram exercitados.</w:t>
      </w:r>
    </w:p>
    <w:p w14:paraId="37EDB8D3" w14:textId="77777777" w:rsidR="00BE67BF" w:rsidRPr="00683299" w:rsidRDefault="00BE67BF" w:rsidP="00683299">
      <w:pPr>
        <w:spacing w:after="240" w:line="360" w:lineRule="auto"/>
        <w:rPr>
          <w:color w:val="auto"/>
        </w:rPr>
      </w:pPr>
      <w:r w:rsidRPr="00683299">
        <w:rPr>
          <w:color w:val="auto"/>
        </w:rPr>
        <w:t>Mais especificamente, a finalidade dos testes de regressão é verificar que as modificações no software ou no ambiente não tenham causado efeitos adversos não intencionais e que o sistema ainda corresponde às suas exigências.</w:t>
      </w:r>
    </w:p>
    <w:p w14:paraId="35D84A33" w14:textId="77777777" w:rsidR="00BE67BF" w:rsidRDefault="00BE67BF" w:rsidP="00683299">
      <w:pPr>
        <w:spacing w:after="240" w:line="360" w:lineRule="auto"/>
        <w:rPr>
          <w:color w:val="auto"/>
        </w:rPr>
      </w:pPr>
      <w:r w:rsidRPr="00683299">
        <w:rPr>
          <w:color w:val="auto"/>
        </w:rPr>
        <w:t xml:space="preserve">É apropriado ter um conjunto de testes de regressão para todos os níveis de testes (componente, integração, sistema, etc.) Tanto podemos reexecutar todos os testes realizados previamente como </w:t>
      </w:r>
      <w:r w:rsidRPr="00683299">
        <w:rPr>
          <w:color w:val="auto"/>
        </w:rPr>
        <w:lastRenderedPageBreak/>
        <w:t>também, analisar a real necessidade de regressão e reduzir o escopo deste teste, utilizando para isso, análises de risco e impacto.</w:t>
      </w:r>
    </w:p>
    <w:p w14:paraId="1B822B86" w14:textId="1814ABD0" w:rsidR="002C0776" w:rsidRDefault="002C0776" w:rsidP="001605AA">
      <w:pPr>
        <w:pStyle w:val="Ttulo1"/>
        <w:numPr>
          <w:ilvl w:val="0"/>
          <w:numId w:val="5"/>
        </w:numPr>
      </w:pPr>
      <w:bookmarkStart w:id="39" w:name="_Toc478460044"/>
      <w:r>
        <w:t>TÉCNICAS ESTÁTICAS</w:t>
      </w:r>
      <w:bookmarkEnd w:id="39"/>
    </w:p>
    <w:p w14:paraId="52ECB045" w14:textId="77777777" w:rsidR="002C0776" w:rsidRPr="002C0776" w:rsidRDefault="002C0776" w:rsidP="002C0776">
      <w:pPr>
        <w:spacing w:after="240" w:line="360" w:lineRule="auto"/>
        <w:rPr>
          <w:color w:val="auto"/>
        </w:rPr>
      </w:pPr>
      <w:r w:rsidRPr="002C0776">
        <w:rPr>
          <w:color w:val="auto"/>
        </w:rPr>
        <w:t>O objetivo fundamental do teste estático é melhorar a qualidade do software e dos produtos de trabalho, auxiliando os envolvidos a reconhecer e corrigir seus próprios defeitos no início do processo de desenvolvimento de software. Embora as técnicas de testes estáticos não resolvam todos os problemas, elas são muito eficazes. Técnicas estáticas podem melhorar tanto a qualidade quanto a produtividade e não devem ser consideradas como substitutas para o teste dinâmico, mas sim com um complemento em todos os aspectos principais de seu trabalho, incluindo requisitos, projeto, implementação, teste e manutenção.</w:t>
      </w:r>
    </w:p>
    <w:p w14:paraId="3AD94C0D" w14:textId="77777777" w:rsidR="000A2D77" w:rsidRPr="000A2D77" w:rsidRDefault="000A2D77" w:rsidP="001605AA">
      <w:pPr>
        <w:pStyle w:val="PargrafodaLista"/>
        <w:keepNext/>
        <w:numPr>
          <w:ilvl w:val="0"/>
          <w:numId w:val="14"/>
        </w:numPr>
        <w:spacing w:before="480" w:after="360"/>
        <w:outlineLvl w:val="0"/>
        <w:rPr>
          <w:rStyle w:val="hps"/>
          <w:b/>
          <w:caps/>
          <w:vanish/>
          <w:color w:val="auto"/>
          <w:sz w:val="24"/>
          <w:lang w:eastAsia="en-US"/>
        </w:rPr>
      </w:pPr>
      <w:bookmarkStart w:id="40" w:name="_Toc320629311"/>
    </w:p>
    <w:p w14:paraId="5D33246D" w14:textId="31B654A0" w:rsidR="002C0776" w:rsidRDefault="002C0776" w:rsidP="000A2D77">
      <w:pPr>
        <w:pStyle w:val="Ttulo2"/>
        <w:rPr>
          <w:rStyle w:val="hps"/>
        </w:rPr>
      </w:pPr>
      <w:bookmarkStart w:id="41" w:name="_Toc478460045"/>
      <w:r>
        <w:rPr>
          <w:rStyle w:val="hps"/>
        </w:rPr>
        <w:t>Revisões e o Processo de Teste</w:t>
      </w:r>
      <w:bookmarkEnd w:id="40"/>
      <w:bookmarkEnd w:id="41"/>
    </w:p>
    <w:p w14:paraId="0E094FE1" w14:textId="77777777" w:rsidR="002C0776" w:rsidRPr="002C0776" w:rsidRDefault="002C0776" w:rsidP="002C0776">
      <w:pPr>
        <w:spacing w:after="240" w:line="360" w:lineRule="auto"/>
        <w:rPr>
          <w:color w:val="auto"/>
        </w:rPr>
      </w:pPr>
      <w:r w:rsidRPr="002C0776">
        <w:rPr>
          <w:color w:val="auto"/>
        </w:rPr>
        <w:t>Durante os testes estáticos, os produtos de trabalho são examinados manualmente, ou com um conjunto de ferramentas, mas não são executados.</w:t>
      </w:r>
    </w:p>
    <w:p w14:paraId="164A1BE5" w14:textId="77777777" w:rsidR="002C0776" w:rsidRPr="002C0776" w:rsidRDefault="002C0776" w:rsidP="002C0776">
      <w:pPr>
        <w:spacing w:after="240" w:line="360" w:lineRule="auto"/>
        <w:rPr>
          <w:color w:val="auto"/>
        </w:rPr>
      </w:pPr>
      <w:r w:rsidRPr="002C0776">
        <w:rPr>
          <w:color w:val="auto"/>
        </w:rPr>
        <w:t>Testes dinâmicos e testes estáticos são métodos complementares, e tendem a encontrar diferentes tipos de defeitos de forma eficaz e eficiente. Tipos de defeitos que são mais fáceis de encontrar durante os testes estáticos são: o desvio de normas falta de requisitos, defeitos de projeto, código não sustentável e especificações de interface inconsistentes.</w:t>
      </w:r>
    </w:p>
    <w:p w14:paraId="341CD9AA" w14:textId="77777777" w:rsidR="002C0776" w:rsidRPr="002C0776" w:rsidRDefault="002C0776" w:rsidP="002C0776">
      <w:pPr>
        <w:spacing w:after="240" w:line="360" w:lineRule="auto"/>
        <w:rPr>
          <w:color w:val="auto"/>
        </w:rPr>
      </w:pPr>
      <w:r w:rsidRPr="002C0776">
        <w:rPr>
          <w:color w:val="auto"/>
        </w:rPr>
        <w:t>Note-se que, em contraste com o teste dinâmico, testes estáticos encontram defeitos, ao invés de falhas.</w:t>
      </w:r>
    </w:p>
    <w:p w14:paraId="51D70E72" w14:textId="77777777" w:rsidR="002C0776" w:rsidRPr="002C0776" w:rsidRDefault="002C0776" w:rsidP="002C0776">
      <w:pPr>
        <w:spacing w:after="240" w:line="360" w:lineRule="auto"/>
        <w:rPr>
          <w:color w:val="auto"/>
        </w:rPr>
      </w:pPr>
      <w:r w:rsidRPr="002C0776">
        <w:rPr>
          <w:color w:val="auto"/>
        </w:rPr>
        <w:t xml:space="preserve">Estudos têm demonstrado que, como resultado de revisões, um aumento significativo na produtividade e qualidade do produto pode ser alcançado, reduzindo o número de defeitos no início do ciclo de vida do produto também significa que menos tempo tem de ser gasto em testes e manutenção. </w:t>
      </w:r>
    </w:p>
    <w:p w14:paraId="42521464" w14:textId="77777777" w:rsidR="002C0776" w:rsidRDefault="002C0776" w:rsidP="002C0776">
      <w:pPr>
        <w:pStyle w:val="Ttulo2"/>
        <w:numPr>
          <w:ilvl w:val="1"/>
          <w:numId w:val="2"/>
        </w:numPr>
        <w:rPr>
          <w:rStyle w:val="hps"/>
        </w:rPr>
      </w:pPr>
      <w:bookmarkStart w:id="42" w:name="_Toc320629312"/>
      <w:bookmarkStart w:id="43" w:name="_Toc478460046"/>
      <w:r>
        <w:rPr>
          <w:rStyle w:val="hps"/>
        </w:rPr>
        <w:t>Processo de Revisão</w:t>
      </w:r>
      <w:bookmarkEnd w:id="42"/>
      <w:bookmarkEnd w:id="43"/>
    </w:p>
    <w:p w14:paraId="61E50629" w14:textId="77777777" w:rsidR="002C0776" w:rsidRPr="002C0776" w:rsidRDefault="002C0776" w:rsidP="002C0776">
      <w:pPr>
        <w:spacing w:after="240" w:line="360" w:lineRule="auto"/>
        <w:rPr>
          <w:color w:val="auto"/>
        </w:rPr>
      </w:pPr>
      <w:r w:rsidRPr="002C0776">
        <w:rPr>
          <w:color w:val="auto"/>
        </w:rPr>
        <w:t xml:space="preserve">Um processo de revisão pode variar de muito informal até formal (ou seja, bem estruturada e regulamentada). A formalidade de um processo de revisão é relacionada a fatores como a maturidade do processo de desenvolvimento, qualquer questão legal, requisitos regulamentares ou a necessidade de uma trilha de auditoria. Na prática, a revisão informal é talvez o tipo mais comum de </w:t>
      </w:r>
      <w:r w:rsidRPr="002C0776">
        <w:rPr>
          <w:color w:val="auto"/>
        </w:rPr>
        <w:lastRenderedPageBreak/>
        <w:t>análise. Opiniões informais são aplicadas em vários momentos durante as fases iniciais do ciclo de vida de um documento. Uma equipe de duas pessoas pode conduzir uma revisão informal, como o autor pode pedir a um colega a revisão de um documento ou código. Em fases posteriores essas opiniões muitas vezes envolvem mais pessoas e uma reunião. Isso normalmente envolve colegas do autor, que tentam encontrar defeitos no documento em análise e discutir esses defeitos em uma reunião de revisão. O objetivo é ajudar o autor e melhorar a qualidade do documento.</w:t>
      </w:r>
    </w:p>
    <w:p w14:paraId="2A2A37D3" w14:textId="35364905" w:rsidR="002C0776" w:rsidRDefault="002C0776" w:rsidP="002C0776">
      <w:pPr>
        <w:pStyle w:val="Ttulo3"/>
        <w:numPr>
          <w:ilvl w:val="2"/>
          <w:numId w:val="2"/>
        </w:numPr>
        <w:rPr>
          <w:lang w:val="pt-PT"/>
        </w:rPr>
      </w:pPr>
      <w:bookmarkStart w:id="44" w:name="_Toc320629313"/>
      <w:bookmarkStart w:id="45" w:name="_Toc478460047"/>
      <w:r>
        <w:rPr>
          <w:lang w:val="pt-PT"/>
        </w:rPr>
        <w:t>Fases de um Processo de Revisão</w:t>
      </w:r>
      <w:bookmarkEnd w:id="44"/>
      <w:bookmarkEnd w:id="45"/>
    </w:p>
    <w:p w14:paraId="30AC66D4" w14:textId="77777777" w:rsidR="002C0776" w:rsidRPr="002C0776" w:rsidRDefault="002C0776" w:rsidP="002C0776">
      <w:pPr>
        <w:spacing w:after="240" w:line="360" w:lineRule="auto"/>
        <w:rPr>
          <w:color w:val="auto"/>
        </w:rPr>
      </w:pPr>
      <w:r w:rsidRPr="002C0776">
        <w:rPr>
          <w:color w:val="auto"/>
        </w:rPr>
        <w:t>Geralmente, um processo de revisão típico consiste em seis etapas principais:</w:t>
      </w:r>
    </w:p>
    <w:p w14:paraId="33055948" w14:textId="77777777" w:rsidR="002C0776" w:rsidRDefault="002C0776" w:rsidP="002C0776">
      <w:pPr>
        <w:spacing w:line="360" w:lineRule="auto"/>
        <w:ind w:firstLine="576"/>
        <w:rPr>
          <w:rStyle w:val="hps"/>
        </w:rPr>
      </w:pPr>
      <w:r w:rsidRPr="007525B9">
        <w:rPr>
          <w:rStyle w:val="hps"/>
          <w:b/>
        </w:rPr>
        <w:t>1 - Planejamento:</w:t>
      </w:r>
      <w:r>
        <w:rPr>
          <w:rStyle w:val="hps"/>
        </w:rPr>
        <w:t xml:space="preserve"> Fase em que se deve </w:t>
      </w:r>
      <w:r w:rsidRPr="006D7177">
        <w:rPr>
          <w:rStyle w:val="hps"/>
        </w:rPr>
        <w:t>selecionar a equipe, alocar as funções, definir os critérios de entrada e de saída para os diversos tipos de revisão formal (ex: inspeção), e selecionar quais as partes dos documentos serão vistos. Durante o planejamento geral, a gerência deve decidir quais documentos estarão sujeitos à revisão. No planejamento de cada revisão, o líder da revisão seleciona participantes competentes para formar a equipe de revisão. Juntamente com o autor, a documentação deve ser avaliada para verificar se está pronta para a revisão. Em revisões formais, devem ser avaliados os critérios de entrada e saída. Para a revisão, o melhor é usar várias perspectivas e diferentes pontos de vista. Pode também ser decidido não analisar o documento inteiro, somente algumas amostra</w:t>
      </w:r>
      <w:r>
        <w:rPr>
          <w:rStyle w:val="hps"/>
        </w:rPr>
        <w:t>gens</w:t>
      </w:r>
      <w:r w:rsidRPr="006D7177">
        <w:rPr>
          <w:rStyle w:val="hps"/>
        </w:rPr>
        <w:t xml:space="preserve"> para verificar a qualidade geral do documento.</w:t>
      </w:r>
    </w:p>
    <w:p w14:paraId="6F3EFACA" w14:textId="77777777" w:rsidR="002C0776" w:rsidRDefault="002C0776" w:rsidP="002C0776">
      <w:pPr>
        <w:spacing w:line="360" w:lineRule="auto"/>
        <w:ind w:firstLine="576"/>
        <w:rPr>
          <w:rStyle w:val="hps"/>
        </w:rPr>
      </w:pPr>
    </w:p>
    <w:p w14:paraId="5E281D34" w14:textId="77777777" w:rsidR="002C0776" w:rsidRDefault="002C0776" w:rsidP="002C0776">
      <w:pPr>
        <w:spacing w:line="360" w:lineRule="auto"/>
        <w:ind w:firstLine="576"/>
        <w:rPr>
          <w:rStyle w:val="hps"/>
        </w:rPr>
      </w:pPr>
      <w:r w:rsidRPr="007525B9">
        <w:rPr>
          <w:rStyle w:val="hps"/>
          <w:b/>
        </w:rPr>
        <w:t>2 - Kick-off:</w:t>
      </w:r>
      <w:r>
        <w:rPr>
          <w:rStyle w:val="hps"/>
        </w:rPr>
        <w:t xml:space="preserve"> </w:t>
      </w:r>
      <w:r w:rsidRPr="006D7177">
        <w:rPr>
          <w:rStyle w:val="hps"/>
        </w:rPr>
        <w:t>distribuir os documentos, explicar os objetivos, processos e documentos para</w:t>
      </w:r>
      <w:r>
        <w:rPr>
          <w:rStyle w:val="hps"/>
        </w:rPr>
        <w:t xml:space="preserve"> </w:t>
      </w:r>
      <w:r w:rsidRPr="006D7177">
        <w:rPr>
          <w:rStyle w:val="hps"/>
        </w:rPr>
        <w:t>os participantes; e checar os critérios de entrada (para os diversos tipos de revisão).</w:t>
      </w:r>
      <w:r>
        <w:rPr>
          <w:rStyle w:val="hps"/>
        </w:rPr>
        <w:t xml:space="preserve"> </w:t>
      </w:r>
      <w:r w:rsidRPr="006D7177">
        <w:rPr>
          <w:rStyle w:val="hps"/>
        </w:rPr>
        <w:t>Esse pontapé inicial serve para fornecer as informações necessárias a todos os envolvidos</w:t>
      </w:r>
      <w:r>
        <w:rPr>
          <w:rStyle w:val="hps"/>
        </w:rPr>
        <w:t xml:space="preserve"> </w:t>
      </w:r>
      <w:r w:rsidRPr="006D7177">
        <w:rPr>
          <w:rStyle w:val="hps"/>
        </w:rPr>
        <w:t>na revisão. Além de compartilhar informações relativas ao documento e à revisão, se os</w:t>
      </w:r>
      <w:r>
        <w:rPr>
          <w:rStyle w:val="hps"/>
        </w:rPr>
        <w:t xml:space="preserve"> </w:t>
      </w:r>
      <w:r w:rsidRPr="006D7177">
        <w:rPr>
          <w:rStyle w:val="hps"/>
        </w:rPr>
        <w:t>envolvidos não tiverem familiaridade com o domínio da aplicação, uma descrição da</w:t>
      </w:r>
      <w:r>
        <w:rPr>
          <w:rStyle w:val="hps"/>
        </w:rPr>
        <w:t xml:space="preserve"> </w:t>
      </w:r>
      <w:r w:rsidRPr="006D7177">
        <w:rPr>
          <w:rStyle w:val="hps"/>
        </w:rPr>
        <w:t>aplicação ou do ambiente também será necessária. Juntamente com os documentos que</w:t>
      </w:r>
      <w:r>
        <w:rPr>
          <w:rStyle w:val="hps"/>
        </w:rPr>
        <w:t xml:space="preserve"> </w:t>
      </w:r>
      <w:r w:rsidRPr="006D7177">
        <w:rPr>
          <w:rStyle w:val="hps"/>
        </w:rPr>
        <w:t>serão revisados, documentos de apoio devem ser distribuídos (para os participantes</w:t>
      </w:r>
      <w:r>
        <w:rPr>
          <w:rStyle w:val="hps"/>
        </w:rPr>
        <w:t xml:space="preserve"> </w:t>
      </w:r>
      <w:r w:rsidRPr="006D7177">
        <w:rPr>
          <w:rStyle w:val="hps"/>
        </w:rPr>
        <w:t>saberem o que é certo ou errado); essa documentação pode ser chamada de</w:t>
      </w:r>
      <w:r>
        <w:rPr>
          <w:rStyle w:val="hps"/>
        </w:rPr>
        <w:t xml:space="preserve"> </w:t>
      </w:r>
      <w:r w:rsidRPr="006D7177">
        <w:rPr>
          <w:rStyle w:val="hps"/>
        </w:rPr>
        <w:t>documentação de base ou linha de base.</w:t>
      </w:r>
    </w:p>
    <w:p w14:paraId="43F53D77" w14:textId="77777777" w:rsidR="002C0776" w:rsidRDefault="002C0776" w:rsidP="002C0776">
      <w:pPr>
        <w:spacing w:line="360" w:lineRule="auto"/>
        <w:ind w:firstLine="576"/>
        <w:rPr>
          <w:rStyle w:val="hps"/>
        </w:rPr>
      </w:pPr>
    </w:p>
    <w:p w14:paraId="3243D573" w14:textId="77777777" w:rsidR="002C0776" w:rsidRDefault="002C0776" w:rsidP="002C0776">
      <w:pPr>
        <w:spacing w:line="360" w:lineRule="auto"/>
        <w:ind w:firstLine="576"/>
        <w:rPr>
          <w:rStyle w:val="hps"/>
        </w:rPr>
      </w:pPr>
      <w:r w:rsidRPr="007525B9">
        <w:rPr>
          <w:rStyle w:val="hps"/>
          <w:b/>
        </w:rPr>
        <w:t>3 - Preparação:</w:t>
      </w:r>
      <w:r>
        <w:rPr>
          <w:rStyle w:val="hps"/>
        </w:rPr>
        <w:t xml:space="preserve"> </w:t>
      </w:r>
      <w:r w:rsidRPr="006D7177">
        <w:rPr>
          <w:rStyle w:val="hps"/>
        </w:rPr>
        <w:t>trabalho feito por cada participante antes da reunião de revisão,</w:t>
      </w:r>
      <w:r>
        <w:rPr>
          <w:rStyle w:val="hps"/>
        </w:rPr>
        <w:t xml:space="preserve"> </w:t>
      </w:r>
      <w:r w:rsidRPr="006D7177">
        <w:rPr>
          <w:rStyle w:val="hps"/>
        </w:rPr>
        <w:t>tomando nota dos defeitos em potenciais, questões e comentários.</w:t>
      </w:r>
      <w:r>
        <w:rPr>
          <w:rStyle w:val="hps"/>
        </w:rPr>
        <w:t xml:space="preserve"> </w:t>
      </w:r>
    </w:p>
    <w:p w14:paraId="6F6060BC" w14:textId="77777777" w:rsidR="002C0776" w:rsidRDefault="002C0776" w:rsidP="002C0776">
      <w:pPr>
        <w:spacing w:line="360" w:lineRule="auto"/>
        <w:ind w:firstLine="576"/>
        <w:rPr>
          <w:rStyle w:val="hps"/>
        </w:rPr>
      </w:pPr>
    </w:p>
    <w:p w14:paraId="5F6C02D5" w14:textId="77777777" w:rsidR="002C0776" w:rsidRDefault="002C0776" w:rsidP="002C0776">
      <w:pPr>
        <w:spacing w:line="360" w:lineRule="auto"/>
        <w:ind w:firstLine="576"/>
        <w:rPr>
          <w:rStyle w:val="hps"/>
        </w:rPr>
      </w:pPr>
      <w:r w:rsidRPr="007525B9">
        <w:rPr>
          <w:rStyle w:val="hps"/>
          <w:b/>
        </w:rPr>
        <w:t>4 - Reunião de Revisão:</w:t>
      </w:r>
      <w:r>
        <w:rPr>
          <w:rStyle w:val="hps"/>
        </w:rPr>
        <w:t xml:space="preserve"> </w:t>
      </w:r>
      <w:r w:rsidRPr="006D7177">
        <w:rPr>
          <w:rStyle w:val="hps"/>
        </w:rPr>
        <w:t>discussão ou registro, com resultados documentados ou anotações</w:t>
      </w:r>
      <w:r>
        <w:rPr>
          <w:rStyle w:val="hps"/>
        </w:rPr>
        <w:t xml:space="preserve"> </w:t>
      </w:r>
      <w:r w:rsidRPr="006D7177">
        <w:rPr>
          <w:rStyle w:val="hps"/>
        </w:rPr>
        <w:t>(para os tipos de revisões mais formais). Os participantes da reunião podem</w:t>
      </w:r>
      <w:r>
        <w:rPr>
          <w:rStyle w:val="hps"/>
        </w:rPr>
        <w:t xml:space="preserve"> </w:t>
      </w:r>
      <w:r w:rsidRPr="006D7177">
        <w:rPr>
          <w:rStyle w:val="hps"/>
        </w:rPr>
        <w:t>simplesmente anotar os defeitos, fazer recomendações para o tratamento de defeitos ou</w:t>
      </w:r>
      <w:r>
        <w:rPr>
          <w:rStyle w:val="hps"/>
        </w:rPr>
        <w:t xml:space="preserve"> </w:t>
      </w:r>
      <w:r w:rsidRPr="006D7177">
        <w:rPr>
          <w:rStyle w:val="hps"/>
        </w:rPr>
        <w:t>tomar decisões sobre os defeitos.</w:t>
      </w:r>
      <w:r>
        <w:rPr>
          <w:rStyle w:val="hps"/>
        </w:rPr>
        <w:t xml:space="preserve"> </w:t>
      </w:r>
      <w:r w:rsidRPr="006D7177">
        <w:rPr>
          <w:rStyle w:val="hps"/>
        </w:rPr>
        <w:t>Na norma IEEE 1028 é chamado de exame. A reunião de revisão é conduzida por um líder</w:t>
      </w:r>
      <w:r>
        <w:rPr>
          <w:rStyle w:val="hps"/>
        </w:rPr>
        <w:t xml:space="preserve"> </w:t>
      </w:r>
      <w:r w:rsidRPr="006D7177">
        <w:rPr>
          <w:rStyle w:val="hps"/>
        </w:rPr>
        <w:t>ou um moderador; esse papel requer grande habilidade para proteger os participantes e</w:t>
      </w:r>
      <w:r>
        <w:rPr>
          <w:rStyle w:val="hps"/>
        </w:rPr>
        <w:t xml:space="preserve"> </w:t>
      </w:r>
      <w:r w:rsidRPr="006D7177">
        <w:rPr>
          <w:rStyle w:val="hps"/>
        </w:rPr>
        <w:t>motivá-los a contribuir com a revisão. Normalmente, essas reuniões têm um tempo</w:t>
      </w:r>
      <w:r>
        <w:rPr>
          <w:rStyle w:val="hps"/>
        </w:rPr>
        <w:t xml:space="preserve"> </w:t>
      </w:r>
      <w:r w:rsidRPr="006D7177">
        <w:rPr>
          <w:rStyle w:val="hps"/>
        </w:rPr>
        <w:t xml:space="preserve">limite. Seu objetivo é decidir se </w:t>
      </w:r>
      <w:r w:rsidRPr="006D7177">
        <w:rPr>
          <w:rStyle w:val="hps"/>
        </w:rPr>
        <w:lastRenderedPageBreak/>
        <w:t>o objeto sendo revisado satisfaz os requisitos e está de</w:t>
      </w:r>
      <w:r>
        <w:rPr>
          <w:rStyle w:val="hps"/>
        </w:rPr>
        <w:t xml:space="preserve"> </w:t>
      </w:r>
      <w:r w:rsidRPr="006D7177">
        <w:rPr>
          <w:rStyle w:val="hps"/>
        </w:rPr>
        <w:t>acordo com os padrões, bem como encontrar defeitos. O resultado é uma recomendação</w:t>
      </w:r>
      <w:r>
        <w:rPr>
          <w:rStyle w:val="hps"/>
        </w:rPr>
        <w:t xml:space="preserve"> </w:t>
      </w:r>
      <w:r w:rsidRPr="006D7177">
        <w:rPr>
          <w:rStyle w:val="hps"/>
        </w:rPr>
        <w:t>de aceite, reparo, ou reescrita do documento.</w:t>
      </w:r>
    </w:p>
    <w:p w14:paraId="4DB58CDB" w14:textId="77777777" w:rsidR="002C0776" w:rsidRDefault="002C0776" w:rsidP="002C0776">
      <w:pPr>
        <w:spacing w:line="360" w:lineRule="auto"/>
        <w:ind w:firstLine="576"/>
        <w:rPr>
          <w:rStyle w:val="hps"/>
        </w:rPr>
      </w:pPr>
    </w:p>
    <w:p w14:paraId="48E9817A" w14:textId="77777777" w:rsidR="002C0776" w:rsidRDefault="002C0776" w:rsidP="002C0776">
      <w:pPr>
        <w:spacing w:line="360" w:lineRule="auto"/>
        <w:ind w:firstLine="576"/>
        <w:rPr>
          <w:rStyle w:val="hps"/>
        </w:rPr>
      </w:pPr>
      <w:r w:rsidRPr="007525B9">
        <w:rPr>
          <w:rStyle w:val="hps"/>
          <w:b/>
        </w:rPr>
        <w:t>5 - Retrabalho / Reparo:</w:t>
      </w:r>
      <w:r>
        <w:rPr>
          <w:rStyle w:val="hps"/>
        </w:rPr>
        <w:t xml:space="preserve"> </w:t>
      </w:r>
      <w:r w:rsidRPr="006D7177">
        <w:rPr>
          <w:rStyle w:val="hps"/>
        </w:rPr>
        <w:t>Resolver defeitos encontrados, tipicamente feitos pelo autor.</w:t>
      </w:r>
      <w:r>
        <w:rPr>
          <w:rStyle w:val="hps"/>
        </w:rPr>
        <w:t xml:space="preserve"> </w:t>
      </w:r>
      <w:r w:rsidRPr="006D7177">
        <w:rPr>
          <w:rStyle w:val="hps"/>
        </w:rPr>
        <w:t>É decidido como seguir as recomendações ou outras abordagens indicadas na reunião de</w:t>
      </w:r>
      <w:r>
        <w:rPr>
          <w:rStyle w:val="hps"/>
        </w:rPr>
        <w:t xml:space="preserve"> </w:t>
      </w:r>
      <w:r w:rsidRPr="006D7177">
        <w:rPr>
          <w:rStyle w:val="hps"/>
        </w:rPr>
        <w:t>revisão.</w:t>
      </w:r>
    </w:p>
    <w:p w14:paraId="41190FF2" w14:textId="77777777" w:rsidR="002C0776" w:rsidRDefault="002C0776" w:rsidP="002C0776">
      <w:pPr>
        <w:spacing w:line="360" w:lineRule="auto"/>
        <w:ind w:firstLine="576"/>
        <w:rPr>
          <w:rStyle w:val="hps"/>
        </w:rPr>
      </w:pPr>
    </w:p>
    <w:p w14:paraId="79857C98" w14:textId="77777777" w:rsidR="002C0776" w:rsidRDefault="002C0776" w:rsidP="002C0776">
      <w:pPr>
        <w:spacing w:line="360" w:lineRule="auto"/>
        <w:ind w:firstLine="576"/>
        <w:rPr>
          <w:rStyle w:val="hps"/>
        </w:rPr>
      </w:pPr>
      <w:r w:rsidRPr="007525B9">
        <w:rPr>
          <w:rStyle w:val="hps"/>
          <w:b/>
        </w:rPr>
        <w:t>6 - Acompanhamento:</w:t>
      </w:r>
      <w:r>
        <w:rPr>
          <w:rStyle w:val="hps"/>
        </w:rPr>
        <w:t xml:space="preserve"> </w:t>
      </w:r>
      <w:r w:rsidRPr="006D7177">
        <w:rPr>
          <w:rStyle w:val="hps"/>
        </w:rPr>
        <w:t>Checar se os defeitos foram encaminhados, obtendo métricas e</w:t>
      </w:r>
      <w:r>
        <w:rPr>
          <w:rStyle w:val="hps"/>
        </w:rPr>
        <w:t xml:space="preserve"> </w:t>
      </w:r>
      <w:r w:rsidRPr="006D7177">
        <w:rPr>
          <w:rStyle w:val="hps"/>
        </w:rPr>
        <w:t>checando o critério de saída (para tipos de revisões formais).</w:t>
      </w:r>
      <w:r>
        <w:rPr>
          <w:rStyle w:val="hps"/>
        </w:rPr>
        <w:t xml:space="preserve"> </w:t>
      </w:r>
      <w:r w:rsidRPr="006D7177">
        <w:rPr>
          <w:rStyle w:val="hps"/>
        </w:rPr>
        <w:t>Geralmente feito pelo gerente, moderador ou alguém designado especialmente para o</w:t>
      </w:r>
      <w:r>
        <w:rPr>
          <w:rStyle w:val="hps"/>
        </w:rPr>
        <w:t xml:space="preserve"> </w:t>
      </w:r>
      <w:r w:rsidRPr="006D7177">
        <w:rPr>
          <w:rStyle w:val="hps"/>
        </w:rPr>
        <w:t>acompanhamento da correção dos defeitos. Se o resultado da reunião foi um não aceite,</w:t>
      </w:r>
      <w:r>
        <w:rPr>
          <w:rStyle w:val="hps"/>
        </w:rPr>
        <w:t xml:space="preserve"> </w:t>
      </w:r>
      <w:r w:rsidRPr="006D7177">
        <w:rPr>
          <w:rStyle w:val="hps"/>
        </w:rPr>
        <w:t>outra reunião deverá ser programada.</w:t>
      </w:r>
    </w:p>
    <w:p w14:paraId="1109D094" w14:textId="6C77037F" w:rsidR="002C0776" w:rsidRDefault="002C0776" w:rsidP="002C0776">
      <w:pPr>
        <w:pStyle w:val="Ttulo3"/>
        <w:numPr>
          <w:ilvl w:val="2"/>
          <w:numId w:val="2"/>
        </w:numPr>
        <w:rPr>
          <w:lang w:val="pt-PT"/>
        </w:rPr>
      </w:pPr>
      <w:bookmarkStart w:id="46" w:name="_Toc320629314"/>
      <w:bookmarkStart w:id="47" w:name="_Toc478460048"/>
      <w:r>
        <w:rPr>
          <w:lang w:val="pt-PT"/>
        </w:rPr>
        <w:t>Funções e Responsabilidades</w:t>
      </w:r>
      <w:bookmarkEnd w:id="46"/>
      <w:bookmarkEnd w:id="47"/>
    </w:p>
    <w:p w14:paraId="40936CE5" w14:textId="77777777" w:rsidR="002C0776" w:rsidRPr="002C0776" w:rsidRDefault="002C0776" w:rsidP="002C0776">
      <w:pPr>
        <w:spacing w:after="240" w:line="360" w:lineRule="auto"/>
        <w:rPr>
          <w:color w:val="auto"/>
        </w:rPr>
      </w:pPr>
      <w:r w:rsidRPr="002C0776">
        <w:rPr>
          <w:color w:val="auto"/>
        </w:rPr>
        <w:t>Os participantes em qualquer tipo de revisão formal devem possuir conhecimentos adequados do processo de revisão. Dentro de uma equipe de revisão, quatro tipos de participantes podem ser distinguidos: o moderador, o autor, o revisor e o redator.</w:t>
      </w:r>
    </w:p>
    <w:p w14:paraId="72C570B2" w14:textId="77777777" w:rsidR="002C0776" w:rsidRDefault="002C0776" w:rsidP="002C0776">
      <w:pPr>
        <w:spacing w:line="360" w:lineRule="auto"/>
        <w:ind w:firstLine="576"/>
        <w:rPr>
          <w:rStyle w:val="hps"/>
        </w:rPr>
      </w:pPr>
    </w:p>
    <w:p w14:paraId="1B813EE6" w14:textId="77777777" w:rsidR="002C0776" w:rsidRPr="00A31422" w:rsidRDefault="002C0776" w:rsidP="001605AA">
      <w:pPr>
        <w:pStyle w:val="PargrafodaLista"/>
        <w:numPr>
          <w:ilvl w:val="0"/>
          <w:numId w:val="15"/>
        </w:numPr>
        <w:spacing w:line="360" w:lineRule="auto"/>
        <w:ind w:left="709" w:firstLine="284"/>
        <w:rPr>
          <w:rStyle w:val="hps"/>
        </w:rPr>
      </w:pPr>
      <w:r w:rsidRPr="002C0776">
        <w:rPr>
          <w:rStyle w:val="hps"/>
          <w:b/>
        </w:rPr>
        <w:t>Gerente:</w:t>
      </w:r>
      <w:r w:rsidRPr="00A31422">
        <w:rPr>
          <w:rStyle w:val="hps"/>
        </w:rPr>
        <w:t xml:space="preserve"> toma decisão durante a realização da revisão, aloca tempo nos cronogramas de</w:t>
      </w:r>
      <w:r>
        <w:rPr>
          <w:rStyle w:val="hps"/>
        </w:rPr>
        <w:t xml:space="preserve"> </w:t>
      </w:r>
      <w:r w:rsidRPr="00A31422">
        <w:rPr>
          <w:rStyle w:val="hps"/>
        </w:rPr>
        <w:t>projeto e determina se o objetivo da revisão foi atingido.</w:t>
      </w:r>
      <w:r>
        <w:rPr>
          <w:rStyle w:val="hps"/>
        </w:rPr>
        <w:t xml:space="preserve"> </w:t>
      </w:r>
      <w:r w:rsidRPr="00A31422">
        <w:rPr>
          <w:rStyle w:val="hps"/>
        </w:rPr>
        <w:t>Seleciona os objetos a serem revisados, e confirma que os documentos de base estão</w:t>
      </w:r>
      <w:r>
        <w:rPr>
          <w:rStyle w:val="hps"/>
        </w:rPr>
        <w:t xml:space="preserve"> </w:t>
      </w:r>
      <w:r w:rsidRPr="00A31422">
        <w:rPr>
          <w:rStyle w:val="hps"/>
        </w:rPr>
        <w:t>disponíveis. Escolhe os participantes da revisão.</w:t>
      </w:r>
    </w:p>
    <w:p w14:paraId="4856B620" w14:textId="77777777" w:rsidR="002C0776" w:rsidRPr="00A31422" w:rsidRDefault="002C0776" w:rsidP="001605AA">
      <w:pPr>
        <w:pStyle w:val="PargrafodaLista"/>
        <w:numPr>
          <w:ilvl w:val="0"/>
          <w:numId w:val="15"/>
        </w:numPr>
        <w:spacing w:line="360" w:lineRule="auto"/>
        <w:ind w:left="709" w:firstLine="284"/>
        <w:rPr>
          <w:rStyle w:val="hps"/>
        </w:rPr>
      </w:pPr>
      <w:r w:rsidRPr="002C0776">
        <w:rPr>
          <w:rStyle w:val="hps"/>
          <w:b/>
        </w:rPr>
        <w:t>Moderador:</w:t>
      </w:r>
      <w:r w:rsidRPr="00A31422">
        <w:rPr>
          <w:rStyle w:val="hps"/>
        </w:rPr>
        <w:t xml:space="preserve"> a pessoa que lidera a revisão do documento ou conjunto de documentos,</w:t>
      </w:r>
      <w:r>
        <w:rPr>
          <w:rStyle w:val="hps"/>
        </w:rPr>
        <w:t xml:space="preserve"> </w:t>
      </w:r>
      <w:r w:rsidRPr="00A31422">
        <w:rPr>
          <w:rStyle w:val="hps"/>
        </w:rPr>
        <w:t>incluindo o planejamento da revisão, e o acompanhamento após a reunião. Se necessário,</w:t>
      </w:r>
      <w:r>
        <w:rPr>
          <w:rStyle w:val="hps"/>
        </w:rPr>
        <w:t xml:space="preserve"> </w:t>
      </w:r>
      <w:r w:rsidRPr="00A31422">
        <w:rPr>
          <w:rStyle w:val="hps"/>
        </w:rPr>
        <w:t>o moderador mediará entre os vários pontos de vista e é muitas vezes quem responderá</w:t>
      </w:r>
      <w:r>
        <w:rPr>
          <w:rStyle w:val="hps"/>
        </w:rPr>
        <w:t xml:space="preserve"> </w:t>
      </w:r>
      <w:r w:rsidRPr="00A31422">
        <w:rPr>
          <w:rStyle w:val="hps"/>
        </w:rPr>
        <w:t>pelo sucesso da revisão.</w:t>
      </w:r>
      <w:r>
        <w:rPr>
          <w:rStyle w:val="hps"/>
        </w:rPr>
        <w:t xml:space="preserve"> </w:t>
      </w:r>
      <w:r w:rsidRPr="00A31422">
        <w:rPr>
          <w:rStyle w:val="hps"/>
        </w:rPr>
        <w:t>O moderador é crucial para o sucesso da revisão; deve ser um bom líder, conduzindo a</w:t>
      </w:r>
      <w:r>
        <w:rPr>
          <w:rStyle w:val="hps"/>
        </w:rPr>
        <w:t xml:space="preserve"> </w:t>
      </w:r>
      <w:r w:rsidRPr="00A31422">
        <w:rPr>
          <w:rStyle w:val="hps"/>
        </w:rPr>
        <w:t>reunião de forma eficiente e diplomática. Não deve expressar sua própria opinião sobre o</w:t>
      </w:r>
      <w:r>
        <w:rPr>
          <w:rStyle w:val="hps"/>
        </w:rPr>
        <w:t xml:space="preserve"> </w:t>
      </w:r>
      <w:r w:rsidRPr="00A31422">
        <w:rPr>
          <w:rStyle w:val="hps"/>
        </w:rPr>
        <w:t>objeto de revisão.</w:t>
      </w:r>
    </w:p>
    <w:p w14:paraId="4195C8C9" w14:textId="77777777" w:rsidR="002C0776" w:rsidRPr="00A31422" w:rsidRDefault="002C0776" w:rsidP="001605AA">
      <w:pPr>
        <w:pStyle w:val="PargrafodaLista"/>
        <w:numPr>
          <w:ilvl w:val="0"/>
          <w:numId w:val="15"/>
        </w:numPr>
        <w:spacing w:line="360" w:lineRule="auto"/>
        <w:ind w:left="709" w:firstLine="284"/>
        <w:rPr>
          <w:rStyle w:val="hps"/>
        </w:rPr>
      </w:pPr>
      <w:r w:rsidRPr="002C0776">
        <w:rPr>
          <w:rStyle w:val="hps"/>
          <w:b/>
        </w:rPr>
        <w:t>Autor:</w:t>
      </w:r>
      <w:r w:rsidRPr="00A31422">
        <w:rPr>
          <w:rStyle w:val="hps"/>
        </w:rPr>
        <w:t xml:space="preserve"> é a pessoa que escreveu ou que possui a responsabilidade pelos documentos que</w:t>
      </w:r>
      <w:r>
        <w:rPr>
          <w:rStyle w:val="hps"/>
        </w:rPr>
        <w:t xml:space="preserve"> </w:t>
      </w:r>
      <w:r w:rsidRPr="00A31422">
        <w:rPr>
          <w:rStyle w:val="hps"/>
        </w:rPr>
        <w:t>serão revisados.</w:t>
      </w:r>
      <w:r>
        <w:rPr>
          <w:rStyle w:val="hps"/>
        </w:rPr>
        <w:t xml:space="preserve"> </w:t>
      </w:r>
      <w:r w:rsidRPr="00A31422">
        <w:rPr>
          <w:rStyle w:val="hps"/>
        </w:rPr>
        <w:t>Se mais de uma pessoa estava envolvida no processo de criação, então uma pessoa será</w:t>
      </w:r>
      <w:r>
        <w:rPr>
          <w:rStyle w:val="hps"/>
        </w:rPr>
        <w:t xml:space="preserve"> </w:t>
      </w:r>
      <w:r w:rsidRPr="00A31422">
        <w:rPr>
          <w:rStyle w:val="hps"/>
        </w:rPr>
        <w:t>apontada para assumir a responsabilidade. É importante que o autor não tome as</w:t>
      </w:r>
      <w:r>
        <w:rPr>
          <w:rStyle w:val="hps"/>
        </w:rPr>
        <w:t xml:space="preserve"> </w:t>
      </w:r>
      <w:r w:rsidRPr="00A31422">
        <w:rPr>
          <w:rStyle w:val="hps"/>
        </w:rPr>
        <w:t>questões levantadas como críticas pessoais.</w:t>
      </w:r>
    </w:p>
    <w:p w14:paraId="2A4494B9" w14:textId="77777777" w:rsidR="002C0776" w:rsidRPr="00A31422" w:rsidRDefault="002C0776" w:rsidP="001605AA">
      <w:pPr>
        <w:pStyle w:val="PargrafodaLista"/>
        <w:numPr>
          <w:ilvl w:val="0"/>
          <w:numId w:val="15"/>
        </w:numPr>
        <w:spacing w:line="360" w:lineRule="auto"/>
        <w:ind w:left="709" w:firstLine="284"/>
        <w:rPr>
          <w:rStyle w:val="hps"/>
        </w:rPr>
      </w:pPr>
      <w:r w:rsidRPr="002C0776">
        <w:rPr>
          <w:rStyle w:val="hps"/>
          <w:b/>
        </w:rPr>
        <w:t>Revisores:</w:t>
      </w:r>
      <w:r w:rsidRPr="00A31422">
        <w:rPr>
          <w:rStyle w:val="hps"/>
        </w:rPr>
        <w:t xml:space="preserve"> indivíduos com conhecimento técnico ou de negócio (também chamados</w:t>
      </w:r>
      <w:r>
        <w:rPr>
          <w:rStyle w:val="hps"/>
        </w:rPr>
        <w:t xml:space="preserve"> </w:t>
      </w:r>
      <w:r w:rsidRPr="00A31422">
        <w:rPr>
          <w:rStyle w:val="hps"/>
        </w:rPr>
        <w:t>inspetores), que, após a preparação necessária, identificam e descrevem os defeitos</w:t>
      </w:r>
      <w:r>
        <w:rPr>
          <w:rStyle w:val="hps"/>
        </w:rPr>
        <w:t xml:space="preserve"> </w:t>
      </w:r>
      <w:r w:rsidRPr="00A31422">
        <w:rPr>
          <w:rStyle w:val="hps"/>
        </w:rPr>
        <w:t>encontrados no produto sob revisão. Revisores podem ser escolhidos para representar</w:t>
      </w:r>
      <w:r>
        <w:rPr>
          <w:rStyle w:val="hps"/>
        </w:rPr>
        <w:t xml:space="preserve"> </w:t>
      </w:r>
      <w:r w:rsidRPr="00A31422">
        <w:rPr>
          <w:rStyle w:val="hps"/>
        </w:rPr>
        <w:t>diferentes funções e perspectivas no processo de revisão, e é parte integrante de</w:t>
      </w:r>
      <w:r>
        <w:rPr>
          <w:rStyle w:val="hps"/>
        </w:rPr>
        <w:t xml:space="preserve"> </w:t>
      </w:r>
      <w:r w:rsidRPr="00A31422">
        <w:rPr>
          <w:rStyle w:val="hps"/>
        </w:rPr>
        <w:t>qualquer reunião de revisão.</w:t>
      </w:r>
      <w:r>
        <w:rPr>
          <w:rStyle w:val="hps"/>
        </w:rPr>
        <w:t xml:space="preserve"> </w:t>
      </w:r>
      <w:r w:rsidRPr="00A31422">
        <w:rPr>
          <w:rStyle w:val="hps"/>
        </w:rPr>
        <w:t>Em geral</w:t>
      </w:r>
      <w:r>
        <w:rPr>
          <w:rStyle w:val="hps"/>
        </w:rPr>
        <w:t>,</w:t>
      </w:r>
      <w:r w:rsidRPr="00A31422">
        <w:rPr>
          <w:rStyle w:val="hps"/>
        </w:rPr>
        <w:t xml:space="preserve"> são alguns (no máximo cinco) especialistas técnicos. É necessário que eles</w:t>
      </w:r>
      <w:r>
        <w:rPr>
          <w:rStyle w:val="hps"/>
        </w:rPr>
        <w:t xml:space="preserve"> </w:t>
      </w:r>
      <w:r w:rsidRPr="00A31422">
        <w:rPr>
          <w:rStyle w:val="hps"/>
        </w:rPr>
        <w:t>realizem a preparação individual antes da reunião de revisão.</w:t>
      </w:r>
    </w:p>
    <w:p w14:paraId="240A3E8C" w14:textId="77777777" w:rsidR="002C0776" w:rsidRDefault="002C0776" w:rsidP="001605AA">
      <w:pPr>
        <w:pStyle w:val="PargrafodaLista"/>
        <w:numPr>
          <w:ilvl w:val="0"/>
          <w:numId w:val="15"/>
        </w:numPr>
        <w:spacing w:line="360" w:lineRule="auto"/>
        <w:ind w:left="709" w:firstLine="284"/>
        <w:rPr>
          <w:rStyle w:val="hps"/>
        </w:rPr>
      </w:pPr>
      <w:r w:rsidRPr="002C0776">
        <w:rPr>
          <w:rStyle w:val="hps"/>
          <w:b/>
        </w:rPr>
        <w:lastRenderedPageBreak/>
        <w:t>Secretário (ou redator):</w:t>
      </w:r>
      <w:r w:rsidRPr="00A31422">
        <w:rPr>
          <w:rStyle w:val="hps"/>
        </w:rPr>
        <w:t xml:space="preserve"> documenta todo o conteúdo da reunião, problemas e itens em</w:t>
      </w:r>
      <w:r>
        <w:rPr>
          <w:rStyle w:val="hps"/>
        </w:rPr>
        <w:t xml:space="preserve"> </w:t>
      </w:r>
      <w:r w:rsidRPr="00A31422">
        <w:rPr>
          <w:rStyle w:val="hps"/>
        </w:rPr>
        <w:t>aberto que foram identificados durante a reunião.</w:t>
      </w:r>
    </w:p>
    <w:p w14:paraId="380E4352" w14:textId="77777777" w:rsidR="002C0776" w:rsidRDefault="002C0776" w:rsidP="002C0776">
      <w:pPr>
        <w:pStyle w:val="Ttulo3"/>
        <w:numPr>
          <w:ilvl w:val="2"/>
          <w:numId w:val="2"/>
        </w:numPr>
        <w:rPr>
          <w:rStyle w:val="hps"/>
        </w:rPr>
      </w:pPr>
      <w:bookmarkStart w:id="48" w:name="_Toc320629315"/>
      <w:bookmarkStart w:id="49" w:name="_Toc478460049"/>
      <w:r>
        <w:rPr>
          <w:rStyle w:val="hps"/>
        </w:rPr>
        <w:t>Tipos de Revisão</w:t>
      </w:r>
      <w:bookmarkEnd w:id="48"/>
      <w:bookmarkEnd w:id="49"/>
    </w:p>
    <w:p w14:paraId="16397F0D" w14:textId="77777777" w:rsidR="002C0776" w:rsidRPr="002C0776" w:rsidRDefault="002C0776" w:rsidP="002C0776">
      <w:pPr>
        <w:spacing w:after="240" w:line="360" w:lineRule="auto"/>
        <w:rPr>
          <w:color w:val="auto"/>
        </w:rPr>
      </w:pPr>
      <w:r w:rsidRPr="002C0776">
        <w:rPr>
          <w:color w:val="auto"/>
        </w:rPr>
        <w:t>As revisões podem ser divididas em quatro tipos específicos:</w:t>
      </w:r>
    </w:p>
    <w:p w14:paraId="36CBDC88" w14:textId="77777777" w:rsidR="002C0776" w:rsidRDefault="002C0776" w:rsidP="002C0776">
      <w:pPr>
        <w:spacing w:line="360" w:lineRule="auto"/>
        <w:ind w:firstLine="576"/>
        <w:rPr>
          <w:rStyle w:val="hps"/>
        </w:rPr>
      </w:pPr>
    </w:p>
    <w:p w14:paraId="45D819D5" w14:textId="77777777" w:rsidR="002C0776" w:rsidRPr="00F1690A" w:rsidRDefault="002C0776" w:rsidP="001605AA">
      <w:pPr>
        <w:numPr>
          <w:ilvl w:val="0"/>
          <w:numId w:val="13"/>
        </w:numPr>
        <w:spacing w:line="360" w:lineRule="auto"/>
      </w:pPr>
      <w:r w:rsidRPr="00F1690A">
        <w:rPr>
          <w:rStyle w:val="hps"/>
          <w:b/>
        </w:rPr>
        <w:t>Informal</w:t>
      </w:r>
      <w:r>
        <w:rPr>
          <w:rStyle w:val="hps"/>
        </w:rPr>
        <w:t xml:space="preserve">: </w:t>
      </w:r>
      <w:r w:rsidRPr="00F1690A">
        <w:t>nenhum processo formal é usado (gráficos no corredor, testes camaradas, programação por par), mesmo assim útil, barata, popular.</w:t>
      </w:r>
    </w:p>
    <w:p w14:paraId="0E63E4B6" w14:textId="77777777" w:rsidR="002C0776" w:rsidRPr="00F1690A" w:rsidRDefault="002C0776" w:rsidP="001605AA">
      <w:pPr>
        <w:numPr>
          <w:ilvl w:val="0"/>
          <w:numId w:val="13"/>
        </w:numPr>
        <w:spacing w:line="360" w:lineRule="auto"/>
      </w:pPr>
      <w:r w:rsidRPr="00F1690A">
        <w:rPr>
          <w:b/>
          <w:bCs/>
        </w:rPr>
        <w:t>Técnica</w:t>
      </w:r>
      <w:r w:rsidRPr="00F1690A">
        <w:t>: processo documentado e definido de remoção de defeitos, envolvendo pares e especialistas técnicos, mas não gerentes.</w:t>
      </w:r>
    </w:p>
    <w:p w14:paraId="2949D5E9" w14:textId="77777777" w:rsidR="002C0776" w:rsidRPr="00F1690A" w:rsidRDefault="002C0776" w:rsidP="001605AA">
      <w:pPr>
        <w:numPr>
          <w:ilvl w:val="0"/>
          <w:numId w:val="13"/>
        </w:numPr>
        <w:spacing w:line="360" w:lineRule="auto"/>
      </w:pPr>
      <w:r w:rsidRPr="00F1690A">
        <w:rPr>
          <w:b/>
          <w:bCs/>
        </w:rPr>
        <w:t>Acompanhamento</w:t>
      </w:r>
      <w:r w:rsidRPr="00F1690A">
        <w:t xml:space="preserve"> (</w:t>
      </w:r>
      <w:r w:rsidRPr="00F1690A">
        <w:rPr>
          <w:i/>
          <w:iCs/>
        </w:rPr>
        <w:t>walkthroughs</w:t>
      </w:r>
      <w:r w:rsidRPr="00F1690A">
        <w:t>): o autor “conduz” seus pares “através” do documento ou código.</w:t>
      </w:r>
    </w:p>
    <w:p w14:paraId="10A0238A" w14:textId="77777777" w:rsidR="002C0776" w:rsidRPr="00F1690A" w:rsidRDefault="002C0776" w:rsidP="001605AA">
      <w:pPr>
        <w:numPr>
          <w:ilvl w:val="0"/>
          <w:numId w:val="13"/>
        </w:numPr>
        <w:spacing w:line="360" w:lineRule="auto"/>
      </w:pPr>
      <w:r w:rsidRPr="00F1690A">
        <w:rPr>
          <w:b/>
          <w:bCs/>
        </w:rPr>
        <w:t>Inspeções</w:t>
      </w:r>
      <w:r w:rsidRPr="00F1690A">
        <w:t>: um moderador treinado (que não seja o autor) lidera a equipe de inspeção (com papéis definidos) através de um processo formal de inspeção (regras, listas de checagem, critérios de entrada e saída), que inclui obtenção de métricas de remoção de defeitos.</w:t>
      </w:r>
    </w:p>
    <w:p w14:paraId="6A801B14" w14:textId="77777777" w:rsidR="002C0776" w:rsidRDefault="002C0776" w:rsidP="002C0776">
      <w:pPr>
        <w:pStyle w:val="Ttulo2"/>
        <w:numPr>
          <w:ilvl w:val="1"/>
          <w:numId w:val="2"/>
        </w:numPr>
        <w:rPr>
          <w:rStyle w:val="hps"/>
        </w:rPr>
      </w:pPr>
      <w:bookmarkStart w:id="50" w:name="_Toc320629316"/>
      <w:bookmarkStart w:id="51" w:name="_Toc478460050"/>
      <w:r>
        <w:rPr>
          <w:rStyle w:val="hps"/>
        </w:rPr>
        <w:t>Ferramentas de Análise Estática</w:t>
      </w:r>
      <w:bookmarkEnd w:id="50"/>
      <w:bookmarkEnd w:id="51"/>
    </w:p>
    <w:p w14:paraId="4F9BC613" w14:textId="77777777" w:rsidR="002C0776" w:rsidRPr="002C0776" w:rsidRDefault="002C0776" w:rsidP="002C0776">
      <w:pPr>
        <w:spacing w:after="240" w:line="360" w:lineRule="auto"/>
        <w:rPr>
          <w:color w:val="auto"/>
        </w:rPr>
      </w:pPr>
      <w:r w:rsidRPr="002C0776">
        <w:rPr>
          <w:color w:val="auto"/>
        </w:rPr>
        <w:t>Existe um tipo diferente de teste estático, onde examinamos cuidadosamente requisitos, diagramas e códigos, que geralmente é realizado com o apoio automatizado para descobrir defeitos adicionais antes que o código seja realmente executado. Assim, o que é chamado de análise estática é apenas outra forma de teste.</w:t>
      </w:r>
    </w:p>
    <w:p w14:paraId="260AB1C1" w14:textId="77777777" w:rsidR="002C0776" w:rsidRPr="002C0776" w:rsidRDefault="002C0776" w:rsidP="002C0776">
      <w:pPr>
        <w:spacing w:after="240" w:line="360" w:lineRule="auto"/>
        <w:rPr>
          <w:color w:val="auto"/>
        </w:rPr>
      </w:pPr>
      <w:r w:rsidRPr="002C0776">
        <w:rPr>
          <w:color w:val="auto"/>
        </w:rPr>
        <w:t>Análise estática difere do teste dinâmico em uma série de maneiras importantes:</w:t>
      </w:r>
    </w:p>
    <w:p w14:paraId="0351ED58" w14:textId="6E0D4ED5" w:rsidR="002C0776" w:rsidRDefault="002C0776" w:rsidP="001605AA">
      <w:pPr>
        <w:pStyle w:val="PargrafodaLista"/>
        <w:numPr>
          <w:ilvl w:val="0"/>
          <w:numId w:val="16"/>
        </w:numPr>
        <w:spacing w:line="360" w:lineRule="auto"/>
        <w:rPr>
          <w:rStyle w:val="hps"/>
        </w:rPr>
      </w:pPr>
      <w:r w:rsidRPr="005F290C">
        <w:rPr>
          <w:rStyle w:val="hps"/>
        </w:rPr>
        <w:t>A análise estática é realizada em requisitos de projeto, ou código sem realmente</w:t>
      </w:r>
      <w:r>
        <w:rPr>
          <w:rStyle w:val="hps"/>
        </w:rPr>
        <w:t xml:space="preserve"> </w:t>
      </w:r>
      <w:r w:rsidRPr="005F290C">
        <w:rPr>
          <w:rStyle w:val="hps"/>
        </w:rPr>
        <w:t>executar o artefato</w:t>
      </w:r>
      <w:r>
        <w:rPr>
          <w:rStyle w:val="hps"/>
        </w:rPr>
        <w:t xml:space="preserve">, ou </w:t>
      </w:r>
      <w:r w:rsidRPr="005F290C">
        <w:rPr>
          <w:rStyle w:val="hps"/>
        </w:rPr>
        <w:t>software a ser examinado.</w:t>
      </w:r>
    </w:p>
    <w:p w14:paraId="790AED3B" w14:textId="62E248E8" w:rsidR="002C0776" w:rsidRDefault="002C0776" w:rsidP="001605AA">
      <w:pPr>
        <w:pStyle w:val="PargrafodaLista"/>
        <w:numPr>
          <w:ilvl w:val="0"/>
          <w:numId w:val="16"/>
        </w:numPr>
        <w:spacing w:line="360" w:lineRule="auto"/>
        <w:rPr>
          <w:rStyle w:val="hps"/>
        </w:rPr>
      </w:pPr>
      <w:r w:rsidRPr="005F290C">
        <w:rPr>
          <w:rStyle w:val="hps"/>
        </w:rPr>
        <w:t xml:space="preserve">A análise estática é idealmente realizada antes dos tipos </w:t>
      </w:r>
      <w:r>
        <w:rPr>
          <w:rStyle w:val="hps"/>
        </w:rPr>
        <w:t>mais formais de revisão.</w:t>
      </w:r>
    </w:p>
    <w:p w14:paraId="333BED58" w14:textId="6AB6131F" w:rsidR="002C0776" w:rsidRDefault="002C0776" w:rsidP="001605AA">
      <w:pPr>
        <w:pStyle w:val="PargrafodaLista"/>
        <w:numPr>
          <w:ilvl w:val="0"/>
          <w:numId w:val="16"/>
        </w:numPr>
        <w:spacing w:line="360" w:lineRule="auto"/>
        <w:rPr>
          <w:rStyle w:val="hps"/>
        </w:rPr>
      </w:pPr>
      <w:r w:rsidRPr="005F290C">
        <w:rPr>
          <w:rStyle w:val="hps"/>
        </w:rPr>
        <w:t>A análise estática não está relacionad</w:t>
      </w:r>
      <w:r>
        <w:rPr>
          <w:rStyle w:val="hps"/>
        </w:rPr>
        <w:t>a</w:t>
      </w:r>
      <w:r w:rsidRPr="005F290C">
        <w:rPr>
          <w:rStyle w:val="hps"/>
        </w:rPr>
        <w:t xml:space="preserve"> a propriedades dinâmicas dos requisitos e código, como a cobertura de teste.</w:t>
      </w:r>
    </w:p>
    <w:p w14:paraId="1D0D0B95" w14:textId="38A19EAF" w:rsidR="002C0776" w:rsidRDefault="002C0776" w:rsidP="001605AA">
      <w:pPr>
        <w:pStyle w:val="PargrafodaLista"/>
        <w:numPr>
          <w:ilvl w:val="0"/>
          <w:numId w:val="16"/>
        </w:numPr>
        <w:spacing w:line="360" w:lineRule="auto"/>
        <w:rPr>
          <w:rStyle w:val="hps"/>
        </w:rPr>
      </w:pPr>
      <w:r>
        <w:rPr>
          <w:rStyle w:val="hps"/>
        </w:rPr>
        <w:t>A</w:t>
      </w:r>
      <w:r w:rsidRPr="005F290C">
        <w:rPr>
          <w:rStyle w:val="hps"/>
        </w:rPr>
        <w:t>nálises estática</w:t>
      </w:r>
      <w:r>
        <w:rPr>
          <w:rStyle w:val="hps"/>
        </w:rPr>
        <w:t>s</w:t>
      </w:r>
      <w:r w:rsidRPr="005F290C">
        <w:rPr>
          <w:rStyle w:val="hps"/>
        </w:rPr>
        <w:t xml:space="preserve"> encontra</w:t>
      </w:r>
      <w:r>
        <w:rPr>
          <w:rStyle w:val="hps"/>
        </w:rPr>
        <w:t>m</w:t>
      </w:r>
      <w:r w:rsidRPr="005F290C">
        <w:rPr>
          <w:rStyle w:val="hps"/>
        </w:rPr>
        <w:t xml:space="preserve"> defeitos </w:t>
      </w:r>
      <w:r>
        <w:rPr>
          <w:rStyle w:val="hps"/>
        </w:rPr>
        <w:t xml:space="preserve">ao invés </w:t>
      </w:r>
      <w:r w:rsidRPr="005F290C">
        <w:rPr>
          <w:rStyle w:val="hps"/>
        </w:rPr>
        <w:t>de falhas.</w:t>
      </w:r>
    </w:p>
    <w:p w14:paraId="188218F7" w14:textId="77777777" w:rsidR="002C0776" w:rsidRPr="002C0776" w:rsidRDefault="002C0776" w:rsidP="002C0776">
      <w:pPr>
        <w:spacing w:after="240" w:line="360" w:lineRule="auto"/>
        <w:rPr>
          <w:color w:val="auto"/>
        </w:rPr>
      </w:pPr>
      <w:r w:rsidRPr="002C0776">
        <w:rPr>
          <w:color w:val="auto"/>
        </w:rPr>
        <w:t>Para análise estática existem muitas ferramentas, sendo que a maioria delas se concentra nos códigos. Ferramentas de análise estática são geralmente usadas por desenvolvedores antes e, às vezes, durante os testes de componente e de integração, e por designers durante a modelagem de software.</w:t>
      </w:r>
    </w:p>
    <w:p w14:paraId="52047A4B" w14:textId="77777777" w:rsidR="002C0776" w:rsidRPr="002C0776" w:rsidRDefault="002C0776" w:rsidP="002C0776">
      <w:pPr>
        <w:spacing w:after="240" w:line="360" w:lineRule="auto"/>
        <w:rPr>
          <w:color w:val="auto"/>
        </w:rPr>
      </w:pPr>
      <w:r w:rsidRPr="002C0776">
        <w:rPr>
          <w:color w:val="auto"/>
        </w:rPr>
        <w:t>Em resumo, o maior valor da análise estática refere-se especialmente a:</w:t>
      </w:r>
    </w:p>
    <w:p w14:paraId="10D482CA" w14:textId="0364778E" w:rsidR="002C0776" w:rsidRDefault="002C0776" w:rsidP="001605AA">
      <w:pPr>
        <w:pStyle w:val="PargrafodaLista"/>
        <w:numPr>
          <w:ilvl w:val="0"/>
          <w:numId w:val="17"/>
        </w:numPr>
        <w:spacing w:line="360" w:lineRule="auto"/>
        <w:rPr>
          <w:rStyle w:val="hps"/>
        </w:rPr>
      </w:pPr>
      <w:r>
        <w:rPr>
          <w:rStyle w:val="hps"/>
        </w:rPr>
        <w:lastRenderedPageBreak/>
        <w:t>D</w:t>
      </w:r>
      <w:r w:rsidRPr="005F290C">
        <w:rPr>
          <w:rStyle w:val="hps"/>
        </w:rPr>
        <w:t>etecção precoce de defeitos antes da execução do teste;</w:t>
      </w:r>
    </w:p>
    <w:p w14:paraId="43AA364E" w14:textId="1EED466E" w:rsidR="002C0776" w:rsidRDefault="002C0776" w:rsidP="001605AA">
      <w:pPr>
        <w:pStyle w:val="PargrafodaLista"/>
        <w:numPr>
          <w:ilvl w:val="0"/>
          <w:numId w:val="17"/>
        </w:numPr>
        <w:spacing w:line="360" w:lineRule="auto"/>
        <w:rPr>
          <w:rStyle w:val="hps"/>
        </w:rPr>
      </w:pPr>
      <w:r>
        <w:rPr>
          <w:rStyle w:val="hps"/>
        </w:rPr>
        <w:t>A</w:t>
      </w:r>
      <w:r w:rsidRPr="005F290C">
        <w:rPr>
          <w:rStyle w:val="hps"/>
        </w:rPr>
        <w:t xml:space="preserve">lerta precoce sobre </w:t>
      </w:r>
      <w:r>
        <w:rPr>
          <w:rStyle w:val="hps"/>
        </w:rPr>
        <w:t xml:space="preserve">desvios em </w:t>
      </w:r>
      <w:r w:rsidRPr="005F290C">
        <w:rPr>
          <w:rStyle w:val="hps"/>
        </w:rPr>
        <w:t xml:space="preserve">aspectos </w:t>
      </w:r>
      <w:r>
        <w:rPr>
          <w:rStyle w:val="hps"/>
        </w:rPr>
        <w:t xml:space="preserve">predefinidos do </w:t>
      </w:r>
      <w:r w:rsidRPr="005F290C">
        <w:rPr>
          <w:rStyle w:val="hps"/>
        </w:rPr>
        <w:t xml:space="preserve">código </w:t>
      </w:r>
      <w:r>
        <w:rPr>
          <w:rStyle w:val="hps"/>
        </w:rPr>
        <w:t xml:space="preserve">ou </w:t>
      </w:r>
      <w:r w:rsidRPr="005F290C">
        <w:rPr>
          <w:rStyle w:val="hps"/>
        </w:rPr>
        <w:t>design;</w:t>
      </w:r>
    </w:p>
    <w:p w14:paraId="73F22DA4" w14:textId="7904BF59" w:rsidR="002C0776" w:rsidRDefault="002C0776" w:rsidP="001605AA">
      <w:pPr>
        <w:pStyle w:val="PargrafodaLista"/>
        <w:numPr>
          <w:ilvl w:val="0"/>
          <w:numId w:val="17"/>
        </w:numPr>
        <w:spacing w:line="360" w:lineRule="auto"/>
        <w:rPr>
          <w:rStyle w:val="hps"/>
        </w:rPr>
      </w:pPr>
      <w:r>
        <w:rPr>
          <w:rStyle w:val="hps"/>
        </w:rPr>
        <w:t>I</w:t>
      </w:r>
      <w:r w:rsidRPr="005F290C">
        <w:rPr>
          <w:rStyle w:val="hps"/>
        </w:rPr>
        <w:t>dentificação de defeitos que não são facilmente encontrados em testes dinâmicos;</w:t>
      </w:r>
    </w:p>
    <w:p w14:paraId="2CCDEE95" w14:textId="613C8512" w:rsidR="002C0776" w:rsidRDefault="002C0776" w:rsidP="001605AA">
      <w:pPr>
        <w:pStyle w:val="PargrafodaLista"/>
        <w:numPr>
          <w:ilvl w:val="0"/>
          <w:numId w:val="17"/>
        </w:numPr>
        <w:spacing w:line="360" w:lineRule="auto"/>
        <w:rPr>
          <w:rStyle w:val="hps"/>
        </w:rPr>
      </w:pPr>
      <w:r>
        <w:rPr>
          <w:rStyle w:val="hps"/>
        </w:rPr>
        <w:t>Melhoria na m</w:t>
      </w:r>
      <w:r w:rsidRPr="005F290C">
        <w:rPr>
          <w:rStyle w:val="hps"/>
        </w:rPr>
        <w:t>anutenção do código e design de acordo</w:t>
      </w:r>
      <w:r>
        <w:rPr>
          <w:rStyle w:val="hps"/>
        </w:rPr>
        <w:t xml:space="preserve"> com</w:t>
      </w:r>
      <w:r w:rsidRPr="005F290C">
        <w:rPr>
          <w:rStyle w:val="hps"/>
        </w:rPr>
        <w:t xml:space="preserve"> padrões documentados e regras;</w:t>
      </w:r>
    </w:p>
    <w:p w14:paraId="7346834C" w14:textId="04C50FCC" w:rsidR="002C0776" w:rsidRPr="005F290C" w:rsidRDefault="002C0776" w:rsidP="001605AA">
      <w:pPr>
        <w:pStyle w:val="PargrafodaLista"/>
        <w:numPr>
          <w:ilvl w:val="0"/>
          <w:numId w:val="17"/>
        </w:numPr>
        <w:spacing w:line="360" w:lineRule="auto"/>
        <w:rPr>
          <w:rStyle w:val="hps"/>
        </w:rPr>
      </w:pPr>
      <w:r>
        <w:rPr>
          <w:rStyle w:val="hps"/>
        </w:rPr>
        <w:t>P</w:t>
      </w:r>
      <w:r w:rsidRPr="005F290C">
        <w:rPr>
          <w:rStyle w:val="hps"/>
        </w:rPr>
        <w:t xml:space="preserve">revenção de defeitos, desde que os </w:t>
      </w:r>
      <w:r>
        <w:rPr>
          <w:rStyle w:val="hps"/>
        </w:rPr>
        <w:t>responsáveis estejam</w:t>
      </w:r>
      <w:r w:rsidRPr="005F290C">
        <w:rPr>
          <w:rStyle w:val="hps"/>
        </w:rPr>
        <w:t xml:space="preserve"> dispostos a aprender com os seus</w:t>
      </w:r>
      <w:r>
        <w:rPr>
          <w:rStyle w:val="hps"/>
        </w:rPr>
        <w:t xml:space="preserve"> </w:t>
      </w:r>
      <w:r w:rsidRPr="005F290C">
        <w:rPr>
          <w:rStyle w:val="hps"/>
        </w:rPr>
        <w:t>erros</w:t>
      </w:r>
      <w:r>
        <w:rPr>
          <w:rStyle w:val="hps"/>
        </w:rPr>
        <w:t xml:space="preserve">, aplicando </w:t>
      </w:r>
      <w:r w:rsidRPr="005F290C">
        <w:rPr>
          <w:rStyle w:val="hps"/>
        </w:rPr>
        <w:t>melhoria contínua.</w:t>
      </w:r>
    </w:p>
    <w:p w14:paraId="7327EB26" w14:textId="77777777" w:rsidR="002C0776" w:rsidRDefault="002C0776" w:rsidP="001605AA">
      <w:pPr>
        <w:pStyle w:val="Ttulo1"/>
        <w:numPr>
          <w:ilvl w:val="0"/>
          <w:numId w:val="5"/>
        </w:numPr>
      </w:pPr>
      <w:bookmarkStart w:id="52" w:name="_Toc320629317"/>
      <w:bookmarkStart w:id="53" w:name="_Toc478460051"/>
      <w:r>
        <w:t>Técnicas de Modelagem de Teste</w:t>
      </w:r>
      <w:bookmarkEnd w:id="52"/>
      <w:bookmarkEnd w:id="53"/>
    </w:p>
    <w:p w14:paraId="5D750A43" w14:textId="77777777" w:rsidR="002C0776" w:rsidRPr="002C0776" w:rsidRDefault="002C0776" w:rsidP="002C0776">
      <w:pPr>
        <w:spacing w:after="240" w:line="360" w:lineRule="auto"/>
        <w:rPr>
          <w:color w:val="auto"/>
        </w:rPr>
      </w:pPr>
      <w:r w:rsidRPr="002C0776">
        <w:rPr>
          <w:color w:val="auto"/>
        </w:rPr>
        <w:t>Antes que possamos realmente realizar um teste, nós precisamos saber o que estamos tentando testar, as entradas, os resultados que devem ser produzidos por essas entradas, e como nós realmente devemos nos preparar para executar os testes.</w:t>
      </w:r>
    </w:p>
    <w:p w14:paraId="6E17971C" w14:textId="77777777" w:rsidR="002C0776" w:rsidRPr="002C0776" w:rsidRDefault="002C0776" w:rsidP="002C0776">
      <w:pPr>
        <w:spacing w:after="240" w:line="360" w:lineRule="auto"/>
        <w:rPr>
          <w:color w:val="auto"/>
        </w:rPr>
      </w:pPr>
      <w:r w:rsidRPr="002C0776">
        <w:rPr>
          <w:color w:val="auto"/>
        </w:rPr>
        <w:t>Existem algumas técnicas que nos auxiliam na transformação das expectativas em torno da qualidade em casos e procedimentos de teste relevantes para o projeto. Estas técnicas serão apresentadas nos tópicos a seguir.</w:t>
      </w:r>
    </w:p>
    <w:p w14:paraId="69DB0706" w14:textId="77777777" w:rsidR="000A2D77" w:rsidRPr="000A2D77" w:rsidRDefault="000A2D77" w:rsidP="001605AA">
      <w:pPr>
        <w:pStyle w:val="PargrafodaLista"/>
        <w:keepNext/>
        <w:numPr>
          <w:ilvl w:val="0"/>
          <w:numId w:val="14"/>
        </w:numPr>
        <w:spacing w:before="480" w:after="360"/>
        <w:outlineLvl w:val="0"/>
        <w:rPr>
          <w:rStyle w:val="hps"/>
          <w:b/>
          <w:caps/>
          <w:vanish/>
          <w:color w:val="auto"/>
          <w:sz w:val="24"/>
          <w:lang w:eastAsia="en-US"/>
        </w:rPr>
      </w:pPr>
      <w:bookmarkStart w:id="54" w:name="_Toc320629318"/>
    </w:p>
    <w:p w14:paraId="1A0D0728" w14:textId="053553C3" w:rsidR="002C0776" w:rsidRPr="000A2D77" w:rsidRDefault="002C0776" w:rsidP="000A2D77">
      <w:pPr>
        <w:pStyle w:val="Ttulo2"/>
        <w:rPr>
          <w:rStyle w:val="hps"/>
        </w:rPr>
      </w:pPr>
      <w:bookmarkStart w:id="55" w:name="_Toc478460052"/>
      <w:r w:rsidRPr="000A2D77">
        <w:rPr>
          <w:rStyle w:val="hps"/>
        </w:rPr>
        <w:t>Baseado em Especificação (ou baseada em comportamento ou caixa-preta)</w:t>
      </w:r>
      <w:bookmarkEnd w:id="54"/>
      <w:bookmarkEnd w:id="55"/>
    </w:p>
    <w:p w14:paraId="00D85849" w14:textId="77777777" w:rsidR="002C0776" w:rsidRPr="000A0F39" w:rsidRDefault="002C0776" w:rsidP="000A0F39">
      <w:pPr>
        <w:spacing w:after="240" w:line="360" w:lineRule="auto"/>
        <w:rPr>
          <w:color w:val="auto"/>
        </w:rPr>
      </w:pPr>
      <w:r w:rsidRPr="000A0F39">
        <w:rPr>
          <w:color w:val="auto"/>
        </w:rPr>
        <w:t>As primeiras técnicas de teste dinâmico que trataremos são as técnicas baseadas em especificação, ou técnicas de caixa-preta, que são assim chamadas por verem o software como uma caixa preta com entradas e saídas, mas sem conhecimento de como o sistema ou componente está estruturado dentro da caixa. Em essência, o testador está se concentrando sobre o que o software faz e não como ele faz isso.</w:t>
      </w:r>
    </w:p>
    <w:p w14:paraId="06BF9854" w14:textId="77777777" w:rsidR="002C0776" w:rsidRPr="000A0F39" w:rsidRDefault="002C0776" w:rsidP="000A0F39">
      <w:pPr>
        <w:spacing w:after="240" w:line="360" w:lineRule="auto"/>
        <w:rPr>
          <w:color w:val="auto"/>
        </w:rPr>
      </w:pPr>
      <w:r w:rsidRPr="000A0F39">
        <w:rPr>
          <w:color w:val="auto"/>
        </w:rPr>
        <w:t>Nesse momento cobriremos as quatro técnicas baseadas em especificações que são mais utilizadas e difundidas:</w:t>
      </w:r>
    </w:p>
    <w:p w14:paraId="7F437DA5" w14:textId="4C8F6AA6" w:rsidR="002C0776" w:rsidRDefault="002C0776" w:rsidP="001605AA">
      <w:pPr>
        <w:pStyle w:val="PargrafodaLista"/>
        <w:numPr>
          <w:ilvl w:val="0"/>
          <w:numId w:val="18"/>
        </w:numPr>
        <w:spacing w:line="360" w:lineRule="auto"/>
        <w:rPr>
          <w:rStyle w:val="hps"/>
        </w:rPr>
      </w:pPr>
      <w:r>
        <w:rPr>
          <w:rStyle w:val="hps"/>
        </w:rPr>
        <w:t>Particionamento de Equivalência;</w:t>
      </w:r>
    </w:p>
    <w:p w14:paraId="5B3811F2" w14:textId="132A0330" w:rsidR="002C0776" w:rsidRDefault="002C0776" w:rsidP="001605AA">
      <w:pPr>
        <w:pStyle w:val="PargrafodaLista"/>
        <w:numPr>
          <w:ilvl w:val="0"/>
          <w:numId w:val="18"/>
        </w:numPr>
        <w:spacing w:line="360" w:lineRule="auto"/>
        <w:rPr>
          <w:rStyle w:val="hps"/>
        </w:rPr>
      </w:pPr>
      <w:r>
        <w:rPr>
          <w:rStyle w:val="hps"/>
        </w:rPr>
        <w:t>Análise de Valor Limite;</w:t>
      </w:r>
    </w:p>
    <w:p w14:paraId="111561D6" w14:textId="758E29E1" w:rsidR="002C0776" w:rsidRDefault="002C0776" w:rsidP="001605AA">
      <w:pPr>
        <w:pStyle w:val="PargrafodaLista"/>
        <w:numPr>
          <w:ilvl w:val="0"/>
          <w:numId w:val="18"/>
        </w:numPr>
        <w:spacing w:line="360" w:lineRule="auto"/>
        <w:rPr>
          <w:rStyle w:val="hps"/>
        </w:rPr>
      </w:pPr>
      <w:r>
        <w:rPr>
          <w:rStyle w:val="hps"/>
        </w:rPr>
        <w:t>Tabelas de Decisão;</w:t>
      </w:r>
    </w:p>
    <w:p w14:paraId="7C56F7F3" w14:textId="3A0DE775" w:rsidR="002C0776" w:rsidRDefault="002C0776" w:rsidP="001605AA">
      <w:pPr>
        <w:pStyle w:val="PargrafodaLista"/>
        <w:numPr>
          <w:ilvl w:val="0"/>
          <w:numId w:val="18"/>
        </w:numPr>
        <w:spacing w:line="360" w:lineRule="auto"/>
        <w:rPr>
          <w:rStyle w:val="hps"/>
        </w:rPr>
      </w:pPr>
      <w:r>
        <w:rPr>
          <w:rStyle w:val="hps"/>
        </w:rPr>
        <w:t>Gráficos de Transição de Estados.</w:t>
      </w:r>
    </w:p>
    <w:p w14:paraId="2F7321BC" w14:textId="77777777" w:rsidR="002C0776" w:rsidRPr="000A0F39" w:rsidRDefault="002C0776" w:rsidP="000A0F39">
      <w:pPr>
        <w:spacing w:after="240" w:line="360" w:lineRule="auto"/>
        <w:rPr>
          <w:color w:val="auto"/>
        </w:rPr>
      </w:pPr>
      <w:r w:rsidRPr="000A0F39">
        <w:rPr>
          <w:color w:val="auto"/>
        </w:rPr>
        <w:t>Existem ainda outras técnicas, que poderão vir a ser contempladas neste documento em um momento futuro.</w:t>
      </w:r>
    </w:p>
    <w:p w14:paraId="6DEFFAC8" w14:textId="77777777" w:rsidR="002C0776" w:rsidRPr="000A0F39" w:rsidRDefault="002C0776" w:rsidP="002C0776">
      <w:pPr>
        <w:pStyle w:val="Ttulo3"/>
        <w:numPr>
          <w:ilvl w:val="2"/>
          <w:numId w:val="2"/>
        </w:numPr>
        <w:rPr>
          <w:lang w:val="pt-PT"/>
        </w:rPr>
      </w:pPr>
      <w:bookmarkStart w:id="56" w:name="_Toc320629319"/>
      <w:bookmarkStart w:id="57" w:name="_Toc478460053"/>
      <w:r w:rsidRPr="000A0F39">
        <w:rPr>
          <w:lang w:val="pt-PT"/>
        </w:rPr>
        <w:lastRenderedPageBreak/>
        <w:t>Particionamento de Equivalência</w:t>
      </w:r>
      <w:bookmarkEnd w:id="56"/>
      <w:bookmarkEnd w:id="57"/>
    </w:p>
    <w:p w14:paraId="2A74CEC2" w14:textId="77777777" w:rsidR="002C0776" w:rsidRPr="000A0F39" w:rsidRDefault="002C0776" w:rsidP="000A0F39">
      <w:pPr>
        <w:spacing w:after="240" w:line="360" w:lineRule="auto"/>
        <w:rPr>
          <w:color w:val="auto"/>
        </w:rPr>
      </w:pPr>
      <w:r w:rsidRPr="000A0F39">
        <w:rPr>
          <w:color w:val="auto"/>
        </w:rPr>
        <w:t>Particionamento de equivalência é uma técnica de caixa-preta que pode ser aplicada em qualquer nível de teste e é muitas vezes uma boa técnica para ser a primeira a ser utilizada. É uma abordagem de senso comum para testes, tanto que a maioria dos testadores pratica, informalmente, mesmo que não tenha consciência disso.</w:t>
      </w:r>
    </w:p>
    <w:p w14:paraId="5E2CA4F1" w14:textId="44D8527B" w:rsidR="002C0776" w:rsidRPr="000A0F39" w:rsidRDefault="002C0776" w:rsidP="000A0F39">
      <w:pPr>
        <w:spacing w:after="240" w:line="360" w:lineRule="auto"/>
        <w:rPr>
          <w:color w:val="auto"/>
        </w:rPr>
      </w:pPr>
      <w:r w:rsidRPr="000A0F39">
        <w:rPr>
          <w:color w:val="auto"/>
        </w:rPr>
        <w:t xml:space="preserve">A </w:t>
      </w:r>
      <w:r w:rsidR="000A0F39" w:rsidRPr="000A0F39">
        <w:rPr>
          <w:color w:val="auto"/>
        </w:rPr>
        <w:t>ideia</w:t>
      </w:r>
      <w:r w:rsidRPr="000A0F39">
        <w:rPr>
          <w:color w:val="auto"/>
        </w:rPr>
        <w:t xml:space="preserve"> por trás da técnica é dividir (ou seja, a particionar) um conjunto de condições de teste em grupos ou conjuntos que podem ser considerados semelhantes (ou seja, o sistema deve lidar com eles de forma equivalente), portanto, "particionamento de equivalência". Partições de equivalência são também conhecidos como classes de equivalência - os dois termos significam exatamente a mesma coisa. </w:t>
      </w:r>
    </w:p>
    <w:p w14:paraId="71C0A1CA" w14:textId="77777777" w:rsidR="002C0776" w:rsidRPr="000A0F39" w:rsidRDefault="002C0776" w:rsidP="000A0F39">
      <w:pPr>
        <w:spacing w:after="240" w:line="360" w:lineRule="auto"/>
        <w:rPr>
          <w:color w:val="auto"/>
        </w:rPr>
      </w:pPr>
      <w:r w:rsidRPr="000A0F39">
        <w:rPr>
          <w:color w:val="auto"/>
        </w:rPr>
        <w:t>A técnica de particionamento de equivalência diz então que precisamos testar apenas uma condição de cada partição. Isto é porque estamos supondo que todas as condições em uma partição serão tratadas da mesma forma pelo software.</w:t>
      </w:r>
    </w:p>
    <w:p w14:paraId="060BC656" w14:textId="77777777" w:rsidR="002C0776" w:rsidRPr="000A0F39" w:rsidRDefault="002C0776" w:rsidP="000A0F39">
      <w:pPr>
        <w:spacing w:after="240" w:line="360" w:lineRule="auto"/>
        <w:rPr>
          <w:color w:val="auto"/>
        </w:rPr>
      </w:pPr>
      <w:r w:rsidRPr="000A0F39">
        <w:rPr>
          <w:color w:val="auto"/>
        </w:rPr>
        <w:t>As partições são dividas em válidas e inválidas. As partições válidas representam os resultados que são esperados como aceitos para cada grupo, ou divisão. Já as partições inválidas, representariam os desvios ou, colocando de outra forma, os valores que não seriam esperados para o grupo em questão.</w:t>
      </w:r>
    </w:p>
    <w:p w14:paraId="0CC47FC7" w14:textId="77777777" w:rsidR="002C0776" w:rsidRPr="000A0F39" w:rsidRDefault="002C0776" w:rsidP="000A0F39">
      <w:pPr>
        <w:spacing w:after="240" w:line="360" w:lineRule="auto"/>
        <w:rPr>
          <w:color w:val="auto"/>
        </w:rPr>
      </w:pPr>
      <w:r w:rsidRPr="000A0F39">
        <w:rPr>
          <w:color w:val="auto"/>
        </w:rPr>
        <w:t>O software, geralmente, deve lidar corretamente com os valores da partição inválida, respondendo com uma mensagem de erro.</w:t>
      </w:r>
    </w:p>
    <w:p w14:paraId="6966A10D" w14:textId="77777777" w:rsidR="002C0776" w:rsidRPr="000A0F39" w:rsidRDefault="002C0776" w:rsidP="002C0776">
      <w:pPr>
        <w:pStyle w:val="Ttulo3"/>
        <w:numPr>
          <w:ilvl w:val="2"/>
          <w:numId w:val="2"/>
        </w:numPr>
        <w:rPr>
          <w:lang w:val="pt-PT"/>
        </w:rPr>
      </w:pPr>
      <w:bookmarkStart w:id="58" w:name="_Toc320629320"/>
      <w:bookmarkStart w:id="59" w:name="_Toc478460054"/>
      <w:r w:rsidRPr="000A0F39">
        <w:rPr>
          <w:lang w:val="pt-PT"/>
        </w:rPr>
        <w:t>Análise de Valor Limite</w:t>
      </w:r>
      <w:bookmarkEnd w:id="58"/>
      <w:bookmarkEnd w:id="59"/>
    </w:p>
    <w:p w14:paraId="213D4C90" w14:textId="77777777" w:rsidR="002C0776" w:rsidRPr="000A0F39" w:rsidRDefault="002C0776" w:rsidP="000A0F39">
      <w:pPr>
        <w:spacing w:after="240" w:line="360" w:lineRule="auto"/>
        <w:rPr>
          <w:color w:val="auto"/>
        </w:rPr>
      </w:pPr>
      <w:r w:rsidRPr="000A0F39">
        <w:rPr>
          <w:color w:val="auto"/>
        </w:rPr>
        <w:t>Análise de valor limite é baseada em testes nos limites localizados entre as partições. Se você já fez uma “verificação de intervalo”, você provavelmente estava utilizando a técnica de análise de valor limite, mesmo se você não estivesse ciente disso. Note que nós temos tanto limites válidos (nas partições válidas) como limites inválidos (nas partições inválidas).</w:t>
      </w:r>
    </w:p>
    <w:p w14:paraId="47AEE5D0" w14:textId="77777777" w:rsidR="002C0776" w:rsidRPr="000A0F39" w:rsidRDefault="002C0776" w:rsidP="000A0F39">
      <w:pPr>
        <w:spacing w:after="240" w:line="360" w:lineRule="auto"/>
        <w:rPr>
          <w:color w:val="auto"/>
        </w:rPr>
      </w:pPr>
      <w:r w:rsidRPr="000A0F39">
        <w:rPr>
          <w:color w:val="auto"/>
        </w:rPr>
        <w:t>Como exemplo, considere uma impressora que tem uma opção de entrada do número de cópias a serem feitas, 1-99. Ao aplicar a análise de valor limite, vamos utilizar os valores mínimo e o máximo (Limites) a partir da partição válida (1 e 99 neste caso), juntamente com o primeiro valor ou o último, respectivamente, em cada uma das partições inválidas adjacentes à partição válida (0 e 100 neste caso). Neste exemplo, teríamos três testes para particionamento de equivalência (um para cada uma das três partições) e quatro testes para os valores limite.</w:t>
      </w:r>
    </w:p>
    <w:p w14:paraId="1BB32A91" w14:textId="77777777" w:rsidR="002C0776" w:rsidRPr="000A0F39" w:rsidRDefault="002C0776" w:rsidP="000A0F39">
      <w:pPr>
        <w:spacing w:after="240" w:line="360" w:lineRule="auto"/>
        <w:rPr>
          <w:color w:val="auto"/>
        </w:rPr>
      </w:pPr>
      <w:r w:rsidRPr="000A0F39">
        <w:rPr>
          <w:color w:val="auto"/>
        </w:rPr>
        <w:t xml:space="preserve">Também podemos aplicar as técnicas de particionamento de equivalência em outras coisas que não tratem diretamente de números como, por exemplo, uma reserva de vôo, na qual você tem uma </w:t>
      </w:r>
      <w:r w:rsidRPr="000A0F39">
        <w:rPr>
          <w:color w:val="auto"/>
        </w:rPr>
        <w:lastRenderedPageBreak/>
        <w:t>escolha entre classe Econômica, Executiva ou Primeira Classe. Cada uma destas opções é uma partição de equivalência, e deve ser testada, mas não faz sentido falar de limites para este tipo de partição. A partição inválida seria uma tentativa de digitar qualquer outro tipo de classe de vôo (por exemplo, “Pessoal”).</w:t>
      </w:r>
    </w:p>
    <w:p w14:paraId="4374B386" w14:textId="77777777" w:rsidR="002C0776" w:rsidRPr="000A0F39" w:rsidRDefault="002C0776" w:rsidP="000A0F39">
      <w:pPr>
        <w:spacing w:after="240" w:line="360" w:lineRule="auto"/>
        <w:rPr>
          <w:color w:val="auto"/>
        </w:rPr>
      </w:pPr>
      <w:r w:rsidRPr="000A0F39">
        <w:rPr>
          <w:color w:val="auto"/>
        </w:rPr>
        <w:t>Podemos aplicar o particionamento de equivalência e análise de valor limite para todos os níveis de teste. No nível de sistema, por exemplo, podemos ter três configurações básicas que nossos usuários podem escolher ao configurar seus sistemas, com um número de opções para cada configuração. As configurações básicas do sistema poderiam ser administrador, gestor e de ligação do cliente. Estes representam três partições de equivalência que poderiam ser testadas. Nós poderíamos ter sérios problemas se esquecêssemos de testar a configuração para o administrador do sistema, por exemplo. Podemos também aplicar o particionamento de equivalência e análise de valor limite mais de uma vez para o item de mesma especificação.</w:t>
      </w:r>
    </w:p>
    <w:p w14:paraId="6F17F405" w14:textId="77777777" w:rsidR="002C0776" w:rsidRPr="000A0F39" w:rsidRDefault="002C0776" w:rsidP="000A0F39">
      <w:pPr>
        <w:spacing w:after="240" w:line="360" w:lineRule="auto"/>
        <w:rPr>
          <w:color w:val="auto"/>
        </w:rPr>
      </w:pPr>
      <w:r w:rsidRPr="000A0F39">
        <w:rPr>
          <w:color w:val="auto"/>
        </w:rPr>
        <w:t>Partições também podem ser identificadas durante a configuração de dados de teste. Se existem diferentes tipos de registro, o teste será mais representativo se você incluir um registro de dados de cada tipo. O tamanho de um registro é também uma partição com limites, para que pudéssemos incluir registros de tamanho máximo e mínimo na base de dados de teste.</w:t>
      </w:r>
    </w:p>
    <w:p w14:paraId="04F94394" w14:textId="77777777" w:rsidR="002C0776" w:rsidRPr="000A0F39" w:rsidRDefault="002C0776" w:rsidP="000A0F39">
      <w:pPr>
        <w:spacing w:after="240" w:line="360" w:lineRule="auto"/>
        <w:rPr>
          <w:color w:val="auto"/>
        </w:rPr>
      </w:pPr>
      <w:r w:rsidRPr="000A0F39">
        <w:rPr>
          <w:color w:val="auto"/>
        </w:rPr>
        <w:t>Tendo identificado as condições que você deseja testar, neste caso, usando particionamento de equivalência e análise de valor limite, o próximo passo é projetar os casos de teste. Quanto mais condições de teste que puderem ser cobertas em um único caso de teste, menor o número de casos de teste que serão necessários para cobrir todas as condições. Isto é geralmente a melhor abordagem a adotar para os testes positivos e para os testes que você está razoavelmente confiante que vão passar.</w:t>
      </w:r>
    </w:p>
    <w:p w14:paraId="69A23D7C" w14:textId="77777777" w:rsidR="002C0776" w:rsidRPr="000A0F39" w:rsidRDefault="002C0776" w:rsidP="002C0776">
      <w:pPr>
        <w:pStyle w:val="Ttulo3"/>
        <w:numPr>
          <w:ilvl w:val="2"/>
          <w:numId w:val="2"/>
        </w:numPr>
        <w:rPr>
          <w:lang w:val="pt-PT"/>
        </w:rPr>
      </w:pPr>
      <w:bookmarkStart w:id="60" w:name="_Toc320629321"/>
      <w:bookmarkStart w:id="61" w:name="_Toc478460055"/>
      <w:r w:rsidRPr="000A0F39">
        <w:rPr>
          <w:lang w:val="pt-PT"/>
        </w:rPr>
        <w:t>Tabela de Decisão</w:t>
      </w:r>
      <w:bookmarkEnd w:id="60"/>
      <w:bookmarkEnd w:id="61"/>
    </w:p>
    <w:p w14:paraId="101DAB25" w14:textId="218A2C36" w:rsidR="002C0776" w:rsidRPr="000A0F39" w:rsidRDefault="002C0776" w:rsidP="000A0F39">
      <w:pPr>
        <w:spacing w:after="240" w:line="360" w:lineRule="auto"/>
        <w:rPr>
          <w:color w:val="auto"/>
        </w:rPr>
      </w:pPr>
      <w:r w:rsidRPr="000A0F39">
        <w:rPr>
          <w:color w:val="auto"/>
        </w:rPr>
        <w:t xml:space="preserve">As técnicas de particionamento de equivalência e análise de valor limite são </w:t>
      </w:r>
      <w:r w:rsidR="000A2D77" w:rsidRPr="000A0F39">
        <w:rPr>
          <w:color w:val="auto"/>
        </w:rPr>
        <w:t>frequentemente</w:t>
      </w:r>
      <w:r w:rsidRPr="000A0F39">
        <w:rPr>
          <w:color w:val="auto"/>
        </w:rPr>
        <w:t xml:space="preserve"> aplicadas a situações específicas ou insumos. No entanto, se diferentes combinações de insumos resultarem em ações diferentes das que estão sendo tomadas, isso pode ser mais difícil mostrar usando o particionamento de equivalência e análise de valor limite, que tendem a ser mais focadas na interface do usuário. As outras duas técnicas baseadas em especificação, tabelas de decisão e testes de transição de estado são mais focadas em negócios.</w:t>
      </w:r>
    </w:p>
    <w:p w14:paraId="5D3B6FE6" w14:textId="77777777" w:rsidR="002C0776" w:rsidRPr="000A0F39" w:rsidRDefault="002C0776" w:rsidP="000A0F39">
      <w:pPr>
        <w:spacing w:after="240" w:line="360" w:lineRule="auto"/>
        <w:rPr>
          <w:color w:val="auto"/>
        </w:rPr>
      </w:pPr>
      <w:r w:rsidRPr="000A0F39">
        <w:rPr>
          <w:color w:val="auto"/>
        </w:rPr>
        <w:t>Uma tabela de decisão é uma boa maneira de lidar com combinações de coisas (por exemplo, entradas). Esta técnica é por vezes também referida como uma tabela de "causa-efeito". A razão para isto é que existe uma técnica lógica associada à diagramação chamada de "gráfico de causa-efeito", que às vezes é usada para ajudar a criar a tabela de decisão.</w:t>
      </w:r>
    </w:p>
    <w:p w14:paraId="4C40B301" w14:textId="77777777" w:rsidR="002C0776" w:rsidRPr="000A0F39" w:rsidRDefault="002C0776" w:rsidP="000A0F39">
      <w:pPr>
        <w:spacing w:after="240" w:line="360" w:lineRule="auto"/>
        <w:rPr>
          <w:color w:val="auto"/>
        </w:rPr>
      </w:pPr>
      <w:r w:rsidRPr="000A0F39">
        <w:rPr>
          <w:color w:val="auto"/>
        </w:rPr>
        <w:lastRenderedPageBreak/>
        <w:t>Testar combinações pode ser um desafio, como o número de combinações muitas vezes pode ser enorme. Testar todas as combinações pode ser impraticável, se não impossível. Temos que estar satisfeitos com o teste de apenas um pequeno subconjunto de combinações, mas fazer a escolha de quais combinações testar e o que deixar de fora é não trivial.</w:t>
      </w:r>
    </w:p>
    <w:p w14:paraId="69200F24" w14:textId="77777777" w:rsidR="002C0776" w:rsidRPr="000A0F39" w:rsidRDefault="002C0776" w:rsidP="000A0F39">
      <w:pPr>
        <w:spacing w:after="240" w:line="360" w:lineRule="auto"/>
        <w:rPr>
          <w:color w:val="auto"/>
        </w:rPr>
      </w:pPr>
      <w:r w:rsidRPr="000A0F39">
        <w:rPr>
          <w:color w:val="auto"/>
        </w:rPr>
        <w:t>É uma técnica que funciona bem em conjunto com o particionamento de equivalência. A combinação de condições pode ser explorada em combinações de partições de equivalência.</w:t>
      </w:r>
    </w:p>
    <w:p w14:paraId="0DF1D9DB" w14:textId="77777777" w:rsidR="002C0776" w:rsidRPr="000A0F39" w:rsidRDefault="002C0776" w:rsidP="000A0F39">
      <w:pPr>
        <w:spacing w:after="240" w:line="360" w:lineRule="auto"/>
        <w:rPr>
          <w:color w:val="auto"/>
        </w:rPr>
      </w:pPr>
      <w:r w:rsidRPr="000A0F39">
        <w:rPr>
          <w:color w:val="auto"/>
        </w:rPr>
        <w:t>A primeira tarefa é identificar uma função adequada ou subsistema que tem um comportamento que reage de acordo com uma combinação de insumos ou eventos. Depois de ter identificado os aspectos que precisam ser combinados, então você coloca-os em uma tabela listando todas as combinações verdadeiras e falsas para cada um dos aspectos. Tomemos como mostra a lógica de negócio para um caixa eletrônico:</w:t>
      </w:r>
    </w:p>
    <w:p w14:paraId="123F711E" w14:textId="6CD884FC" w:rsidR="002C0776" w:rsidRPr="00A56A2C" w:rsidRDefault="002C0776" w:rsidP="001605AA">
      <w:pPr>
        <w:pStyle w:val="PargrafodaLista"/>
        <w:numPr>
          <w:ilvl w:val="0"/>
          <w:numId w:val="19"/>
        </w:numPr>
        <w:spacing w:line="360" w:lineRule="auto"/>
      </w:pPr>
      <w:r w:rsidRPr="00A56A2C">
        <w:t>Note que os traços “-” indicam condições que não serão atingidas como parte desta regra. As regras são mutuamente exclusivas, e somente aquela única regra pode ser aplicada em qualquer momento único de tempo.</w:t>
      </w:r>
      <w:r>
        <w:t xml:space="preserve"> </w:t>
      </w:r>
      <w:r w:rsidRPr="00A56A2C">
        <w:t xml:space="preserve">Note que a camada de lógica de negócio está usualmente sob a camada de interface com o usuário, portanto neste ponto a checagem básica da sanidade das entradas deveria ter sido feita. </w:t>
      </w:r>
    </w:p>
    <w:p w14:paraId="26E3351C" w14:textId="77777777" w:rsidR="002C0776" w:rsidRDefault="002C0776" w:rsidP="002C0776">
      <w:pPr>
        <w:spacing w:line="360" w:lineRule="auto"/>
        <w:ind w:firstLine="576"/>
        <w:rPr>
          <w:rStyle w:val="hps"/>
        </w:rPr>
      </w:pPr>
    </w:p>
    <w:tbl>
      <w:tblPr>
        <w:tblW w:w="5956" w:type="dxa"/>
        <w:jc w:val="center"/>
        <w:tblCellMar>
          <w:left w:w="0" w:type="dxa"/>
          <w:right w:w="0" w:type="dxa"/>
        </w:tblCellMar>
        <w:tblLook w:val="04A0" w:firstRow="1" w:lastRow="0" w:firstColumn="1" w:lastColumn="0" w:noHBand="0" w:noVBand="1"/>
      </w:tblPr>
      <w:tblGrid>
        <w:gridCol w:w="2412"/>
        <w:gridCol w:w="708"/>
        <w:gridCol w:w="709"/>
        <w:gridCol w:w="709"/>
        <w:gridCol w:w="709"/>
        <w:gridCol w:w="709"/>
      </w:tblGrid>
      <w:tr w:rsidR="002C0776" w:rsidRPr="00A56A2C" w14:paraId="0FBF75D2" w14:textId="77777777" w:rsidTr="000A0F39">
        <w:trPr>
          <w:trHeight w:val="254"/>
          <w:jc w:val="center"/>
        </w:trPr>
        <w:tc>
          <w:tcPr>
            <w:tcW w:w="2412" w:type="dxa"/>
            <w:tcBorders>
              <w:top w:val="nil"/>
              <w:left w:val="nil"/>
              <w:bottom w:val="single" w:sz="8" w:space="0" w:color="969696"/>
              <w:right w:val="single" w:sz="8" w:space="0" w:color="969696"/>
            </w:tcBorders>
            <w:shd w:val="clear" w:color="auto" w:fill="auto"/>
            <w:tcMar>
              <w:top w:w="72" w:type="dxa"/>
              <w:left w:w="144" w:type="dxa"/>
              <w:bottom w:w="72" w:type="dxa"/>
              <w:right w:w="144" w:type="dxa"/>
            </w:tcMar>
            <w:hideMark/>
          </w:tcPr>
          <w:p w14:paraId="75794943" w14:textId="77777777" w:rsidR="002C0776" w:rsidRPr="00A56A2C" w:rsidRDefault="002C0776" w:rsidP="00CB0352">
            <w:pPr>
              <w:spacing w:line="360" w:lineRule="auto"/>
              <w:ind w:firstLine="576"/>
              <w:rPr>
                <w:sz w:val="16"/>
              </w:rPr>
            </w:pPr>
            <w:r w:rsidRPr="00A56A2C">
              <w:rPr>
                <w:b/>
                <w:bCs/>
                <w:i/>
                <w:iCs/>
                <w:sz w:val="16"/>
              </w:rPr>
              <w:t>Condição</w:t>
            </w:r>
          </w:p>
        </w:tc>
        <w:tc>
          <w:tcPr>
            <w:tcW w:w="708" w:type="dxa"/>
            <w:tcBorders>
              <w:top w:val="nil"/>
              <w:left w:val="single" w:sz="8" w:space="0" w:color="969696"/>
              <w:bottom w:val="single" w:sz="8" w:space="0" w:color="969696"/>
              <w:right w:val="single" w:sz="8" w:space="0" w:color="969696"/>
            </w:tcBorders>
            <w:shd w:val="clear" w:color="auto" w:fill="auto"/>
            <w:tcMar>
              <w:top w:w="72" w:type="dxa"/>
              <w:left w:w="144" w:type="dxa"/>
              <w:bottom w:w="72" w:type="dxa"/>
              <w:right w:w="144" w:type="dxa"/>
            </w:tcMar>
            <w:hideMark/>
          </w:tcPr>
          <w:p w14:paraId="48FC843A" w14:textId="77777777" w:rsidR="002C0776" w:rsidRPr="00A56A2C" w:rsidRDefault="002C0776" w:rsidP="00CB0352">
            <w:pPr>
              <w:spacing w:line="360" w:lineRule="auto"/>
              <w:jc w:val="center"/>
              <w:rPr>
                <w:sz w:val="16"/>
              </w:rPr>
            </w:pPr>
            <w:r w:rsidRPr="00A56A2C">
              <w:rPr>
                <w:sz w:val="16"/>
                <w:lang w:val="en-US"/>
              </w:rPr>
              <w:t>1</w:t>
            </w:r>
          </w:p>
        </w:tc>
        <w:tc>
          <w:tcPr>
            <w:tcW w:w="709" w:type="dxa"/>
            <w:tcBorders>
              <w:top w:val="nil"/>
              <w:left w:val="single" w:sz="8" w:space="0" w:color="969696"/>
              <w:bottom w:val="single" w:sz="8" w:space="0" w:color="969696"/>
              <w:right w:val="single" w:sz="8" w:space="0" w:color="969696"/>
            </w:tcBorders>
            <w:shd w:val="clear" w:color="auto" w:fill="auto"/>
            <w:tcMar>
              <w:top w:w="72" w:type="dxa"/>
              <w:left w:w="144" w:type="dxa"/>
              <w:bottom w:w="72" w:type="dxa"/>
              <w:right w:w="144" w:type="dxa"/>
            </w:tcMar>
            <w:hideMark/>
          </w:tcPr>
          <w:p w14:paraId="1A698CB3" w14:textId="77777777" w:rsidR="002C0776" w:rsidRPr="00A56A2C" w:rsidRDefault="002C0776" w:rsidP="00CB0352">
            <w:pPr>
              <w:spacing w:line="360" w:lineRule="auto"/>
              <w:jc w:val="center"/>
              <w:rPr>
                <w:sz w:val="16"/>
              </w:rPr>
            </w:pPr>
            <w:r w:rsidRPr="00A56A2C">
              <w:rPr>
                <w:sz w:val="16"/>
                <w:lang w:val="en-US"/>
              </w:rPr>
              <w:t>2</w:t>
            </w:r>
          </w:p>
        </w:tc>
        <w:tc>
          <w:tcPr>
            <w:tcW w:w="709" w:type="dxa"/>
            <w:tcBorders>
              <w:top w:val="nil"/>
              <w:left w:val="single" w:sz="8" w:space="0" w:color="969696"/>
              <w:bottom w:val="single" w:sz="8" w:space="0" w:color="969696"/>
              <w:right w:val="single" w:sz="8" w:space="0" w:color="969696"/>
            </w:tcBorders>
            <w:shd w:val="clear" w:color="auto" w:fill="auto"/>
            <w:tcMar>
              <w:top w:w="72" w:type="dxa"/>
              <w:left w:w="144" w:type="dxa"/>
              <w:bottom w:w="72" w:type="dxa"/>
              <w:right w:w="144" w:type="dxa"/>
            </w:tcMar>
            <w:hideMark/>
          </w:tcPr>
          <w:p w14:paraId="5E476A85" w14:textId="77777777" w:rsidR="002C0776" w:rsidRPr="00A56A2C" w:rsidRDefault="002C0776" w:rsidP="00CB0352">
            <w:pPr>
              <w:spacing w:line="360" w:lineRule="auto"/>
              <w:jc w:val="center"/>
              <w:rPr>
                <w:sz w:val="16"/>
              </w:rPr>
            </w:pPr>
            <w:r w:rsidRPr="00A56A2C">
              <w:rPr>
                <w:sz w:val="16"/>
                <w:lang w:val="en-US"/>
              </w:rPr>
              <w:t>3</w:t>
            </w:r>
          </w:p>
        </w:tc>
        <w:tc>
          <w:tcPr>
            <w:tcW w:w="709" w:type="dxa"/>
            <w:tcBorders>
              <w:top w:val="nil"/>
              <w:left w:val="single" w:sz="8" w:space="0" w:color="969696"/>
              <w:bottom w:val="single" w:sz="8" w:space="0" w:color="969696"/>
              <w:right w:val="single" w:sz="8" w:space="0" w:color="969696"/>
            </w:tcBorders>
            <w:shd w:val="clear" w:color="auto" w:fill="auto"/>
            <w:tcMar>
              <w:top w:w="72" w:type="dxa"/>
              <w:left w:w="144" w:type="dxa"/>
              <w:bottom w:w="72" w:type="dxa"/>
              <w:right w:w="144" w:type="dxa"/>
            </w:tcMar>
            <w:hideMark/>
          </w:tcPr>
          <w:p w14:paraId="74CE52B2" w14:textId="77777777" w:rsidR="002C0776" w:rsidRPr="00A56A2C" w:rsidRDefault="002C0776" w:rsidP="00CB0352">
            <w:pPr>
              <w:spacing w:line="360" w:lineRule="auto"/>
              <w:jc w:val="center"/>
              <w:rPr>
                <w:sz w:val="16"/>
              </w:rPr>
            </w:pPr>
            <w:r w:rsidRPr="00A56A2C">
              <w:rPr>
                <w:sz w:val="16"/>
                <w:lang w:val="en-US"/>
              </w:rPr>
              <w:t>4</w:t>
            </w:r>
          </w:p>
        </w:tc>
        <w:tc>
          <w:tcPr>
            <w:tcW w:w="709" w:type="dxa"/>
            <w:tcBorders>
              <w:top w:val="nil"/>
              <w:left w:val="single" w:sz="8" w:space="0" w:color="969696"/>
              <w:bottom w:val="single" w:sz="8" w:space="0" w:color="969696"/>
              <w:right w:val="nil"/>
            </w:tcBorders>
            <w:shd w:val="clear" w:color="auto" w:fill="auto"/>
            <w:tcMar>
              <w:top w:w="72" w:type="dxa"/>
              <w:left w:w="144" w:type="dxa"/>
              <w:bottom w:w="72" w:type="dxa"/>
              <w:right w:w="144" w:type="dxa"/>
            </w:tcMar>
            <w:hideMark/>
          </w:tcPr>
          <w:p w14:paraId="2A476376" w14:textId="77777777" w:rsidR="002C0776" w:rsidRPr="00A56A2C" w:rsidRDefault="002C0776" w:rsidP="00CB0352">
            <w:pPr>
              <w:spacing w:line="360" w:lineRule="auto"/>
              <w:jc w:val="center"/>
              <w:rPr>
                <w:sz w:val="16"/>
              </w:rPr>
            </w:pPr>
            <w:r w:rsidRPr="00A56A2C">
              <w:rPr>
                <w:sz w:val="16"/>
                <w:lang w:val="en-US"/>
              </w:rPr>
              <w:t>5</w:t>
            </w:r>
          </w:p>
        </w:tc>
      </w:tr>
      <w:tr w:rsidR="002C0776" w:rsidRPr="00A56A2C" w14:paraId="60795867" w14:textId="77777777" w:rsidTr="000A0F39">
        <w:trPr>
          <w:trHeight w:val="241"/>
          <w:jc w:val="center"/>
        </w:trPr>
        <w:tc>
          <w:tcPr>
            <w:tcW w:w="2412" w:type="dxa"/>
            <w:tcBorders>
              <w:top w:val="single" w:sz="8" w:space="0" w:color="969696"/>
              <w:left w:val="nil"/>
              <w:bottom w:val="single" w:sz="8" w:space="0" w:color="969696"/>
              <w:right w:val="single" w:sz="8" w:space="0" w:color="969696"/>
            </w:tcBorders>
            <w:shd w:val="clear" w:color="auto" w:fill="auto"/>
            <w:tcMar>
              <w:top w:w="72" w:type="dxa"/>
              <w:left w:w="144" w:type="dxa"/>
              <w:bottom w:w="72" w:type="dxa"/>
              <w:right w:w="144" w:type="dxa"/>
            </w:tcMar>
            <w:hideMark/>
          </w:tcPr>
          <w:p w14:paraId="3F17A57F" w14:textId="77777777" w:rsidR="002C0776" w:rsidRPr="00A56A2C" w:rsidRDefault="002C0776" w:rsidP="00CB0352">
            <w:pPr>
              <w:spacing w:line="360" w:lineRule="auto"/>
              <w:ind w:firstLine="576"/>
              <w:rPr>
                <w:sz w:val="16"/>
              </w:rPr>
            </w:pPr>
            <w:r w:rsidRPr="00A56A2C">
              <w:rPr>
                <w:sz w:val="16"/>
              </w:rPr>
              <w:t>Cartão válido</w:t>
            </w:r>
          </w:p>
        </w:tc>
        <w:tc>
          <w:tcPr>
            <w:tcW w:w="708" w:type="dxa"/>
            <w:tcBorders>
              <w:top w:val="single" w:sz="8" w:space="0" w:color="969696"/>
              <w:left w:val="single" w:sz="8" w:space="0" w:color="969696"/>
              <w:bottom w:val="single" w:sz="8" w:space="0" w:color="969696"/>
              <w:right w:val="single" w:sz="8" w:space="0" w:color="969696"/>
            </w:tcBorders>
            <w:shd w:val="clear" w:color="auto" w:fill="auto"/>
            <w:tcMar>
              <w:top w:w="72" w:type="dxa"/>
              <w:left w:w="144" w:type="dxa"/>
              <w:bottom w:w="72" w:type="dxa"/>
              <w:right w:w="144" w:type="dxa"/>
            </w:tcMar>
            <w:hideMark/>
          </w:tcPr>
          <w:p w14:paraId="0934D96C" w14:textId="77777777" w:rsidR="002C0776" w:rsidRPr="00A56A2C" w:rsidRDefault="002C0776" w:rsidP="00CB0352">
            <w:pPr>
              <w:spacing w:line="360" w:lineRule="auto"/>
              <w:jc w:val="center"/>
              <w:rPr>
                <w:sz w:val="16"/>
              </w:rPr>
            </w:pPr>
            <w:r w:rsidRPr="00A56A2C">
              <w:rPr>
                <w:sz w:val="16"/>
                <w:lang w:val="en-US"/>
              </w:rPr>
              <w:t>N</w:t>
            </w:r>
          </w:p>
        </w:tc>
        <w:tc>
          <w:tcPr>
            <w:tcW w:w="709" w:type="dxa"/>
            <w:tcBorders>
              <w:top w:val="single" w:sz="8" w:space="0" w:color="969696"/>
              <w:left w:val="single" w:sz="8" w:space="0" w:color="969696"/>
              <w:bottom w:val="single" w:sz="8" w:space="0" w:color="969696"/>
              <w:right w:val="single" w:sz="8" w:space="0" w:color="969696"/>
            </w:tcBorders>
            <w:shd w:val="clear" w:color="auto" w:fill="auto"/>
            <w:tcMar>
              <w:top w:w="72" w:type="dxa"/>
              <w:left w:w="144" w:type="dxa"/>
              <w:bottom w:w="72" w:type="dxa"/>
              <w:right w:w="144" w:type="dxa"/>
            </w:tcMar>
            <w:hideMark/>
          </w:tcPr>
          <w:p w14:paraId="4B85C75F" w14:textId="77777777" w:rsidR="002C0776" w:rsidRPr="00A56A2C" w:rsidRDefault="002C0776" w:rsidP="00CB0352">
            <w:pPr>
              <w:spacing w:line="360" w:lineRule="auto"/>
              <w:jc w:val="center"/>
              <w:rPr>
                <w:sz w:val="16"/>
              </w:rPr>
            </w:pPr>
            <w:r w:rsidRPr="00A56A2C">
              <w:rPr>
                <w:sz w:val="16"/>
                <w:lang w:val="en-US"/>
              </w:rPr>
              <w:t>S</w:t>
            </w:r>
          </w:p>
        </w:tc>
        <w:tc>
          <w:tcPr>
            <w:tcW w:w="709" w:type="dxa"/>
            <w:tcBorders>
              <w:top w:val="single" w:sz="8" w:space="0" w:color="969696"/>
              <w:left w:val="single" w:sz="8" w:space="0" w:color="969696"/>
              <w:bottom w:val="single" w:sz="8" w:space="0" w:color="969696"/>
              <w:right w:val="single" w:sz="8" w:space="0" w:color="969696"/>
            </w:tcBorders>
            <w:shd w:val="clear" w:color="auto" w:fill="auto"/>
            <w:tcMar>
              <w:top w:w="72" w:type="dxa"/>
              <w:left w:w="144" w:type="dxa"/>
              <w:bottom w:w="72" w:type="dxa"/>
              <w:right w:w="144" w:type="dxa"/>
            </w:tcMar>
            <w:hideMark/>
          </w:tcPr>
          <w:p w14:paraId="663E57C2" w14:textId="77777777" w:rsidR="002C0776" w:rsidRPr="00A56A2C" w:rsidRDefault="002C0776" w:rsidP="00CB0352">
            <w:pPr>
              <w:spacing w:line="360" w:lineRule="auto"/>
              <w:jc w:val="center"/>
              <w:rPr>
                <w:sz w:val="16"/>
              </w:rPr>
            </w:pPr>
            <w:r w:rsidRPr="00A56A2C">
              <w:rPr>
                <w:sz w:val="16"/>
                <w:lang w:val="en-US"/>
              </w:rPr>
              <w:t>S</w:t>
            </w:r>
          </w:p>
        </w:tc>
        <w:tc>
          <w:tcPr>
            <w:tcW w:w="709" w:type="dxa"/>
            <w:tcBorders>
              <w:top w:val="single" w:sz="8" w:space="0" w:color="969696"/>
              <w:left w:val="single" w:sz="8" w:space="0" w:color="969696"/>
              <w:bottom w:val="single" w:sz="8" w:space="0" w:color="969696"/>
              <w:right w:val="single" w:sz="8" w:space="0" w:color="969696"/>
            </w:tcBorders>
            <w:shd w:val="clear" w:color="auto" w:fill="auto"/>
            <w:tcMar>
              <w:top w:w="72" w:type="dxa"/>
              <w:left w:w="144" w:type="dxa"/>
              <w:bottom w:w="72" w:type="dxa"/>
              <w:right w:w="144" w:type="dxa"/>
            </w:tcMar>
            <w:hideMark/>
          </w:tcPr>
          <w:p w14:paraId="00B99BED" w14:textId="77777777" w:rsidR="002C0776" w:rsidRPr="00A56A2C" w:rsidRDefault="002C0776" w:rsidP="00CB0352">
            <w:pPr>
              <w:spacing w:line="360" w:lineRule="auto"/>
              <w:jc w:val="center"/>
              <w:rPr>
                <w:sz w:val="16"/>
              </w:rPr>
            </w:pPr>
            <w:r w:rsidRPr="00A56A2C">
              <w:rPr>
                <w:sz w:val="16"/>
                <w:lang w:val="en-US"/>
              </w:rPr>
              <w:t>S</w:t>
            </w:r>
          </w:p>
        </w:tc>
        <w:tc>
          <w:tcPr>
            <w:tcW w:w="709" w:type="dxa"/>
            <w:tcBorders>
              <w:top w:val="single" w:sz="8" w:space="0" w:color="969696"/>
              <w:left w:val="single" w:sz="8" w:space="0" w:color="969696"/>
              <w:bottom w:val="single" w:sz="8" w:space="0" w:color="969696"/>
              <w:right w:val="nil"/>
            </w:tcBorders>
            <w:shd w:val="clear" w:color="auto" w:fill="auto"/>
            <w:tcMar>
              <w:top w:w="72" w:type="dxa"/>
              <w:left w:w="144" w:type="dxa"/>
              <w:bottom w:w="72" w:type="dxa"/>
              <w:right w:w="144" w:type="dxa"/>
            </w:tcMar>
            <w:hideMark/>
          </w:tcPr>
          <w:p w14:paraId="6B9F7C88" w14:textId="77777777" w:rsidR="002C0776" w:rsidRPr="00A56A2C" w:rsidRDefault="002C0776" w:rsidP="00CB0352">
            <w:pPr>
              <w:spacing w:line="360" w:lineRule="auto"/>
              <w:jc w:val="center"/>
              <w:rPr>
                <w:sz w:val="16"/>
              </w:rPr>
            </w:pPr>
            <w:r w:rsidRPr="00A56A2C">
              <w:rPr>
                <w:sz w:val="16"/>
                <w:lang w:val="en-US"/>
              </w:rPr>
              <w:t>S</w:t>
            </w:r>
          </w:p>
        </w:tc>
      </w:tr>
      <w:tr w:rsidR="002C0776" w:rsidRPr="00A56A2C" w14:paraId="16E0BDC1" w14:textId="77777777" w:rsidTr="000A0F39">
        <w:trPr>
          <w:trHeight w:val="219"/>
          <w:jc w:val="center"/>
        </w:trPr>
        <w:tc>
          <w:tcPr>
            <w:tcW w:w="2412" w:type="dxa"/>
            <w:tcBorders>
              <w:top w:val="single" w:sz="8" w:space="0" w:color="969696"/>
              <w:left w:val="nil"/>
              <w:bottom w:val="single" w:sz="8" w:space="0" w:color="969696"/>
              <w:right w:val="single" w:sz="8" w:space="0" w:color="969696"/>
            </w:tcBorders>
            <w:shd w:val="clear" w:color="auto" w:fill="auto"/>
            <w:tcMar>
              <w:top w:w="72" w:type="dxa"/>
              <w:left w:w="144" w:type="dxa"/>
              <w:bottom w:w="72" w:type="dxa"/>
              <w:right w:w="144" w:type="dxa"/>
            </w:tcMar>
            <w:hideMark/>
          </w:tcPr>
          <w:p w14:paraId="2A415B7C" w14:textId="77777777" w:rsidR="002C0776" w:rsidRPr="00A56A2C" w:rsidRDefault="002C0776" w:rsidP="00CB0352">
            <w:pPr>
              <w:spacing w:line="360" w:lineRule="auto"/>
              <w:ind w:firstLine="576"/>
              <w:rPr>
                <w:sz w:val="16"/>
              </w:rPr>
            </w:pPr>
            <w:r w:rsidRPr="00A56A2C">
              <w:rPr>
                <w:sz w:val="16"/>
              </w:rPr>
              <w:t>Senha válida</w:t>
            </w:r>
          </w:p>
        </w:tc>
        <w:tc>
          <w:tcPr>
            <w:tcW w:w="708" w:type="dxa"/>
            <w:tcBorders>
              <w:top w:val="single" w:sz="8" w:space="0" w:color="969696"/>
              <w:left w:val="single" w:sz="8" w:space="0" w:color="969696"/>
              <w:bottom w:val="single" w:sz="8" w:space="0" w:color="969696"/>
              <w:right w:val="single" w:sz="8" w:space="0" w:color="969696"/>
            </w:tcBorders>
            <w:shd w:val="clear" w:color="auto" w:fill="auto"/>
            <w:tcMar>
              <w:top w:w="72" w:type="dxa"/>
              <w:left w:w="144" w:type="dxa"/>
              <w:bottom w:w="72" w:type="dxa"/>
              <w:right w:w="144" w:type="dxa"/>
            </w:tcMar>
            <w:hideMark/>
          </w:tcPr>
          <w:p w14:paraId="285F6563" w14:textId="77777777" w:rsidR="002C0776" w:rsidRPr="00A56A2C" w:rsidRDefault="002C0776" w:rsidP="00CB0352">
            <w:pPr>
              <w:spacing w:line="360" w:lineRule="auto"/>
              <w:jc w:val="center"/>
              <w:rPr>
                <w:sz w:val="16"/>
              </w:rPr>
            </w:pPr>
            <w:r w:rsidRPr="00A56A2C">
              <w:rPr>
                <w:sz w:val="16"/>
                <w:lang w:val="en-US"/>
              </w:rPr>
              <w:t>-</w:t>
            </w:r>
          </w:p>
        </w:tc>
        <w:tc>
          <w:tcPr>
            <w:tcW w:w="709" w:type="dxa"/>
            <w:tcBorders>
              <w:top w:val="single" w:sz="8" w:space="0" w:color="969696"/>
              <w:left w:val="single" w:sz="8" w:space="0" w:color="969696"/>
              <w:bottom w:val="single" w:sz="8" w:space="0" w:color="969696"/>
              <w:right w:val="single" w:sz="8" w:space="0" w:color="969696"/>
            </w:tcBorders>
            <w:shd w:val="clear" w:color="auto" w:fill="auto"/>
            <w:tcMar>
              <w:top w:w="72" w:type="dxa"/>
              <w:left w:w="144" w:type="dxa"/>
              <w:bottom w:w="72" w:type="dxa"/>
              <w:right w:w="144" w:type="dxa"/>
            </w:tcMar>
            <w:hideMark/>
          </w:tcPr>
          <w:p w14:paraId="6EC1496C" w14:textId="77777777" w:rsidR="002C0776" w:rsidRPr="00A56A2C" w:rsidRDefault="002C0776" w:rsidP="00CB0352">
            <w:pPr>
              <w:spacing w:line="360" w:lineRule="auto"/>
              <w:jc w:val="center"/>
              <w:rPr>
                <w:sz w:val="16"/>
              </w:rPr>
            </w:pPr>
            <w:r w:rsidRPr="00A56A2C">
              <w:rPr>
                <w:sz w:val="16"/>
                <w:lang w:val="en-US"/>
              </w:rPr>
              <w:t>N</w:t>
            </w:r>
          </w:p>
        </w:tc>
        <w:tc>
          <w:tcPr>
            <w:tcW w:w="709" w:type="dxa"/>
            <w:tcBorders>
              <w:top w:val="single" w:sz="8" w:space="0" w:color="969696"/>
              <w:left w:val="single" w:sz="8" w:space="0" w:color="969696"/>
              <w:bottom w:val="single" w:sz="8" w:space="0" w:color="969696"/>
              <w:right w:val="single" w:sz="8" w:space="0" w:color="969696"/>
            </w:tcBorders>
            <w:shd w:val="clear" w:color="auto" w:fill="auto"/>
            <w:tcMar>
              <w:top w:w="72" w:type="dxa"/>
              <w:left w:w="144" w:type="dxa"/>
              <w:bottom w:w="72" w:type="dxa"/>
              <w:right w:w="144" w:type="dxa"/>
            </w:tcMar>
            <w:hideMark/>
          </w:tcPr>
          <w:p w14:paraId="082AB8DC" w14:textId="77777777" w:rsidR="002C0776" w:rsidRPr="00A56A2C" w:rsidRDefault="002C0776" w:rsidP="00CB0352">
            <w:pPr>
              <w:spacing w:line="360" w:lineRule="auto"/>
              <w:jc w:val="center"/>
              <w:rPr>
                <w:sz w:val="16"/>
              </w:rPr>
            </w:pPr>
            <w:r w:rsidRPr="00A56A2C">
              <w:rPr>
                <w:sz w:val="16"/>
                <w:lang w:val="en-US"/>
              </w:rPr>
              <w:t>N</w:t>
            </w:r>
          </w:p>
        </w:tc>
        <w:tc>
          <w:tcPr>
            <w:tcW w:w="709" w:type="dxa"/>
            <w:tcBorders>
              <w:top w:val="single" w:sz="8" w:space="0" w:color="969696"/>
              <w:left w:val="single" w:sz="8" w:space="0" w:color="969696"/>
              <w:bottom w:val="single" w:sz="8" w:space="0" w:color="969696"/>
              <w:right w:val="single" w:sz="8" w:space="0" w:color="969696"/>
            </w:tcBorders>
            <w:shd w:val="clear" w:color="auto" w:fill="auto"/>
            <w:tcMar>
              <w:top w:w="72" w:type="dxa"/>
              <w:left w:w="144" w:type="dxa"/>
              <w:bottom w:w="72" w:type="dxa"/>
              <w:right w:w="144" w:type="dxa"/>
            </w:tcMar>
            <w:hideMark/>
          </w:tcPr>
          <w:p w14:paraId="6A0296BA" w14:textId="77777777" w:rsidR="002C0776" w:rsidRPr="00A56A2C" w:rsidRDefault="002C0776" w:rsidP="00CB0352">
            <w:pPr>
              <w:spacing w:line="360" w:lineRule="auto"/>
              <w:jc w:val="center"/>
              <w:rPr>
                <w:sz w:val="16"/>
              </w:rPr>
            </w:pPr>
            <w:r w:rsidRPr="00A56A2C">
              <w:rPr>
                <w:sz w:val="16"/>
                <w:lang w:val="en-US"/>
              </w:rPr>
              <w:t>S</w:t>
            </w:r>
          </w:p>
        </w:tc>
        <w:tc>
          <w:tcPr>
            <w:tcW w:w="709" w:type="dxa"/>
            <w:tcBorders>
              <w:top w:val="single" w:sz="8" w:space="0" w:color="969696"/>
              <w:left w:val="single" w:sz="8" w:space="0" w:color="969696"/>
              <w:bottom w:val="single" w:sz="8" w:space="0" w:color="969696"/>
              <w:right w:val="nil"/>
            </w:tcBorders>
            <w:shd w:val="clear" w:color="auto" w:fill="auto"/>
            <w:tcMar>
              <w:top w:w="72" w:type="dxa"/>
              <w:left w:w="144" w:type="dxa"/>
              <w:bottom w:w="72" w:type="dxa"/>
              <w:right w:w="144" w:type="dxa"/>
            </w:tcMar>
            <w:hideMark/>
          </w:tcPr>
          <w:p w14:paraId="005D505D" w14:textId="77777777" w:rsidR="002C0776" w:rsidRPr="00A56A2C" w:rsidRDefault="002C0776" w:rsidP="00CB0352">
            <w:pPr>
              <w:spacing w:line="360" w:lineRule="auto"/>
              <w:jc w:val="center"/>
              <w:rPr>
                <w:sz w:val="16"/>
              </w:rPr>
            </w:pPr>
            <w:r w:rsidRPr="00A56A2C">
              <w:rPr>
                <w:sz w:val="16"/>
                <w:lang w:val="en-US"/>
              </w:rPr>
              <w:t>S</w:t>
            </w:r>
          </w:p>
        </w:tc>
      </w:tr>
      <w:tr w:rsidR="002C0776" w:rsidRPr="00A56A2C" w14:paraId="3703F34A" w14:textId="77777777" w:rsidTr="000A0F39">
        <w:trPr>
          <w:trHeight w:val="211"/>
          <w:jc w:val="center"/>
        </w:trPr>
        <w:tc>
          <w:tcPr>
            <w:tcW w:w="2412" w:type="dxa"/>
            <w:tcBorders>
              <w:top w:val="single" w:sz="8" w:space="0" w:color="969696"/>
              <w:left w:val="nil"/>
              <w:bottom w:val="single" w:sz="8" w:space="0" w:color="969696"/>
              <w:right w:val="single" w:sz="8" w:space="0" w:color="969696"/>
            </w:tcBorders>
            <w:shd w:val="clear" w:color="auto" w:fill="auto"/>
            <w:tcMar>
              <w:top w:w="72" w:type="dxa"/>
              <w:left w:w="144" w:type="dxa"/>
              <w:bottom w:w="72" w:type="dxa"/>
              <w:right w:w="144" w:type="dxa"/>
            </w:tcMar>
            <w:hideMark/>
          </w:tcPr>
          <w:p w14:paraId="46DC50E8" w14:textId="77777777" w:rsidR="002C0776" w:rsidRPr="00A56A2C" w:rsidRDefault="002C0776" w:rsidP="00CB0352">
            <w:pPr>
              <w:spacing w:line="360" w:lineRule="auto"/>
              <w:ind w:firstLine="576"/>
              <w:rPr>
                <w:sz w:val="16"/>
              </w:rPr>
            </w:pPr>
            <w:r w:rsidRPr="00A56A2C">
              <w:rPr>
                <w:sz w:val="16"/>
              </w:rPr>
              <w:t>Senha inválida=3</w:t>
            </w:r>
          </w:p>
        </w:tc>
        <w:tc>
          <w:tcPr>
            <w:tcW w:w="708" w:type="dxa"/>
            <w:tcBorders>
              <w:top w:val="single" w:sz="8" w:space="0" w:color="969696"/>
              <w:left w:val="single" w:sz="8" w:space="0" w:color="969696"/>
              <w:bottom w:val="single" w:sz="8" w:space="0" w:color="969696"/>
              <w:right w:val="single" w:sz="8" w:space="0" w:color="969696"/>
            </w:tcBorders>
            <w:shd w:val="clear" w:color="auto" w:fill="auto"/>
            <w:tcMar>
              <w:top w:w="72" w:type="dxa"/>
              <w:left w:w="144" w:type="dxa"/>
              <w:bottom w:w="72" w:type="dxa"/>
              <w:right w:w="144" w:type="dxa"/>
            </w:tcMar>
            <w:hideMark/>
          </w:tcPr>
          <w:p w14:paraId="0D18BA8B" w14:textId="77777777" w:rsidR="002C0776" w:rsidRPr="00A56A2C" w:rsidRDefault="002C0776" w:rsidP="00CB0352">
            <w:pPr>
              <w:spacing w:line="360" w:lineRule="auto"/>
              <w:jc w:val="center"/>
              <w:rPr>
                <w:sz w:val="16"/>
              </w:rPr>
            </w:pPr>
            <w:r w:rsidRPr="00A56A2C">
              <w:rPr>
                <w:sz w:val="16"/>
                <w:lang w:val="en-US"/>
              </w:rPr>
              <w:t>-</w:t>
            </w:r>
          </w:p>
        </w:tc>
        <w:tc>
          <w:tcPr>
            <w:tcW w:w="709" w:type="dxa"/>
            <w:tcBorders>
              <w:top w:val="single" w:sz="8" w:space="0" w:color="969696"/>
              <w:left w:val="single" w:sz="8" w:space="0" w:color="969696"/>
              <w:bottom w:val="single" w:sz="8" w:space="0" w:color="969696"/>
              <w:right w:val="single" w:sz="8" w:space="0" w:color="969696"/>
            </w:tcBorders>
            <w:shd w:val="clear" w:color="auto" w:fill="auto"/>
            <w:tcMar>
              <w:top w:w="72" w:type="dxa"/>
              <w:left w:w="144" w:type="dxa"/>
              <w:bottom w:w="72" w:type="dxa"/>
              <w:right w:w="144" w:type="dxa"/>
            </w:tcMar>
            <w:hideMark/>
          </w:tcPr>
          <w:p w14:paraId="08B91F85" w14:textId="77777777" w:rsidR="002C0776" w:rsidRPr="00A56A2C" w:rsidRDefault="002C0776" w:rsidP="00CB0352">
            <w:pPr>
              <w:spacing w:line="360" w:lineRule="auto"/>
              <w:jc w:val="center"/>
              <w:rPr>
                <w:sz w:val="16"/>
              </w:rPr>
            </w:pPr>
            <w:r w:rsidRPr="00A56A2C">
              <w:rPr>
                <w:sz w:val="16"/>
                <w:lang w:val="en-US"/>
              </w:rPr>
              <w:t>N</w:t>
            </w:r>
          </w:p>
        </w:tc>
        <w:tc>
          <w:tcPr>
            <w:tcW w:w="709" w:type="dxa"/>
            <w:tcBorders>
              <w:top w:val="single" w:sz="8" w:space="0" w:color="969696"/>
              <w:left w:val="single" w:sz="8" w:space="0" w:color="969696"/>
              <w:bottom w:val="single" w:sz="8" w:space="0" w:color="969696"/>
              <w:right w:val="single" w:sz="8" w:space="0" w:color="969696"/>
            </w:tcBorders>
            <w:shd w:val="clear" w:color="auto" w:fill="auto"/>
            <w:tcMar>
              <w:top w:w="72" w:type="dxa"/>
              <w:left w:w="144" w:type="dxa"/>
              <w:bottom w:w="72" w:type="dxa"/>
              <w:right w:w="144" w:type="dxa"/>
            </w:tcMar>
            <w:hideMark/>
          </w:tcPr>
          <w:p w14:paraId="40FAED8F" w14:textId="77777777" w:rsidR="002C0776" w:rsidRPr="00A56A2C" w:rsidRDefault="002C0776" w:rsidP="00CB0352">
            <w:pPr>
              <w:spacing w:line="360" w:lineRule="auto"/>
              <w:jc w:val="center"/>
              <w:rPr>
                <w:sz w:val="16"/>
              </w:rPr>
            </w:pPr>
            <w:r w:rsidRPr="00A56A2C">
              <w:rPr>
                <w:sz w:val="16"/>
                <w:lang w:val="en-US"/>
              </w:rPr>
              <w:t>S</w:t>
            </w:r>
          </w:p>
        </w:tc>
        <w:tc>
          <w:tcPr>
            <w:tcW w:w="709" w:type="dxa"/>
            <w:tcBorders>
              <w:top w:val="single" w:sz="8" w:space="0" w:color="969696"/>
              <w:left w:val="single" w:sz="8" w:space="0" w:color="969696"/>
              <w:bottom w:val="single" w:sz="8" w:space="0" w:color="969696"/>
              <w:right w:val="single" w:sz="8" w:space="0" w:color="969696"/>
            </w:tcBorders>
            <w:shd w:val="clear" w:color="auto" w:fill="auto"/>
            <w:tcMar>
              <w:top w:w="72" w:type="dxa"/>
              <w:left w:w="144" w:type="dxa"/>
              <w:bottom w:w="72" w:type="dxa"/>
              <w:right w:w="144" w:type="dxa"/>
            </w:tcMar>
            <w:hideMark/>
          </w:tcPr>
          <w:p w14:paraId="75786249" w14:textId="77777777" w:rsidR="002C0776" w:rsidRPr="00A56A2C" w:rsidRDefault="002C0776" w:rsidP="00CB0352">
            <w:pPr>
              <w:spacing w:line="360" w:lineRule="auto"/>
              <w:jc w:val="center"/>
              <w:rPr>
                <w:sz w:val="16"/>
              </w:rPr>
            </w:pPr>
            <w:r w:rsidRPr="00A56A2C">
              <w:rPr>
                <w:sz w:val="16"/>
                <w:lang w:val="en-US"/>
              </w:rPr>
              <w:t>N</w:t>
            </w:r>
          </w:p>
        </w:tc>
        <w:tc>
          <w:tcPr>
            <w:tcW w:w="709" w:type="dxa"/>
            <w:tcBorders>
              <w:top w:val="single" w:sz="8" w:space="0" w:color="969696"/>
              <w:left w:val="single" w:sz="8" w:space="0" w:color="969696"/>
              <w:bottom w:val="single" w:sz="8" w:space="0" w:color="969696"/>
              <w:right w:val="nil"/>
            </w:tcBorders>
            <w:shd w:val="clear" w:color="auto" w:fill="auto"/>
            <w:tcMar>
              <w:top w:w="72" w:type="dxa"/>
              <w:left w:w="144" w:type="dxa"/>
              <w:bottom w:w="72" w:type="dxa"/>
              <w:right w:w="144" w:type="dxa"/>
            </w:tcMar>
            <w:hideMark/>
          </w:tcPr>
          <w:p w14:paraId="265F7478" w14:textId="77777777" w:rsidR="002C0776" w:rsidRPr="00A56A2C" w:rsidRDefault="002C0776" w:rsidP="00CB0352">
            <w:pPr>
              <w:spacing w:line="360" w:lineRule="auto"/>
              <w:jc w:val="center"/>
              <w:rPr>
                <w:sz w:val="16"/>
              </w:rPr>
            </w:pPr>
            <w:r w:rsidRPr="00A56A2C">
              <w:rPr>
                <w:sz w:val="16"/>
                <w:lang w:val="en-US"/>
              </w:rPr>
              <w:t>N</w:t>
            </w:r>
          </w:p>
        </w:tc>
      </w:tr>
      <w:tr w:rsidR="002C0776" w:rsidRPr="00A56A2C" w14:paraId="0AB780D2" w14:textId="77777777" w:rsidTr="000A0F39">
        <w:trPr>
          <w:trHeight w:val="190"/>
          <w:jc w:val="center"/>
        </w:trPr>
        <w:tc>
          <w:tcPr>
            <w:tcW w:w="2412" w:type="dxa"/>
            <w:tcBorders>
              <w:top w:val="single" w:sz="8" w:space="0" w:color="969696"/>
              <w:left w:val="nil"/>
              <w:bottom w:val="single" w:sz="8" w:space="0" w:color="969696"/>
              <w:right w:val="single" w:sz="8" w:space="0" w:color="969696"/>
            </w:tcBorders>
            <w:shd w:val="clear" w:color="auto" w:fill="auto"/>
            <w:tcMar>
              <w:top w:w="72" w:type="dxa"/>
              <w:left w:w="144" w:type="dxa"/>
              <w:bottom w:w="72" w:type="dxa"/>
              <w:right w:w="144" w:type="dxa"/>
            </w:tcMar>
            <w:hideMark/>
          </w:tcPr>
          <w:p w14:paraId="2D99339A" w14:textId="77777777" w:rsidR="002C0776" w:rsidRPr="00A56A2C" w:rsidRDefault="002C0776" w:rsidP="00CB0352">
            <w:pPr>
              <w:spacing w:line="360" w:lineRule="auto"/>
              <w:ind w:firstLine="576"/>
              <w:rPr>
                <w:sz w:val="16"/>
              </w:rPr>
            </w:pPr>
            <w:r w:rsidRPr="00A56A2C">
              <w:rPr>
                <w:sz w:val="16"/>
              </w:rPr>
              <w:t>Saldo OK</w:t>
            </w:r>
          </w:p>
        </w:tc>
        <w:tc>
          <w:tcPr>
            <w:tcW w:w="708" w:type="dxa"/>
            <w:tcBorders>
              <w:top w:val="single" w:sz="8" w:space="0" w:color="969696"/>
              <w:left w:val="single" w:sz="8" w:space="0" w:color="969696"/>
              <w:bottom w:val="single" w:sz="8" w:space="0" w:color="969696"/>
              <w:right w:val="single" w:sz="8" w:space="0" w:color="969696"/>
            </w:tcBorders>
            <w:shd w:val="clear" w:color="auto" w:fill="auto"/>
            <w:tcMar>
              <w:top w:w="72" w:type="dxa"/>
              <w:left w:w="144" w:type="dxa"/>
              <w:bottom w:w="72" w:type="dxa"/>
              <w:right w:w="144" w:type="dxa"/>
            </w:tcMar>
            <w:hideMark/>
          </w:tcPr>
          <w:p w14:paraId="695D6CFD" w14:textId="77777777" w:rsidR="002C0776" w:rsidRPr="00A56A2C" w:rsidRDefault="002C0776" w:rsidP="00CB0352">
            <w:pPr>
              <w:spacing w:line="360" w:lineRule="auto"/>
              <w:jc w:val="center"/>
              <w:rPr>
                <w:sz w:val="16"/>
              </w:rPr>
            </w:pPr>
            <w:r w:rsidRPr="00A56A2C">
              <w:rPr>
                <w:sz w:val="16"/>
                <w:lang w:val="en-US"/>
              </w:rPr>
              <w:t>-</w:t>
            </w:r>
          </w:p>
        </w:tc>
        <w:tc>
          <w:tcPr>
            <w:tcW w:w="709" w:type="dxa"/>
            <w:tcBorders>
              <w:top w:val="single" w:sz="8" w:space="0" w:color="969696"/>
              <w:left w:val="single" w:sz="8" w:space="0" w:color="969696"/>
              <w:bottom w:val="single" w:sz="8" w:space="0" w:color="969696"/>
              <w:right w:val="single" w:sz="8" w:space="0" w:color="969696"/>
            </w:tcBorders>
            <w:shd w:val="clear" w:color="auto" w:fill="auto"/>
            <w:tcMar>
              <w:top w:w="72" w:type="dxa"/>
              <w:left w:w="144" w:type="dxa"/>
              <w:bottom w:w="72" w:type="dxa"/>
              <w:right w:w="144" w:type="dxa"/>
            </w:tcMar>
            <w:hideMark/>
          </w:tcPr>
          <w:p w14:paraId="402B2224" w14:textId="77777777" w:rsidR="002C0776" w:rsidRPr="00A56A2C" w:rsidRDefault="002C0776" w:rsidP="00CB0352">
            <w:pPr>
              <w:spacing w:line="360" w:lineRule="auto"/>
              <w:jc w:val="center"/>
              <w:rPr>
                <w:sz w:val="16"/>
              </w:rPr>
            </w:pPr>
            <w:r w:rsidRPr="00A56A2C">
              <w:rPr>
                <w:sz w:val="16"/>
                <w:lang w:val="en-US"/>
              </w:rPr>
              <w:t>-</w:t>
            </w:r>
          </w:p>
        </w:tc>
        <w:tc>
          <w:tcPr>
            <w:tcW w:w="709" w:type="dxa"/>
            <w:tcBorders>
              <w:top w:val="single" w:sz="8" w:space="0" w:color="969696"/>
              <w:left w:val="single" w:sz="8" w:space="0" w:color="969696"/>
              <w:bottom w:val="single" w:sz="8" w:space="0" w:color="969696"/>
              <w:right w:val="single" w:sz="8" w:space="0" w:color="969696"/>
            </w:tcBorders>
            <w:shd w:val="clear" w:color="auto" w:fill="auto"/>
            <w:tcMar>
              <w:top w:w="72" w:type="dxa"/>
              <w:left w:w="144" w:type="dxa"/>
              <w:bottom w:w="72" w:type="dxa"/>
              <w:right w:w="144" w:type="dxa"/>
            </w:tcMar>
            <w:hideMark/>
          </w:tcPr>
          <w:p w14:paraId="51C99F0F" w14:textId="77777777" w:rsidR="002C0776" w:rsidRPr="00A56A2C" w:rsidRDefault="002C0776" w:rsidP="00CB0352">
            <w:pPr>
              <w:spacing w:line="360" w:lineRule="auto"/>
              <w:jc w:val="center"/>
              <w:rPr>
                <w:sz w:val="16"/>
              </w:rPr>
            </w:pPr>
            <w:r w:rsidRPr="00A56A2C">
              <w:rPr>
                <w:sz w:val="16"/>
                <w:lang w:val="en-US"/>
              </w:rPr>
              <w:t>-</w:t>
            </w:r>
          </w:p>
        </w:tc>
        <w:tc>
          <w:tcPr>
            <w:tcW w:w="709" w:type="dxa"/>
            <w:tcBorders>
              <w:top w:val="single" w:sz="8" w:space="0" w:color="969696"/>
              <w:left w:val="single" w:sz="8" w:space="0" w:color="969696"/>
              <w:bottom w:val="single" w:sz="8" w:space="0" w:color="969696"/>
              <w:right w:val="single" w:sz="8" w:space="0" w:color="969696"/>
            </w:tcBorders>
            <w:shd w:val="clear" w:color="auto" w:fill="auto"/>
            <w:tcMar>
              <w:top w:w="72" w:type="dxa"/>
              <w:left w:w="144" w:type="dxa"/>
              <w:bottom w:w="72" w:type="dxa"/>
              <w:right w:w="144" w:type="dxa"/>
            </w:tcMar>
            <w:hideMark/>
          </w:tcPr>
          <w:p w14:paraId="3EE7F670" w14:textId="77777777" w:rsidR="002C0776" w:rsidRPr="00A56A2C" w:rsidRDefault="002C0776" w:rsidP="00CB0352">
            <w:pPr>
              <w:spacing w:line="360" w:lineRule="auto"/>
              <w:jc w:val="center"/>
              <w:rPr>
                <w:sz w:val="16"/>
              </w:rPr>
            </w:pPr>
            <w:r w:rsidRPr="00A56A2C">
              <w:rPr>
                <w:sz w:val="16"/>
                <w:lang w:val="en-US"/>
              </w:rPr>
              <w:t>N</w:t>
            </w:r>
          </w:p>
        </w:tc>
        <w:tc>
          <w:tcPr>
            <w:tcW w:w="709" w:type="dxa"/>
            <w:tcBorders>
              <w:top w:val="single" w:sz="8" w:space="0" w:color="969696"/>
              <w:left w:val="single" w:sz="8" w:space="0" w:color="969696"/>
              <w:bottom w:val="single" w:sz="8" w:space="0" w:color="969696"/>
              <w:right w:val="nil"/>
            </w:tcBorders>
            <w:shd w:val="clear" w:color="auto" w:fill="auto"/>
            <w:tcMar>
              <w:top w:w="72" w:type="dxa"/>
              <w:left w:w="144" w:type="dxa"/>
              <w:bottom w:w="72" w:type="dxa"/>
              <w:right w:w="144" w:type="dxa"/>
            </w:tcMar>
            <w:hideMark/>
          </w:tcPr>
          <w:p w14:paraId="63E6076B" w14:textId="77777777" w:rsidR="002C0776" w:rsidRPr="00A56A2C" w:rsidRDefault="002C0776" w:rsidP="00CB0352">
            <w:pPr>
              <w:spacing w:line="360" w:lineRule="auto"/>
              <w:jc w:val="center"/>
              <w:rPr>
                <w:sz w:val="16"/>
              </w:rPr>
            </w:pPr>
            <w:r w:rsidRPr="00A56A2C">
              <w:rPr>
                <w:sz w:val="16"/>
                <w:lang w:val="en-US"/>
              </w:rPr>
              <w:t>S</w:t>
            </w:r>
          </w:p>
        </w:tc>
      </w:tr>
      <w:tr w:rsidR="002C0776" w:rsidRPr="00A56A2C" w14:paraId="1EC0E6EF" w14:textId="77777777" w:rsidTr="000A0F39">
        <w:trPr>
          <w:trHeight w:val="285"/>
          <w:jc w:val="center"/>
        </w:trPr>
        <w:tc>
          <w:tcPr>
            <w:tcW w:w="2412" w:type="dxa"/>
            <w:tcBorders>
              <w:top w:val="single" w:sz="8" w:space="0" w:color="969696"/>
              <w:left w:val="nil"/>
              <w:bottom w:val="single" w:sz="8" w:space="0" w:color="969696"/>
              <w:right w:val="single" w:sz="8" w:space="0" w:color="969696"/>
            </w:tcBorders>
            <w:shd w:val="clear" w:color="auto" w:fill="auto"/>
            <w:tcMar>
              <w:top w:w="72" w:type="dxa"/>
              <w:left w:w="144" w:type="dxa"/>
              <w:bottom w:w="72" w:type="dxa"/>
              <w:right w:w="144" w:type="dxa"/>
            </w:tcMar>
            <w:hideMark/>
          </w:tcPr>
          <w:p w14:paraId="3CD5AFD0" w14:textId="77777777" w:rsidR="002C0776" w:rsidRPr="00A56A2C" w:rsidRDefault="002C0776" w:rsidP="00CB0352">
            <w:pPr>
              <w:spacing w:line="360" w:lineRule="auto"/>
              <w:ind w:firstLine="576"/>
              <w:rPr>
                <w:sz w:val="16"/>
              </w:rPr>
            </w:pPr>
          </w:p>
        </w:tc>
        <w:tc>
          <w:tcPr>
            <w:tcW w:w="708" w:type="dxa"/>
            <w:tcBorders>
              <w:top w:val="single" w:sz="8" w:space="0" w:color="969696"/>
              <w:left w:val="single" w:sz="8" w:space="0" w:color="969696"/>
              <w:bottom w:val="single" w:sz="8" w:space="0" w:color="969696"/>
              <w:right w:val="single" w:sz="8" w:space="0" w:color="969696"/>
            </w:tcBorders>
            <w:shd w:val="clear" w:color="auto" w:fill="auto"/>
            <w:tcMar>
              <w:top w:w="72" w:type="dxa"/>
              <w:left w:w="144" w:type="dxa"/>
              <w:bottom w:w="72" w:type="dxa"/>
              <w:right w:w="144" w:type="dxa"/>
            </w:tcMar>
            <w:hideMark/>
          </w:tcPr>
          <w:p w14:paraId="6CC688E4" w14:textId="77777777" w:rsidR="002C0776" w:rsidRPr="00A56A2C" w:rsidRDefault="002C0776" w:rsidP="00CB0352">
            <w:pPr>
              <w:spacing w:line="360" w:lineRule="auto"/>
              <w:jc w:val="center"/>
              <w:rPr>
                <w:sz w:val="16"/>
              </w:rPr>
            </w:pPr>
          </w:p>
        </w:tc>
        <w:tc>
          <w:tcPr>
            <w:tcW w:w="709" w:type="dxa"/>
            <w:tcBorders>
              <w:top w:val="single" w:sz="8" w:space="0" w:color="969696"/>
              <w:left w:val="single" w:sz="8" w:space="0" w:color="969696"/>
              <w:bottom w:val="single" w:sz="8" w:space="0" w:color="969696"/>
              <w:right w:val="single" w:sz="8" w:space="0" w:color="969696"/>
            </w:tcBorders>
            <w:shd w:val="clear" w:color="auto" w:fill="auto"/>
            <w:tcMar>
              <w:top w:w="72" w:type="dxa"/>
              <w:left w:w="144" w:type="dxa"/>
              <w:bottom w:w="72" w:type="dxa"/>
              <w:right w:w="144" w:type="dxa"/>
            </w:tcMar>
            <w:hideMark/>
          </w:tcPr>
          <w:p w14:paraId="177E73DD" w14:textId="77777777" w:rsidR="002C0776" w:rsidRPr="00A56A2C" w:rsidRDefault="002C0776" w:rsidP="00CB0352">
            <w:pPr>
              <w:spacing w:line="360" w:lineRule="auto"/>
              <w:jc w:val="center"/>
              <w:rPr>
                <w:sz w:val="16"/>
              </w:rPr>
            </w:pPr>
          </w:p>
        </w:tc>
        <w:tc>
          <w:tcPr>
            <w:tcW w:w="709" w:type="dxa"/>
            <w:tcBorders>
              <w:top w:val="single" w:sz="8" w:space="0" w:color="969696"/>
              <w:left w:val="single" w:sz="8" w:space="0" w:color="969696"/>
              <w:bottom w:val="single" w:sz="8" w:space="0" w:color="969696"/>
              <w:right w:val="single" w:sz="8" w:space="0" w:color="969696"/>
            </w:tcBorders>
            <w:shd w:val="clear" w:color="auto" w:fill="auto"/>
            <w:tcMar>
              <w:top w:w="72" w:type="dxa"/>
              <w:left w:w="144" w:type="dxa"/>
              <w:bottom w:w="72" w:type="dxa"/>
              <w:right w:w="144" w:type="dxa"/>
            </w:tcMar>
            <w:hideMark/>
          </w:tcPr>
          <w:p w14:paraId="692FA173" w14:textId="77777777" w:rsidR="002C0776" w:rsidRPr="00A56A2C" w:rsidRDefault="002C0776" w:rsidP="00CB0352">
            <w:pPr>
              <w:spacing w:line="360" w:lineRule="auto"/>
              <w:jc w:val="center"/>
              <w:rPr>
                <w:sz w:val="16"/>
              </w:rPr>
            </w:pPr>
          </w:p>
        </w:tc>
        <w:tc>
          <w:tcPr>
            <w:tcW w:w="709" w:type="dxa"/>
            <w:tcBorders>
              <w:top w:val="single" w:sz="8" w:space="0" w:color="969696"/>
              <w:left w:val="single" w:sz="8" w:space="0" w:color="969696"/>
              <w:bottom w:val="single" w:sz="8" w:space="0" w:color="969696"/>
              <w:right w:val="single" w:sz="8" w:space="0" w:color="969696"/>
            </w:tcBorders>
            <w:shd w:val="clear" w:color="auto" w:fill="auto"/>
            <w:tcMar>
              <w:top w:w="72" w:type="dxa"/>
              <w:left w:w="144" w:type="dxa"/>
              <w:bottom w:w="72" w:type="dxa"/>
              <w:right w:w="144" w:type="dxa"/>
            </w:tcMar>
            <w:hideMark/>
          </w:tcPr>
          <w:p w14:paraId="6351B382" w14:textId="77777777" w:rsidR="002C0776" w:rsidRPr="00A56A2C" w:rsidRDefault="002C0776" w:rsidP="00CB0352">
            <w:pPr>
              <w:spacing w:line="360" w:lineRule="auto"/>
              <w:jc w:val="center"/>
              <w:rPr>
                <w:sz w:val="16"/>
              </w:rPr>
            </w:pPr>
          </w:p>
        </w:tc>
        <w:tc>
          <w:tcPr>
            <w:tcW w:w="709" w:type="dxa"/>
            <w:tcBorders>
              <w:top w:val="single" w:sz="8" w:space="0" w:color="969696"/>
              <w:left w:val="single" w:sz="8" w:space="0" w:color="969696"/>
              <w:bottom w:val="single" w:sz="8" w:space="0" w:color="969696"/>
              <w:right w:val="nil"/>
            </w:tcBorders>
            <w:shd w:val="clear" w:color="auto" w:fill="auto"/>
            <w:tcMar>
              <w:top w:w="72" w:type="dxa"/>
              <w:left w:w="144" w:type="dxa"/>
              <w:bottom w:w="72" w:type="dxa"/>
              <w:right w:w="144" w:type="dxa"/>
            </w:tcMar>
            <w:hideMark/>
          </w:tcPr>
          <w:p w14:paraId="5060704C" w14:textId="77777777" w:rsidR="002C0776" w:rsidRPr="00A56A2C" w:rsidRDefault="002C0776" w:rsidP="00CB0352">
            <w:pPr>
              <w:spacing w:line="360" w:lineRule="auto"/>
              <w:jc w:val="center"/>
              <w:rPr>
                <w:sz w:val="16"/>
              </w:rPr>
            </w:pPr>
          </w:p>
        </w:tc>
      </w:tr>
      <w:tr w:rsidR="002C0776" w:rsidRPr="00A56A2C" w14:paraId="0B366089" w14:textId="77777777" w:rsidTr="000A0F39">
        <w:trPr>
          <w:trHeight w:val="443"/>
          <w:jc w:val="center"/>
        </w:trPr>
        <w:tc>
          <w:tcPr>
            <w:tcW w:w="2412" w:type="dxa"/>
            <w:tcBorders>
              <w:top w:val="single" w:sz="8" w:space="0" w:color="969696"/>
              <w:left w:val="nil"/>
              <w:bottom w:val="single" w:sz="8" w:space="0" w:color="969696"/>
              <w:right w:val="single" w:sz="8" w:space="0" w:color="969696"/>
            </w:tcBorders>
            <w:shd w:val="clear" w:color="auto" w:fill="auto"/>
            <w:tcMar>
              <w:top w:w="72" w:type="dxa"/>
              <w:left w:w="144" w:type="dxa"/>
              <w:bottom w:w="72" w:type="dxa"/>
              <w:right w:w="144" w:type="dxa"/>
            </w:tcMar>
            <w:hideMark/>
          </w:tcPr>
          <w:p w14:paraId="696811B3" w14:textId="77777777" w:rsidR="002C0776" w:rsidRPr="00A56A2C" w:rsidRDefault="002C0776" w:rsidP="00CB0352">
            <w:pPr>
              <w:spacing w:line="360" w:lineRule="auto"/>
              <w:ind w:firstLine="576"/>
              <w:rPr>
                <w:sz w:val="16"/>
              </w:rPr>
            </w:pPr>
            <w:r w:rsidRPr="00A56A2C">
              <w:rPr>
                <w:b/>
                <w:bCs/>
                <w:i/>
                <w:iCs/>
                <w:sz w:val="16"/>
              </w:rPr>
              <w:t>Ação</w:t>
            </w:r>
          </w:p>
        </w:tc>
        <w:tc>
          <w:tcPr>
            <w:tcW w:w="708" w:type="dxa"/>
            <w:tcBorders>
              <w:top w:val="single" w:sz="8" w:space="0" w:color="969696"/>
              <w:left w:val="single" w:sz="8" w:space="0" w:color="969696"/>
              <w:bottom w:val="single" w:sz="8" w:space="0" w:color="969696"/>
              <w:right w:val="single" w:sz="8" w:space="0" w:color="969696"/>
            </w:tcBorders>
            <w:shd w:val="clear" w:color="auto" w:fill="auto"/>
            <w:tcMar>
              <w:top w:w="72" w:type="dxa"/>
              <w:left w:w="144" w:type="dxa"/>
              <w:bottom w:w="72" w:type="dxa"/>
              <w:right w:w="144" w:type="dxa"/>
            </w:tcMar>
            <w:hideMark/>
          </w:tcPr>
          <w:p w14:paraId="587BE6AE" w14:textId="77777777" w:rsidR="002C0776" w:rsidRPr="00A56A2C" w:rsidRDefault="002C0776" w:rsidP="00CB0352">
            <w:pPr>
              <w:spacing w:line="360" w:lineRule="auto"/>
              <w:jc w:val="center"/>
              <w:rPr>
                <w:sz w:val="16"/>
              </w:rPr>
            </w:pPr>
          </w:p>
        </w:tc>
        <w:tc>
          <w:tcPr>
            <w:tcW w:w="709" w:type="dxa"/>
            <w:tcBorders>
              <w:top w:val="single" w:sz="8" w:space="0" w:color="969696"/>
              <w:left w:val="single" w:sz="8" w:space="0" w:color="969696"/>
              <w:bottom w:val="single" w:sz="8" w:space="0" w:color="969696"/>
              <w:right w:val="single" w:sz="8" w:space="0" w:color="969696"/>
            </w:tcBorders>
            <w:shd w:val="clear" w:color="auto" w:fill="auto"/>
            <w:tcMar>
              <w:top w:w="72" w:type="dxa"/>
              <w:left w:w="144" w:type="dxa"/>
              <w:bottom w:w="72" w:type="dxa"/>
              <w:right w:w="144" w:type="dxa"/>
            </w:tcMar>
            <w:hideMark/>
          </w:tcPr>
          <w:p w14:paraId="244D7535" w14:textId="77777777" w:rsidR="002C0776" w:rsidRPr="00A56A2C" w:rsidRDefault="002C0776" w:rsidP="00CB0352">
            <w:pPr>
              <w:spacing w:line="360" w:lineRule="auto"/>
              <w:jc w:val="center"/>
              <w:rPr>
                <w:sz w:val="16"/>
              </w:rPr>
            </w:pPr>
          </w:p>
        </w:tc>
        <w:tc>
          <w:tcPr>
            <w:tcW w:w="709" w:type="dxa"/>
            <w:tcBorders>
              <w:top w:val="single" w:sz="8" w:space="0" w:color="969696"/>
              <w:left w:val="single" w:sz="8" w:space="0" w:color="969696"/>
              <w:bottom w:val="single" w:sz="8" w:space="0" w:color="969696"/>
              <w:right w:val="single" w:sz="8" w:space="0" w:color="969696"/>
            </w:tcBorders>
            <w:shd w:val="clear" w:color="auto" w:fill="auto"/>
            <w:tcMar>
              <w:top w:w="72" w:type="dxa"/>
              <w:left w:w="144" w:type="dxa"/>
              <w:bottom w:w="72" w:type="dxa"/>
              <w:right w:w="144" w:type="dxa"/>
            </w:tcMar>
            <w:hideMark/>
          </w:tcPr>
          <w:p w14:paraId="4A963D7B" w14:textId="77777777" w:rsidR="002C0776" w:rsidRPr="00A56A2C" w:rsidRDefault="002C0776" w:rsidP="00CB0352">
            <w:pPr>
              <w:spacing w:line="360" w:lineRule="auto"/>
              <w:jc w:val="center"/>
              <w:rPr>
                <w:sz w:val="16"/>
              </w:rPr>
            </w:pPr>
          </w:p>
        </w:tc>
        <w:tc>
          <w:tcPr>
            <w:tcW w:w="709" w:type="dxa"/>
            <w:tcBorders>
              <w:top w:val="single" w:sz="8" w:space="0" w:color="969696"/>
              <w:left w:val="single" w:sz="8" w:space="0" w:color="969696"/>
              <w:bottom w:val="single" w:sz="8" w:space="0" w:color="969696"/>
              <w:right w:val="single" w:sz="8" w:space="0" w:color="969696"/>
            </w:tcBorders>
            <w:shd w:val="clear" w:color="auto" w:fill="auto"/>
            <w:tcMar>
              <w:top w:w="72" w:type="dxa"/>
              <w:left w:w="144" w:type="dxa"/>
              <w:bottom w:w="72" w:type="dxa"/>
              <w:right w:w="144" w:type="dxa"/>
            </w:tcMar>
            <w:hideMark/>
          </w:tcPr>
          <w:p w14:paraId="00C17F9D" w14:textId="77777777" w:rsidR="002C0776" w:rsidRPr="00A56A2C" w:rsidRDefault="002C0776" w:rsidP="00CB0352">
            <w:pPr>
              <w:spacing w:line="360" w:lineRule="auto"/>
              <w:jc w:val="center"/>
              <w:rPr>
                <w:sz w:val="16"/>
              </w:rPr>
            </w:pPr>
          </w:p>
        </w:tc>
        <w:tc>
          <w:tcPr>
            <w:tcW w:w="709" w:type="dxa"/>
            <w:tcBorders>
              <w:top w:val="single" w:sz="8" w:space="0" w:color="969696"/>
              <w:left w:val="single" w:sz="8" w:space="0" w:color="969696"/>
              <w:bottom w:val="single" w:sz="8" w:space="0" w:color="969696"/>
              <w:right w:val="nil"/>
            </w:tcBorders>
            <w:shd w:val="clear" w:color="auto" w:fill="auto"/>
            <w:tcMar>
              <w:top w:w="72" w:type="dxa"/>
              <w:left w:w="144" w:type="dxa"/>
              <w:bottom w:w="72" w:type="dxa"/>
              <w:right w:w="144" w:type="dxa"/>
            </w:tcMar>
            <w:hideMark/>
          </w:tcPr>
          <w:p w14:paraId="1A495B0A" w14:textId="77777777" w:rsidR="002C0776" w:rsidRPr="00A56A2C" w:rsidRDefault="002C0776" w:rsidP="00CB0352">
            <w:pPr>
              <w:spacing w:line="360" w:lineRule="auto"/>
              <w:jc w:val="center"/>
              <w:rPr>
                <w:sz w:val="16"/>
              </w:rPr>
            </w:pPr>
          </w:p>
        </w:tc>
      </w:tr>
      <w:tr w:rsidR="002C0776" w:rsidRPr="00A56A2C" w14:paraId="68E81FE0" w14:textId="77777777" w:rsidTr="000A0F39">
        <w:trPr>
          <w:trHeight w:val="323"/>
          <w:jc w:val="center"/>
        </w:trPr>
        <w:tc>
          <w:tcPr>
            <w:tcW w:w="2412" w:type="dxa"/>
            <w:tcBorders>
              <w:top w:val="single" w:sz="8" w:space="0" w:color="969696"/>
              <w:left w:val="nil"/>
              <w:bottom w:val="single" w:sz="8" w:space="0" w:color="969696"/>
              <w:right w:val="single" w:sz="8" w:space="0" w:color="969696"/>
            </w:tcBorders>
            <w:shd w:val="clear" w:color="auto" w:fill="auto"/>
            <w:tcMar>
              <w:top w:w="72" w:type="dxa"/>
              <w:left w:w="144" w:type="dxa"/>
              <w:bottom w:w="72" w:type="dxa"/>
              <w:right w:w="144" w:type="dxa"/>
            </w:tcMar>
            <w:hideMark/>
          </w:tcPr>
          <w:p w14:paraId="402214D7" w14:textId="77777777" w:rsidR="002C0776" w:rsidRPr="00A56A2C" w:rsidRDefault="002C0776" w:rsidP="00CB0352">
            <w:pPr>
              <w:spacing w:line="360" w:lineRule="auto"/>
              <w:ind w:firstLine="576"/>
              <w:rPr>
                <w:sz w:val="16"/>
              </w:rPr>
            </w:pPr>
            <w:r w:rsidRPr="00A56A2C">
              <w:rPr>
                <w:sz w:val="16"/>
              </w:rPr>
              <w:t>Rejeita cartão</w:t>
            </w:r>
          </w:p>
        </w:tc>
        <w:tc>
          <w:tcPr>
            <w:tcW w:w="708" w:type="dxa"/>
            <w:tcBorders>
              <w:top w:val="single" w:sz="8" w:space="0" w:color="969696"/>
              <w:left w:val="single" w:sz="8" w:space="0" w:color="969696"/>
              <w:bottom w:val="single" w:sz="8" w:space="0" w:color="969696"/>
              <w:right w:val="single" w:sz="8" w:space="0" w:color="969696"/>
            </w:tcBorders>
            <w:shd w:val="clear" w:color="auto" w:fill="auto"/>
            <w:tcMar>
              <w:top w:w="72" w:type="dxa"/>
              <w:left w:w="144" w:type="dxa"/>
              <w:bottom w:w="72" w:type="dxa"/>
              <w:right w:w="144" w:type="dxa"/>
            </w:tcMar>
            <w:hideMark/>
          </w:tcPr>
          <w:p w14:paraId="76864C9D" w14:textId="77777777" w:rsidR="002C0776" w:rsidRPr="00A56A2C" w:rsidRDefault="002C0776" w:rsidP="00CB0352">
            <w:pPr>
              <w:spacing w:line="360" w:lineRule="auto"/>
              <w:jc w:val="center"/>
              <w:rPr>
                <w:sz w:val="16"/>
              </w:rPr>
            </w:pPr>
            <w:r w:rsidRPr="00A56A2C">
              <w:rPr>
                <w:sz w:val="16"/>
                <w:lang w:val="en-US"/>
              </w:rPr>
              <w:t>S</w:t>
            </w:r>
          </w:p>
        </w:tc>
        <w:tc>
          <w:tcPr>
            <w:tcW w:w="709" w:type="dxa"/>
            <w:tcBorders>
              <w:top w:val="single" w:sz="8" w:space="0" w:color="969696"/>
              <w:left w:val="single" w:sz="8" w:space="0" w:color="969696"/>
              <w:bottom w:val="single" w:sz="8" w:space="0" w:color="969696"/>
              <w:right w:val="single" w:sz="8" w:space="0" w:color="969696"/>
            </w:tcBorders>
            <w:shd w:val="clear" w:color="auto" w:fill="auto"/>
            <w:tcMar>
              <w:top w:w="72" w:type="dxa"/>
              <w:left w:w="144" w:type="dxa"/>
              <w:bottom w:w="72" w:type="dxa"/>
              <w:right w:w="144" w:type="dxa"/>
            </w:tcMar>
            <w:hideMark/>
          </w:tcPr>
          <w:p w14:paraId="193616BA" w14:textId="77777777" w:rsidR="002C0776" w:rsidRPr="00A56A2C" w:rsidRDefault="002C0776" w:rsidP="00CB0352">
            <w:pPr>
              <w:spacing w:line="360" w:lineRule="auto"/>
              <w:jc w:val="center"/>
              <w:rPr>
                <w:sz w:val="16"/>
              </w:rPr>
            </w:pPr>
            <w:r w:rsidRPr="00A56A2C">
              <w:rPr>
                <w:sz w:val="16"/>
                <w:lang w:val="en-US"/>
              </w:rPr>
              <w:t>N</w:t>
            </w:r>
          </w:p>
        </w:tc>
        <w:tc>
          <w:tcPr>
            <w:tcW w:w="709" w:type="dxa"/>
            <w:tcBorders>
              <w:top w:val="single" w:sz="8" w:space="0" w:color="969696"/>
              <w:left w:val="single" w:sz="8" w:space="0" w:color="969696"/>
              <w:bottom w:val="single" w:sz="8" w:space="0" w:color="969696"/>
              <w:right w:val="single" w:sz="8" w:space="0" w:color="969696"/>
            </w:tcBorders>
            <w:shd w:val="clear" w:color="auto" w:fill="auto"/>
            <w:tcMar>
              <w:top w:w="72" w:type="dxa"/>
              <w:left w:w="144" w:type="dxa"/>
              <w:bottom w:w="72" w:type="dxa"/>
              <w:right w:w="144" w:type="dxa"/>
            </w:tcMar>
            <w:hideMark/>
          </w:tcPr>
          <w:p w14:paraId="4B12A26E" w14:textId="77777777" w:rsidR="002C0776" w:rsidRPr="00A56A2C" w:rsidRDefault="002C0776" w:rsidP="00CB0352">
            <w:pPr>
              <w:spacing w:line="360" w:lineRule="auto"/>
              <w:jc w:val="center"/>
              <w:rPr>
                <w:sz w:val="16"/>
              </w:rPr>
            </w:pPr>
            <w:r w:rsidRPr="00A56A2C">
              <w:rPr>
                <w:sz w:val="16"/>
                <w:lang w:val="en-US"/>
              </w:rPr>
              <w:t>N</w:t>
            </w:r>
          </w:p>
        </w:tc>
        <w:tc>
          <w:tcPr>
            <w:tcW w:w="709" w:type="dxa"/>
            <w:tcBorders>
              <w:top w:val="single" w:sz="8" w:space="0" w:color="969696"/>
              <w:left w:val="single" w:sz="8" w:space="0" w:color="969696"/>
              <w:bottom w:val="single" w:sz="8" w:space="0" w:color="969696"/>
              <w:right w:val="single" w:sz="8" w:space="0" w:color="969696"/>
            </w:tcBorders>
            <w:shd w:val="clear" w:color="auto" w:fill="auto"/>
            <w:tcMar>
              <w:top w:w="72" w:type="dxa"/>
              <w:left w:w="144" w:type="dxa"/>
              <w:bottom w:w="72" w:type="dxa"/>
              <w:right w:w="144" w:type="dxa"/>
            </w:tcMar>
            <w:hideMark/>
          </w:tcPr>
          <w:p w14:paraId="24EE2D08" w14:textId="77777777" w:rsidR="002C0776" w:rsidRPr="00A56A2C" w:rsidRDefault="002C0776" w:rsidP="00CB0352">
            <w:pPr>
              <w:spacing w:line="360" w:lineRule="auto"/>
              <w:jc w:val="center"/>
              <w:rPr>
                <w:sz w:val="16"/>
              </w:rPr>
            </w:pPr>
            <w:r w:rsidRPr="00A56A2C">
              <w:rPr>
                <w:sz w:val="16"/>
                <w:lang w:val="en-US"/>
              </w:rPr>
              <w:t>N</w:t>
            </w:r>
          </w:p>
        </w:tc>
        <w:tc>
          <w:tcPr>
            <w:tcW w:w="709" w:type="dxa"/>
            <w:tcBorders>
              <w:top w:val="single" w:sz="8" w:space="0" w:color="969696"/>
              <w:left w:val="single" w:sz="8" w:space="0" w:color="969696"/>
              <w:bottom w:val="single" w:sz="8" w:space="0" w:color="969696"/>
              <w:right w:val="nil"/>
            </w:tcBorders>
            <w:shd w:val="clear" w:color="auto" w:fill="auto"/>
            <w:tcMar>
              <w:top w:w="72" w:type="dxa"/>
              <w:left w:w="144" w:type="dxa"/>
              <w:bottom w:w="72" w:type="dxa"/>
              <w:right w:w="144" w:type="dxa"/>
            </w:tcMar>
            <w:hideMark/>
          </w:tcPr>
          <w:p w14:paraId="604241EE" w14:textId="77777777" w:rsidR="002C0776" w:rsidRPr="00A56A2C" w:rsidRDefault="002C0776" w:rsidP="00CB0352">
            <w:pPr>
              <w:spacing w:line="360" w:lineRule="auto"/>
              <w:jc w:val="center"/>
              <w:rPr>
                <w:sz w:val="16"/>
              </w:rPr>
            </w:pPr>
            <w:r w:rsidRPr="00A56A2C">
              <w:rPr>
                <w:sz w:val="16"/>
                <w:lang w:val="en-US"/>
              </w:rPr>
              <w:t>N</w:t>
            </w:r>
          </w:p>
        </w:tc>
      </w:tr>
      <w:tr w:rsidR="002C0776" w:rsidRPr="00A56A2C" w14:paraId="0097D630" w14:textId="77777777" w:rsidTr="000A0F39">
        <w:trPr>
          <w:trHeight w:val="285"/>
          <w:jc w:val="center"/>
        </w:trPr>
        <w:tc>
          <w:tcPr>
            <w:tcW w:w="2412" w:type="dxa"/>
            <w:tcBorders>
              <w:top w:val="single" w:sz="8" w:space="0" w:color="969696"/>
              <w:left w:val="nil"/>
              <w:bottom w:val="single" w:sz="8" w:space="0" w:color="969696"/>
              <w:right w:val="single" w:sz="8" w:space="0" w:color="969696"/>
            </w:tcBorders>
            <w:shd w:val="clear" w:color="auto" w:fill="auto"/>
            <w:tcMar>
              <w:top w:w="72" w:type="dxa"/>
              <w:left w:w="144" w:type="dxa"/>
              <w:bottom w:w="72" w:type="dxa"/>
              <w:right w:w="144" w:type="dxa"/>
            </w:tcMar>
            <w:hideMark/>
          </w:tcPr>
          <w:p w14:paraId="2C1BBB1A" w14:textId="77777777" w:rsidR="002C0776" w:rsidRPr="00A56A2C" w:rsidRDefault="002C0776" w:rsidP="00CB0352">
            <w:pPr>
              <w:spacing w:line="360" w:lineRule="auto"/>
              <w:ind w:firstLine="576"/>
              <w:rPr>
                <w:sz w:val="16"/>
              </w:rPr>
            </w:pPr>
            <w:r w:rsidRPr="00A56A2C">
              <w:rPr>
                <w:sz w:val="16"/>
              </w:rPr>
              <w:t>Redigita senha</w:t>
            </w:r>
          </w:p>
        </w:tc>
        <w:tc>
          <w:tcPr>
            <w:tcW w:w="708" w:type="dxa"/>
            <w:tcBorders>
              <w:top w:val="single" w:sz="8" w:space="0" w:color="969696"/>
              <w:left w:val="single" w:sz="8" w:space="0" w:color="969696"/>
              <w:bottom w:val="single" w:sz="8" w:space="0" w:color="969696"/>
              <w:right w:val="single" w:sz="8" w:space="0" w:color="969696"/>
            </w:tcBorders>
            <w:shd w:val="clear" w:color="auto" w:fill="auto"/>
            <w:tcMar>
              <w:top w:w="72" w:type="dxa"/>
              <w:left w:w="144" w:type="dxa"/>
              <w:bottom w:w="72" w:type="dxa"/>
              <w:right w:w="144" w:type="dxa"/>
            </w:tcMar>
            <w:hideMark/>
          </w:tcPr>
          <w:p w14:paraId="3EE5AF69" w14:textId="77777777" w:rsidR="002C0776" w:rsidRPr="00A56A2C" w:rsidRDefault="002C0776" w:rsidP="00CB0352">
            <w:pPr>
              <w:spacing w:line="360" w:lineRule="auto"/>
              <w:jc w:val="center"/>
              <w:rPr>
                <w:sz w:val="16"/>
              </w:rPr>
            </w:pPr>
            <w:r w:rsidRPr="00A56A2C">
              <w:rPr>
                <w:sz w:val="16"/>
                <w:lang w:val="en-US"/>
              </w:rPr>
              <w:t>N</w:t>
            </w:r>
          </w:p>
        </w:tc>
        <w:tc>
          <w:tcPr>
            <w:tcW w:w="709" w:type="dxa"/>
            <w:tcBorders>
              <w:top w:val="single" w:sz="8" w:space="0" w:color="969696"/>
              <w:left w:val="single" w:sz="8" w:space="0" w:color="969696"/>
              <w:bottom w:val="single" w:sz="8" w:space="0" w:color="969696"/>
              <w:right w:val="single" w:sz="8" w:space="0" w:color="969696"/>
            </w:tcBorders>
            <w:shd w:val="clear" w:color="auto" w:fill="auto"/>
            <w:tcMar>
              <w:top w:w="72" w:type="dxa"/>
              <w:left w:w="144" w:type="dxa"/>
              <w:bottom w:w="72" w:type="dxa"/>
              <w:right w:w="144" w:type="dxa"/>
            </w:tcMar>
            <w:hideMark/>
          </w:tcPr>
          <w:p w14:paraId="0C871641" w14:textId="77777777" w:rsidR="002C0776" w:rsidRPr="00A56A2C" w:rsidRDefault="002C0776" w:rsidP="00CB0352">
            <w:pPr>
              <w:spacing w:line="360" w:lineRule="auto"/>
              <w:jc w:val="center"/>
              <w:rPr>
                <w:sz w:val="16"/>
              </w:rPr>
            </w:pPr>
            <w:r w:rsidRPr="00A56A2C">
              <w:rPr>
                <w:sz w:val="16"/>
                <w:lang w:val="en-US"/>
              </w:rPr>
              <w:t>S</w:t>
            </w:r>
          </w:p>
        </w:tc>
        <w:tc>
          <w:tcPr>
            <w:tcW w:w="709" w:type="dxa"/>
            <w:tcBorders>
              <w:top w:val="single" w:sz="8" w:space="0" w:color="969696"/>
              <w:left w:val="single" w:sz="8" w:space="0" w:color="969696"/>
              <w:bottom w:val="single" w:sz="8" w:space="0" w:color="969696"/>
              <w:right w:val="single" w:sz="8" w:space="0" w:color="969696"/>
            </w:tcBorders>
            <w:shd w:val="clear" w:color="auto" w:fill="auto"/>
            <w:tcMar>
              <w:top w:w="72" w:type="dxa"/>
              <w:left w:w="144" w:type="dxa"/>
              <w:bottom w:w="72" w:type="dxa"/>
              <w:right w:w="144" w:type="dxa"/>
            </w:tcMar>
            <w:hideMark/>
          </w:tcPr>
          <w:p w14:paraId="356D7D8D" w14:textId="77777777" w:rsidR="002C0776" w:rsidRPr="00A56A2C" w:rsidRDefault="002C0776" w:rsidP="00CB0352">
            <w:pPr>
              <w:spacing w:line="360" w:lineRule="auto"/>
              <w:jc w:val="center"/>
              <w:rPr>
                <w:sz w:val="16"/>
              </w:rPr>
            </w:pPr>
            <w:r w:rsidRPr="00A56A2C">
              <w:rPr>
                <w:sz w:val="16"/>
                <w:lang w:val="en-US"/>
              </w:rPr>
              <w:t>N</w:t>
            </w:r>
          </w:p>
        </w:tc>
        <w:tc>
          <w:tcPr>
            <w:tcW w:w="709" w:type="dxa"/>
            <w:tcBorders>
              <w:top w:val="single" w:sz="8" w:space="0" w:color="969696"/>
              <w:left w:val="single" w:sz="8" w:space="0" w:color="969696"/>
              <w:bottom w:val="single" w:sz="8" w:space="0" w:color="969696"/>
              <w:right w:val="single" w:sz="8" w:space="0" w:color="969696"/>
            </w:tcBorders>
            <w:shd w:val="clear" w:color="auto" w:fill="auto"/>
            <w:tcMar>
              <w:top w:w="72" w:type="dxa"/>
              <w:left w:w="144" w:type="dxa"/>
              <w:bottom w:w="72" w:type="dxa"/>
              <w:right w:w="144" w:type="dxa"/>
            </w:tcMar>
            <w:hideMark/>
          </w:tcPr>
          <w:p w14:paraId="44765E11" w14:textId="77777777" w:rsidR="002C0776" w:rsidRPr="00A56A2C" w:rsidRDefault="002C0776" w:rsidP="00CB0352">
            <w:pPr>
              <w:spacing w:line="360" w:lineRule="auto"/>
              <w:jc w:val="center"/>
              <w:rPr>
                <w:sz w:val="16"/>
              </w:rPr>
            </w:pPr>
            <w:r w:rsidRPr="00A56A2C">
              <w:rPr>
                <w:sz w:val="16"/>
                <w:lang w:val="en-US"/>
              </w:rPr>
              <w:t>N</w:t>
            </w:r>
          </w:p>
        </w:tc>
        <w:tc>
          <w:tcPr>
            <w:tcW w:w="709" w:type="dxa"/>
            <w:tcBorders>
              <w:top w:val="single" w:sz="8" w:space="0" w:color="969696"/>
              <w:left w:val="single" w:sz="8" w:space="0" w:color="969696"/>
              <w:bottom w:val="single" w:sz="8" w:space="0" w:color="969696"/>
              <w:right w:val="nil"/>
            </w:tcBorders>
            <w:shd w:val="clear" w:color="auto" w:fill="auto"/>
            <w:tcMar>
              <w:top w:w="72" w:type="dxa"/>
              <w:left w:w="144" w:type="dxa"/>
              <w:bottom w:w="72" w:type="dxa"/>
              <w:right w:w="144" w:type="dxa"/>
            </w:tcMar>
            <w:hideMark/>
          </w:tcPr>
          <w:p w14:paraId="0C0395D5" w14:textId="77777777" w:rsidR="002C0776" w:rsidRPr="00A56A2C" w:rsidRDefault="002C0776" w:rsidP="00CB0352">
            <w:pPr>
              <w:spacing w:line="360" w:lineRule="auto"/>
              <w:jc w:val="center"/>
              <w:rPr>
                <w:sz w:val="16"/>
              </w:rPr>
            </w:pPr>
            <w:r w:rsidRPr="00A56A2C">
              <w:rPr>
                <w:sz w:val="16"/>
                <w:lang w:val="en-US"/>
              </w:rPr>
              <w:t>N</w:t>
            </w:r>
          </w:p>
        </w:tc>
      </w:tr>
      <w:tr w:rsidR="002C0776" w:rsidRPr="00A56A2C" w14:paraId="117781EA" w14:textId="77777777" w:rsidTr="000A0F39">
        <w:trPr>
          <w:trHeight w:val="398"/>
          <w:jc w:val="center"/>
        </w:trPr>
        <w:tc>
          <w:tcPr>
            <w:tcW w:w="2412" w:type="dxa"/>
            <w:tcBorders>
              <w:top w:val="single" w:sz="8" w:space="0" w:color="969696"/>
              <w:left w:val="nil"/>
              <w:bottom w:val="single" w:sz="8" w:space="0" w:color="969696"/>
              <w:right w:val="single" w:sz="8" w:space="0" w:color="969696"/>
            </w:tcBorders>
            <w:shd w:val="clear" w:color="auto" w:fill="auto"/>
            <w:tcMar>
              <w:top w:w="72" w:type="dxa"/>
              <w:left w:w="144" w:type="dxa"/>
              <w:bottom w:w="72" w:type="dxa"/>
              <w:right w:w="144" w:type="dxa"/>
            </w:tcMar>
            <w:hideMark/>
          </w:tcPr>
          <w:p w14:paraId="5C009FB1" w14:textId="77777777" w:rsidR="002C0776" w:rsidRPr="00A56A2C" w:rsidRDefault="002C0776" w:rsidP="00CB0352">
            <w:pPr>
              <w:spacing w:line="360" w:lineRule="auto"/>
              <w:ind w:firstLine="576"/>
              <w:rPr>
                <w:sz w:val="16"/>
              </w:rPr>
            </w:pPr>
            <w:r w:rsidRPr="00A56A2C">
              <w:rPr>
                <w:sz w:val="16"/>
              </w:rPr>
              <w:t>Prende cartão</w:t>
            </w:r>
          </w:p>
        </w:tc>
        <w:tc>
          <w:tcPr>
            <w:tcW w:w="708" w:type="dxa"/>
            <w:tcBorders>
              <w:top w:val="single" w:sz="8" w:space="0" w:color="969696"/>
              <w:left w:val="single" w:sz="8" w:space="0" w:color="969696"/>
              <w:bottom w:val="single" w:sz="8" w:space="0" w:color="969696"/>
              <w:right w:val="single" w:sz="8" w:space="0" w:color="969696"/>
            </w:tcBorders>
            <w:shd w:val="clear" w:color="auto" w:fill="auto"/>
            <w:tcMar>
              <w:top w:w="72" w:type="dxa"/>
              <w:left w:w="144" w:type="dxa"/>
              <w:bottom w:w="72" w:type="dxa"/>
              <w:right w:w="144" w:type="dxa"/>
            </w:tcMar>
            <w:hideMark/>
          </w:tcPr>
          <w:p w14:paraId="1EFB223F" w14:textId="77777777" w:rsidR="002C0776" w:rsidRPr="00A56A2C" w:rsidRDefault="002C0776" w:rsidP="00CB0352">
            <w:pPr>
              <w:spacing w:line="360" w:lineRule="auto"/>
              <w:jc w:val="center"/>
              <w:rPr>
                <w:sz w:val="16"/>
              </w:rPr>
            </w:pPr>
            <w:r w:rsidRPr="00A56A2C">
              <w:rPr>
                <w:sz w:val="16"/>
                <w:lang w:val="en-US"/>
              </w:rPr>
              <w:t>N</w:t>
            </w:r>
          </w:p>
        </w:tc>
        <w:tc>
          <w:tcPr>
            <w:tcW w:w="709" w:type="dxa"/>
            <w:tcBorders>
              <w:top w:val="single" w:sz="8" w:space="0" w:color="969696"/>
              <w:left w:val="single" w:sz="8" w:space="0" w:color="969696"/>
              <w:bottom w:val="single" w:sz="8" w:space="0" w:color="969696"/>
              <w:right w:val="single" w:sz="8" w:space="0" w:color="969696"/>
            </w:tcBorders>
            <w:shd w:val="clear" w:color="auto" w:fill="auto"/>
            <w:tcMar>
              <w:top w:w="72" w:type="dxa"/>
              <w:left w:w="144" w:type="dxa"/>
              <w:bottom w:w="72" w:type="dxa"/>
              <w:right w:w="144" w:type="dxa"/>
            </w:tcMar>
            <w:hideMark/>
          </w:tcPr>
          <w:p w14:paraId="235D7AC5" w14:textId="77777777" w:rsidR="002C0776" w:rsidRPr="00A56A2C" w:rsidRDefault="002C0776" w:rsidP="00CB0352">
            <w:pPr>
              <w:spacing w:line="360" w:lineRule="auto"/>
              <w:jc w:val="center"/>
              <w:rPr>
                <w:sz w:val="16"/>
              </w:rPr>
            </w:pPr>
            <w:r w:rsidRPr="00A56A2C">
              <w:rPr>
                <w:sz w:val="16"/>
                <w:lang w:val="en-US"/>
              </w:rPr>
              <w:t>N</w:t>
            </w:r>
          </w:p>
        </w:tc>
        <w:tc>
          <w:tcPr>
            <w:tcW w:w="709" w:type="dxa"/>
            <w:tcBorders>
              <w:top w:val="single" w:sz="8" w:space="0" w:color="969696"/>
              <w:left w:val="single" w:sz="8" w:space="0" w:color="969696"/>
              <w:bottom w:val="single" w:sz="8" w:space="0" w:color="969696"/>
              <w:right w:val="single" w:sz="8" w:space="0" w:color="969696"/>
            </w:tcBorders>
            <w:shd w:val="clear" w:color="auto" w:fill="auto"/>
            <w:tcMar>
              <w:top w:w="72" w:type="dxa"/>
              <w:left w:w="144" w:type="dxa"/>
              <w:bottom w:w="72" w:type="dxa"/>
              <w:right w:w="144" w:type="dxa"/>
            </w:tcMar>
            <w:hideMark/>
          </w:tcPr>
          <w:p w14:paraId="543B8DAA" w14:textId="77777777" w:rsidR="002C0776" w:rsidRPr="00A56A2C" w:rsidRDefault="002C0776" w:rsidP="00CB0352">
            <w:pPr>
              <w:spacing w:line="360" w:lineRule="auto"/>
              <w:jc w:val="center"/>
              <w:rPr>
                <w:sz w:val="16"/>
              </w:rPr>
            </w:pPr>
            <w:r w:rsidRPr="00A56A2C">
              <w:rPr>
                <w:sz w:val="16"/>
                <w:lang w:val="en-US"/>
              </w:rPr>
              <w:t>S</w:t>
            </w:r>
          </w:p>
        </w:tc>
        <w:tc>
          <w:tcPr>
            <w:tcW w:w="709" w:type="dxa"/>
            <w:tcBorders>
              <w:top w:val="single" w:sz="8" w:space="0" w:color="969696"/>
              <w:left w:val="single" w:sz="8" w:space="0" w:color="969696"/>
              <w:bottom w:val="single" w:sz="8" w:space="0" w:color="969696"/>
              <w:right w:val="single" w:sz="8" w:space="0" w:color="969696"/>
            </w:tcBorders>
            <w:shd w:val="clear" w:color="auto" w:fill="auto"/>
            <w:tcMar>
              <w:top w:w="72" w:type="dxa"/>
              <w:left w:w="144" w:type="dxa"/>
              <w:bottom w:w="72" w:type="dxa"/>
              <w:right w:w="144" w:type="dxa"/>
            </w:tcMar>
            <w:hideMark/>
          </w:tcPr>
          <w:p w14:paraId="0BB69225" w14:textId="77777777" w:rsidR="002C0776" w:rsidRPr="00A56A2C" w:rsidRDefault="002C0776" w:rsidP="00CB0352">
            <w:pPr>
              <w:spacing w:line="360" w:lineRule="auto"/>
              <w:jc w:val="center"/>
              <w:rPr>
                <w:sz w:val="16"/>
              </w:rPr>
            </w:pPr>
            <w:r w:rsidRPr="00A56A2C">
              <w:rPr>
                <w:sz w:val="16"/>
                <w:lang w:val="en-US"/>
              </w:rPr>
              <w:t>N</w:t>
            </w:r>
          </w:p>
        </w:tc>
        <w:tc>
          <w:tcPr>
            <w:tcW w:w="709" w:type="dxa"/>
            <w:tcBorders>
              <w:top w:val="single" w:sz="8" w:space="0" w:color="969696"/>
              <w:left w:val="single" w:sz="8" w:space="0" w:color="969696"/>
              <w:bottom w:val="single" w:sz="8" w:space="0" w:color="969696"/>
              <w:right w:val="nil"/>
            </w:tcBorders>
            <w:shd w:val="clear" w:color="auto" w:fill="auto"/>
            <w:tcMar>
              <w:top w:w="72" w:type="dxa"/>
              <w:left w:w="144" w:type="dxa"/>
              <w:bottom w:w="72" w:type="dxa"/>
              <w:right w:w="144" w:type="dxa"/>
            </w:tcMar>
            <w:hideMark/>
          </w:tcPr>
          <w:p w14:paraId="761151AE" w14:textId="77777777" w:rsidR="002C0776" w:rsidRPr="00A56A2C" w:rsidRDefault="002C0776" w:rsidP="00CB0352">
            <w:pPr>
              <w:spacing w:line="360" w:lineRule="auto"/>
              <w:jc w:val="center"/>
              <w:rPr>
                <w:sz w:val="16"/>
              </w:rPr>
            </w:pPr>
            <w:r w:rsidRPr="00A56A2C">
              <w:rPr>
                <w:sz w:val="16"/>
                <w:lang w:val="en-US"/>
              </w:rPr>
              <w:t>N</w:t>
            </w:r>
          </w:p>
        </w:tc>
      </w:tr>
      <w:tr w:rsidR="002C0776" w:rsidRPr="00A56A2C" w14:paraId="30ACAEB8" w14:textId="77777777" w:rsidTr="000A0F39">
        <w:trPr>
          <w:trHeight w:val="317"/>
          <w:jc w:val="center"/>
        </w:trPr>
        <w:tc>
          <w:tcPr>
            <w:tcW w:w="2412" w:type="dxa"/>
            <w:tcBorders>
              <w:top w:val="single" w:sz="8" w:space="0" w:color="969696"/>
              <w:left w:val="nil"/>
              <w:bottom w:val="single" w:sz="8" w:space="0" w:color="969696"/>
              <w:right w:val="single" w:sz="8" w:space="0" w:color="969696"/>
            </w:tcBorders>
            <w:shd w:val="clear" w:color="auto" w:fill="auto"/>
            <w:tcMar>
              <w:top w:w="72" w:type="dxa"/>
              <w:left w:w="144" w:type="dxa"/>
              <w:bottom w:w="72" w:type="dxa"/>
              <w:right w:w="144" w:type="dxa"/>
            </w:tcMar>
            <w:hideMark/>
          </w:tcPr>
          <w:p w14:paraId="30BFB1AB" w14:textId="77777777" w:rsidR="002C0776" w:rsidRPr="00A56A2C" w:rsidRDefault="002C0776" w:rsidP="00CB0352">
            <w:pPr>
              <w:spacing w:line="360" w:lineRule="auto"/>
              <w:ind w:firstLine="576"/>
              <w:rPr>
                <w:sz w:val="16"/>
              </w:rPr>
            </w:pPr>
            <w:r w:rsidRPr="00A56A2C">
              <w:rPr>
                <w:sz w:val="16"/>
              </w:rPr>
              <w:t>Redigita opção</w:t>
            </w:r>
          </w:p>
        </w:tc>
        <w:tc>
          <w:tcPr>
            <w:tcW w:w="708" w:type="dxa"/>
            <w:tcBorders>
              <w:top w:val="single" w:sz="8" w:space="0" w:color="969696"/>
              <w:left w:val="single" w:sz="8" w:space="0" w:color="969696"/>
              <w:bottom w:val="single" w:sz="8" w:space="0" w:color="969696"/>
              <w:right w:val="single" w:sz="8" w:space="0" w:color="969696"/>
            </w:tcBorders>
            <w:shd w:val="clear" w:color="auto" w:fill="auto"/>
            <w:tcMar>
              <w:top w:w="72" w:type="dxa"/>
              <w:left w:w="144" w:type="dxa"/>
              <w:bottom w:w="72" w:type="dxa"/>
              <w:right w:w="144" w:type="dxa"/>
            </w:tcMar>
            <w:hideMark/>
          </w:tcPr>
          <w:p w14:paraId="450FC7C9" w14:textId="77777777" w:rsidR="002C0776" w:rsidRPr="00A56A2C" w:rsidRDefault="002C0776" w:rsidP="00CB0352">
            <w:pPr>
              <w:spacing w:line="360" w:lineRule="auto"/>
              <w:jc w:val="center"/>
              <w:rPr>
                <w:sz w:val="16"/>
              </w:rPr>
            </w:pPr>
            <w:r w:rsidRPr="00A56A2C">
              <w:rPr>
                <w:sz w:val="16"/>
                <w:lang w:val="en-US"/>
              </w:rPr>
              <w:t>N</w:t>
            </w:r>
          </w:p>
        </w:tc>
        <w:tc>
          <w:tcPr>
            <w:tcW w:w="709" w:type="dxa"/>
            <w:tcBorders>
              <w:top w:val="single" w:sz="8" w:space="0" w:color="969696"/>
              <w:left w:val="single" w:sz="8" w:space="0" w:color="969696"/>
              <w:bottom w:val="single" w:sz="8" w:space="0" w:color="969696"/>
              <w:right w:val="single" w:sz="8" w:space="0" w:color="969696"/>
            </w:tcBorders>
            <w:shd w:val="clear" w:color="auto" w:fill="auto"/>
            <w:tcMar>
              <w:top w:w="72" w:type="dxa"/>
              <w:left w:w="144" w:type="dxa"/>
              <w:bottom w:w="72" w:type="dxa"/>
              <w:right w:w="144" w:type="dxa"/>
            </w:tcMar>
            <w:hideMark/>
          </w:tcPr>
          <w:p w14:paraId="09703B9F" w14:textId="77777777" w:rsidR="002C0776" w:rsidRPr="00A56A2C" w:rsidRDefault="002C0776" w:rsidP="00CB0352">
            <w:pPr>
              <w:spacing w:line="360" w:lineRule="auto"/>
              <w:jc w:val="center"/>
              <w:rPr>
                <w:sz w:val="16"/>
              </w:rPr>
            </w:pPr>
            <w:r w:rsidRPr="00A56A2C">
              <w:rPr>
                <w:sz w:val="16"/>
                <w:lang w:val="en-US"/>
              </w:rPr>
              <w:t>N</w:t>
            </w:r>
          </w:p>
        </w:tc>
        <w:tc>
          <w:tcPr>
            <w:tcW w:w="709" w:type="dxa"/>
            <w:tcBorders>
              <w:top w:val="single" w:sz="8" w:space="0" w:color="969696"/>
              <w:left w:val="single" w:sz="8" w:space="0" w:color="969696"/>
              <w:bottom w:val="single" w:sz="8" w:space="0" w:color="969696"/>
              <w:right w:val="single" w:sz="8" w:space="0" w:color="969696"/>
            </w:tcBorders>
            <w:shd w:val="clear" w:color="auto" w:fill="auto"/>
            <w:tcMar>
              <w:top w:w="72" w:type="dxa"/>
              <w:left w:w="144" w:type="dxa"/>
              <w:bottom w:w="72" w:type="dxa"/>
              <w:right w:w="144" w:type="dxa"/>
            </w:tcMar>
            <w:hideMark/>
          </w:tcPr>
          <w:p w14:paraId="31ABEED2" w14:textId="77777777" w:rsidR="002C0776" w:rsidRPr="00A56A2C" w:rsidRDefault="002C0776" w:rsidP="00CB0352">
            <w:pPr>
              <w:spacing w:line="360" w:lineRule="auto"/>
              <w:jc w:val="center"/>
              <w:rPr>
                <w:sz w:val="16"/>
              </w:rPr>
            </w:pPr>
            <w:r w:rsidRPr="00A56A2C">
              <w:rPr>
                <w:sz w:val="16"/>
                <w:lang w:val="en-US"/>
              </w:rPr>
              <w:t>N</w:t>
            </w:r>
          </w:p>
        </w:tc>
        <w:tc>
          <w:tcPr>
            <w:tcW w:w="709" w:type="dxa"/>
            <w:tcBorders>
              <w:top w:val="single" w:sz="8" w:space="0" w:color="969696"/>
              <w:left w:val="single" w:sz="8" w:space="0" w:color="969696"/>
              <w:bottom w:val="single" w:sz="8" w:space="0" w:color="969696"/>
              <w:right w:val="single" w:sz="8" w:space="0" w:color="969696"/>
            </w:tcBorders>
            <w:shd w:val="clear" w:color="auto" w:fill="auto"/>
            <w:tcMar>
              <w:top w:w="72" w:type="dxa"/>
              <w:left w:w="144" w:type="dxa"/>
              <w:bottom w:w="72" w:type="dxa"/>
              <w:right w:w="144" w:type="dxa"/>
            </w:tcMar>
            <w:hideMark/>
          </w:tcPr>
          <w:p w14:paraId="2BF5C0A3" w14:textId="77777777" w:rsidR="002C0776" w:rsidRPr="00A56A2C" w:rsidRDefault="002C0776" w:rsidP="00CB0352">
            <w:pPr>
              <w:spacing w:line="360" w:lineRule="auto"/>
              <w:jc w:val="center"/>
              <w:rPr>
                <w:sz w:val="16"/>
              </w:rPr>
            </w:pPr>
            <w:r w:rsidRPr="00A56A2C">
              <w:rPr>
                <w:sz w:val="16"/>
                <w:lang w:val="en-US"/>
              </w:rPr>
              <w:t>S</w:t>
            </w:r>
          </w:p>
        </w:tc>
        <w:tc>
          <w:tcPr>
            <w:tcW w:w="709" w:type="dxa"/>
            <w:tcBorders>
              <w:top w:val="single" w:sz="8" w:space="0" w:color="969696"/>
              <w:left w:val="single" w:sz="8" w:space="0" w:color="969696"/>
              <w:bottom w:val="single" w:sz="8" w:space="0" w:color="969696"/>
              <w:right w:val="nil"/>
            </w:tcBorders>
            <w:shd w:val="clear" w:color="auto" w:fill="auto"/>
            <w:tcMar>
              <w:top w:w="72" w:type="dxa"/>
              <w:left w:w="144" w:type="dxa"/>
              <w:bottom w:w="72" w:type="dxa"/>
              <w:right w:w="144" w:type="dxa"/>
            </w:tcMar>
            <w:hideMark/>
          </w:tcPr>
          <w:p w14:paraId="0DEBF899" w14:textId="77777777" w:rsidR="002C0776" w:rsidRPr="00A56A2C" w:rsidRDefault="002C0776" w:rsidP="00CB0352">
            <w:pPr>
              <w:spacing w:line="360" w:lineRule="auto"/>
              <w:jc w:val="center"/>
              <w:rPr>
                <w:sz w:val="16"/>
              </w:rPr>
            </w:pPr>
            <w:r w:rsidRPr="00A56A2C">
              <w:rPr>
                <w:sz w:val="16"/>
                <w:lang w:val="en-US"/>
              </w:rPr>
              <w:t>N</w:t>
            </w:r>
          </w:p>
        </w:tc>
      </w:tr>
      <w:tr w:rsidR="002C0776" w:rsidRPr="00A56A2C" w14:paraId="2730ECD2" w14:textId="77777777" w:rsidTr="000A0F39">
        <w:trPr>
          <w:trHeight w:val="495"/>
          <w:jc w:val="center"/>
        </w:trPr>
        <w:tc>
          <w:tcPr>
            <w:tcW w:w="2412" w:type="dxa"/>
            <w:tcBorders>
              <w:top w:val="single" w:sz="8" w:space="0" w:color="969696"/>
              <w:left w:val="nil"/>
              <w:bottom w:val="nil"/>
              <w:right w:val="single" w:sz="8" w:space="0" w:color="969696"/>
            </w:tcBorders>
            <w:shd w:val="clear" w:color="auto" w:fill="auto"/>
            <w:tcMar>
              <w:top w:w="72" w:type="dxa"/>
              <w:left w:w="144" w:type="dxa"/>
              <w:bottom w:w="72" w:type="dxa"/>
              <w:right w:w="144" w:type="dxa"/>
            </w:tcMar>
            <w:hideMark/>
          </w:tcPr>
          <w:p w14:paraId="6BB797F7" w14:textId="77777777" w:rsidR="002C0776" w:rsidRPr="00A56A2C" w:rsidRDefault="002C0776" w:rsidP="00CB0352">
            <w:pPr>
              <w:spacing w:line="360" w:lineRule="auto"/>
              <w:ind w:firstLine="576"/>
              <w:rPr>
                <w:sz w:val="16"/>
              </w:rPr>
            </w:pPr>
            <w:r w:rsidRPr="00A56A2C">
              <w:rPr>
                <w:sz w:val="16"/>
              </w:rPr>
              <w:t>Fornece dinheiro</w:t>
            </w:r>
          </w:p>
        </w:tc>
        <w:tc>
          <w:tcPr>
            <w:tcW w:w="708" w:type="dxa"/>
            <w:tcBorders>
              <w:top w:val="single" w:sz="8" w:space="0" w:color="969696"/>
              <w:left w:val="single" w:sz="8" w:space="0" w:color="969696"/>
              <w:bottom w:val="nil"/>
              <w:right w:val="single" w:sz="8" w:space="0" w:color="969696"/>
            </w:tcBorders>
            <w:shd w:val="clear" w:color="auto" w:fill="auto"/>
            <w:tcMar>
              <w:top w:w="72" w:type="dxa"/>
              <w:left w:w="144" w:type="dxa"/>
              <w:bottom w:w="72" w:type="dxa"/>
              <w:right w:w="144" w:type="dxa"/>
            </w:tcMar>
            <w:hideMark/>
          </w:tcPr>
          <w:p w14:paraId="7D4DD7BC" w14:textId="77777777" w:rsidR="002C0776" w:rsidRPr="00A56A2C" w:rsidRDefault="002C0776" w:rsidP="00CB0352">
            <w:pPr>
              <w:spacing w:line="360" w:lineRule="auto"/>
              <w:jc w:val="center"/>
              <w:rPr>
                <w:sz w:val="16"/>
              </w:rPr>
            </w:pPr>
            <w:r w:rsidRPr="00A56A2C">
              <w:rPr>
                <w:sz w:val="16"/>
                <w:lang w:val="en-US"/>
              </w:rPr>
              <w:t>N</w:t>
            </w:r>
          </w:p>
        </w:tc>
        <w:tc>
          <w:tcPr>
            <w:tcW w:w="709" w:type="dxa"/>
            <w:tcBorders>
              <w:top w:val="single" w:sz="8" w:space="0" w:color="969696"/>
              <w:left w:val="single" w:sz="8" w:space="0" w:color="969696"/>
              <w:bottom w:val="nil"/>
              <w:right w:val="single" w:sz="8" w:space="0" w:color="969696"/>
            </w:tcBorders>
            <w:shd w:val="clear" w:color="auto" w:fill="auto"/>
            <w:tcMar>
              <w:top w:w="72" w:type="dxa"/>
              <w:left w:w="144" w:type="dxa"/>
              <w:bottom w:w="72" w:type="dxa"/>
              <w:right w:w="144" w:type="dxa"/>
            </w:tcMar>
            <w:hideMark/>
          </w:tcPr>
          <w:p w14:paraId="2E5A54FD" w14:textId="77777777" w:rsidR="002C0776" w:rsidRPr="00A56A2C" w:rsidRDefault="002C0776" w:rsidP="00CB0352">
            <w:pPr>
              <w:spacing w:line="360" w:lineRule="auto"/>
              <w:jc w:val="center"/>
              <w:rPr>
                <w:sz w:val="16"/>
              </w:rPr>
            </w:pPr>
            <w:r w:rsidRPr="00A56A2C">
              <w:rPr>
                <w:sz w:val="16"/>
                <w:lang w:val="en-US"/>
              </w:rPr>
              <w:t>N</w:t>
            </w:r>
          </w:p>
        </w:tc>
        <w:tc>
          <w:tcPr>
            <w:tcW w:w="709" w:type="dxa"/>
            <w:tcBorders>
              <w:top w:val="single" w:sz="8" w:space="0" w:color="969696"/>
              <w:left w:val="single" w:sz="8" w:space="0" w:color="969696"/>
              <w:bottom w:val="nil"/>
              <w:right w:val="single" w:sz="8" w:space="0" w:color="969696"/>
            </w:tcBorders>
            <w:shd w:val="clear" w:color="auto" w:fill="auto"/>
            <w:tcMar>
              <w:top w:w="72" w:type="dxa"/>
              <w:left w:w="144" w:type="dxa"/>
              <w:bottom w:w="72" w:type="dxa"/>
              <w:right w:w="144" w:type="dxa"/>
            </w:tcMar>
            <w:hideMark/>
          </w:tcPr>
          <w:p w14:paraId="5A7B33F8" w14:textId="77777777" w:rsidR="002C0776" w:rsidRPr="00A56A2C" w:rsidRDefault="002C0776" w:rsidP="00CB0352">
            <w:pPr>
              <w:spacing w:line="360" w:lineRule="auto"/>
              <w:jc w:val="center"/>
              <w:rPr>
                <w:sz w:val="16"/>
              </w:rPr>
            </w:pPr>
            <w:r w:rsidRPr="00A56A2C">
              <w:rPr>
                <w:sz w:val="16"/>
                <w:lang w:val="en-US"/>
              </w:rPr>
              <w:t>N</w:t>
            </w:r>
          </w:p>
        </w:tc>
        <w:tc>
          <w:tcPr>
            <w:tcW w:w="709" w:type="dxa"/>
            <w:tcBorders>
              <w:top w:val="single" w:sz="8" w:space="0" w:color="969696"/>
              <w:left w:val="single" w:sz="8" w:space="0" w:color="969696"/>
              <w:bottom w:val="nil"/>
              <w:right w:val="single" w:sz="8" w:space="0" w:color="969696"/>
            </w:tcBorders>
            <w:shd w:val="clear" w:color="auto" w:fill="auto"/>
            <w:tcMar>
              <w:top w:w="72" w:type="dxa"/>
              <w:left w:w="144" w:type="dxa"/>
              <w:bottom w:w="72" w:type="dxa"/>
              <w:right w:w="144" w:type="dxa"/>
            </w:tcMar>
            <w:hideMark/>
          </w:tcPr>
          <w:p w14:paraId="43858490" w14:textId="77777777" w:rsidR="002C0776" w:rsidRPr="00A56A2C" w:rsidRDefault="002C0776" w:rsidP="00CB0352">
            <w:pPr>
              <w:spacing w:line="360" w:lineRule="auto"/>
              <w:jc w:val="center"/>
              <w:rPr>
                <w:sz w:val="16"/>
              </w:rPr>
            </w:pPr>
            <w:r w:rsidRPr="00A56A2C">
              <w:rPr>
                <w:sz w:val="16"/>
                <w:lang w:val="en-US"/>
              </w:rPr>
              <w:t>N</w:t>
            </w:r>
          </w:p>
        </w:tc>
        <w:tc>
          <w:tcPr>
            <w:tcW w:w="709" w:type="dxa"/>
            <w:tcBorders>
              <w:top w:val="single" w:sz="8" w:space="0" w:color="969696"/>
              <w:left w:val="single" w:sz="8" w:space="0" w:color="969696"/>
              <w:bottom w:val="nil"/>
              <w:right w:val="nil"/>
            </w:tcBorders>
            <w:shd w:val="clear" w:color="auto" w:fill="auto"/>
            <w:tcMar>
              <w:top w:w="72" w:type="dxa"/>
              <w:left w:w="144" w:type="dxa"/>
              <w:bottom w:w="72" w:type="dxa"/>
              <w:right w:w="144" w:type="dxa"/>
            </w:tcMar>
            <w:hideMark/>
          </w:tcPr>
          <w:p w14:paraId="743B6F7C" w14:textId="77777777" w:rsidR="002C0776" w:rsidRPr="00A56A2C" w:rsidRDefault="002C0776" w:rsidP="00CB0352">
            <w:pPr>
              <w:spacing w:line="360" w:lineRule="auto"/>
              <w:jc w:val="center"/>
              <w:rPr>
                <w:sz w:val="16"/>
              </w:rPr>
            </w:pPr>
            <w:r w:rsidRPr="00A56A2C">
              <w:rPr>
                <w:sz w:val="16"/>
                <w:lang w:val="en-US"/>
              </w:rPr>
              <w:t>S</w:t>
            </w:r>
          </w:p>
        </w:tc>
      </w:tr>
    </w:tbl>
    <w:p w14:paraId="1AFA0909" w14:textId="77777777" w:rsidR="002C0776" w:rsidRDefault="002C0776" w:rsidP="002C0776">
      <w:pPr>
        <w:spacing w:line="360" w:lineRule="auto"/>
        <w:ind w:firstLine="576"/>
        <w:rPr>
          <w:rStyle w:val="hps"/>
        </w:rPr>
      </w:pPr>
    </w:p>
    <w:p w14:paraId="05396275" w14:textId="77777777" w:rsidR="002C0776" w:rsidRPr="000A0F39" w:rsidRDefault="002C0776" w:rsidP="000A0F39">
      <w:pPr>
        <w:spacing w:after="240" w:line="360" w:lineRule="auto"/>
        <w:rPr>
          <w:color w:val="auto"/>
        </w:rPr>
      </w:pPr>
      <w:r w:rsidRPr="000A0F39">
        <w:rPr>
          <w:color w:val="auto"/>
        </w:rPr>
        <w:lastRenderedPageBreak/>
        <w:t>Uma tabela de decisão apresenta duas partes. Na metade superior são listadas as entradas (causas); na metade inferior são listados os efeitos. Cada coluna é um caso de teste, ou seja, a combinação de condições e dos efeitos esperados ou das saídas. As condições podem influenciar e excluir umas às outras, fazendo com que nem todas as combinações sejam plausíveis.</w:t>
      </w:r>
    </w:p>
    <w:p w14:paraId="0582E139" w14:textId="77777777" w:rsidR="002C0776" w:rsidRDefault="002C0776" w:rsidP="000A0F39">
      <w:pPr>
        <w:spacing w:after="240" w:line="360" w:lineRule="auto"/>
        <w:rPr>
          <w:rStyle w:val="hps"/>
        </w:rPr>
      </w:pPr>
      <w:r w:rsidRPr="000A0F39">
        <w:rPr>
          <w:color w:val="auto"/>
        </w:rPr>
        <w:t>Para nosso exemplo então, precisaríamos construir 05 (cinco) casos de teste para cobrir as condições do negócio.</w:t>
      </w:r>
    </w:p>
    <w:p w14:paraId="0906FC76" w14:textId="6FF8C5EE" w:rsidR="002C0776" w:rsidRPr="000A0F39" w:rsidRDefault="002C0776" w:rsidP="002C0776">
      <w:pPr>
        <w:pStyle w:val="Ttulo3"/>
        <w:numPr>
          <w:ilvl w:val="2"/>
          <w:numId w:val="2"/>
        </w:numPr>
        <w:rPr>
          <w:lang w:val="pt-PT"/>
        </w:rPr>
      </w:pPr>
      <w:bookmarkStart w:id="62" w:name="_Toc320629322"/>
      <w:bookmarkStart w:id="63" w:name="_Toc478460056"/>
      <w:r w:rsidRPr="000A0F39">
        <w:rPr>
          <w:lang w:val="pt-PT"/>
        </w:rPr>
        <w:t xml:space="preserve">Teste de </w:t>
      </w:r>
      <w:r w:rsidR="000A0F39">
        <w:rPr>
          <w:lang w:val="pt-PT"/>
        </w:rPr>
        <w:t>T</w:t>
      </w:r>
      <w:r w:rsidRPr="000A0F39">
        <w:rPr>
          <w:lang w:val="pt-PT"/>
        </w:rPr>
        <w:t xml:space="preserve">ransição de </w:t>
      </w:r>
      <w:r w:rsidR="000A0F39">
        <w:rPr>
          <w:lang w:val="pt-PT"/>
        </w:rPr>
        <w:t>E</w:t>
      </w:r>
      <w:r w:rsidRPr="000A0F39">
        <w:rPr>
          <w:lang w:val="pt-PT"/>
        </w:rPr>
        <w:t>stados</w:t>
      </w:r>
      <w:bookmarkEnd w:id="62"/>
      <w:bookmarkEnd w:id="63"/>
    </w:p>
    <w:p w14:paraId="6C0FE98C" w14:textId="77777777" w:rsidR="002C0776" w:rsidRDefault="002C0776" w:rsidP="002C0776">
      <w:pPr>
        <w:spacing w:line="360" w:lineRule="auto"/>
        <w:ind w:firstLine="576"/>
        <w:rPr>
          <w:rStyle w:val="hps"/>
        </w:rPr>
      </w:pPr>
    </w:p>
    <w:p w14:paraId="397F7FEB" w14:textId="3FA0AADF" w:rsidR="002C0776" w:rsidRPr="00D02C09" w:rsidRDefault="002C0776" w:rsidP="00D02C09">
      <w:pPr>
        <w:spacing w:after="240" w:line="360" w:lineRule="auto"/>
        <w:rPr>
          <w:color w:val="auto"/>
        </w:rPr>
      </w:pPr>
      <w:r w:rsidRPr="00D02C09">
        <w:rPr>
          <w:color w:val="auto"/>
        </w:rPr>
        <w:t xml:space="preserve">Teste de transição de estados é usado quando algum aspecto do sistema pode ser descrito no que é chamado de “modelo de estado finito”. Isto significa simplesmente que o sistema pode ter um número finito de estados diferentes, e que as transições de um estado para outro são determinadas pelas regras do modelo. Este é o modelo em que o sistema e os testes se baseiam. Um sistema de estados finitos é </w:t>
      </w:r>
      <w:r w:rsidR="000A0F39" w:rsidRPr="00D02C09">
        <w:rPr>
          <w:color w:val="auto"/>
        </w:rPr>
        <w:t>frequentemente</w:t>
      </w:r>
      <w:r w:rsidRPr="00D02C09">
        <w:rPr>
          <w:color w:val="auto"/>
        </w:rPr>
        <w:t xml:space="preserve"> mostrado como um diagrama de estado</w:t>
      </w:r>
    </w:p>
    <w:p w14:paraId="6B5B2EF6" w14:textId="77777777" w:rsidR="002C0776" w:rsidRPr="00D02C09" w:rsidRDefault="002C0776" w:rsidP="00D02C09">
      <w:pPr>
        <w:spacing w:after="240" w:line="360" w:lineRule="auto"/>
        <w:rPr>
          <w:color w:val="auto"/>
        </w:rPr>
      </w:pPr>
      <w:r w:rsidRPr="00D02C09">
        <w:rPr>
          <w:color w:val="auto"/>
        </w:rPr>
        <w:t>Um modelo de transição de estado tem quatro partes básicas:</w:t>
      </w:r>
    </w:p>
    <w:p w14:paraId="24259658" w14:textId="4CF30269" w:rsidR="002C0776" w:rsidRDefault="00D02C09" w:rsidP="001605AA">
      <w:pPr>
        <w:pStyle w:val="PargrafodaLista"/>
        <w:numPr>
          <w:ilvl w:val="0"/>
          <w:numId w:val="19"/>
        </w:numPr>
        <w:spacing w:line="360" w:lineRule="auto"/>
        <w:rPr>
          <w:rStyle w:val="hps"/>
        </w:rPr>
      </w:pPr>
      <w:r>
        <w:rPr>
          <w:rStyle w:val="hps"/>
        </w:rPr>
        <w:t>O</w:t>
      </w:r>
      <w:r w:rsidR="002C0776" w:rsidRPr="007525B9">
        <w:rPr>
          <w:rStyle w:val="hps"/>
        </w:rPr>
        <w:t>s estados que o software pode ocupar</w:t>
      </w:r>
      <w:r w:rsidR="002C0776">
        <w:rPr>
          <w:rStyle w:val="hps"/>
        </w:rPr>
        <w:t>;</w:t>
      </w:r>
    </w:p>
    <w:p w14:paraId="510574ED" w14:textId="051E7B08" w:rsidR="002C0776" w:rsidRDefault="00D02C09" w:rsidP="001605AA">
      <w:pPr>
        <w:pStyle w:val="PargrafodaLista"/>
        <w:numPr>
          <w:ilvl w:val="0"/>
          <w:numId w:val="19"/>
        </w:numPr>
        <w:spacing w:line="360" w:lineRule="auto"/>
        <w:rPr>
          <w:rStyle w:val="hps"/>
        </w:rPr>
      </w:pPr>
      <w:r>
        <w:rPr>
          <w:rStyle w:val="hps"/>
        </w:rPr>
        <w:t>A</w:t>
      </w:r>
      <w:r w:rsidR="002C0776" w:rsidRPr="007525B9">
        <w:rPr>
          <w:rStyle w:val="hps"/>
        </w:rPr>
        <w:t>s transições de um estado para outro;</w:t>
      </w:r>
    </w:p>
    <w:p w14:paraId="59638276" w14:textId="4854673C" w:rsidR="002C0776" w:rsidRDefault="00D02C09" w:rsidP="001605AA">
      <w:pPr>
        <w:pStyle w:val="PargrafodaLista"/>
        <w:numPr>
          <w:ilvl w:val="0"/>
          <w:numId w:val="19"/>
        </w:numPr>
        <w:spacing w:line="360" w:lineRule="auto"/>
        <w:rPr>
          <w:rStyle w:val="hps"/>
        </w:rPr>
      </w:pPr>
      <w:r>
        <w:rPr>
          <w:rStyle w:val="hps"/>
        </w:rPr>
        <w:t>O</w:t>
      </w:r>
      <w:r w:rsidR="002C0776" w:rsidRPr="007525B9">
        <w:rPr>
          <w:rStyle w:val="hps"/>
        </w:rPr>
        <w:t>s eventos que causam uma transição;</w:t>
      </w:r>
    </w:p>
    <w:p w14:paraId="5990C4F4" w14:textId="7E77A5AA" w:rsidR="002C0776" w:rsidRDefault="00D02C09" w:rsidP="001605AA">
      <w:pPr>
        <w:pStyle w:val="PargrafodaLista"/>
        <w:numPr>
          <w:ilvl w:val="0"/>
          <w:numId w:val="19"/>
        </w:numPr>
        <w:spacing w:line="360" w:lineRule="auto"/>
        <w:rPr>
          <w:rStyle w:val="hps"/>
        </w:rPr>
      </w:pPr>
      <w:r>
        <w:rPr>
          <w:rStyle w:val="hps"/>
        </w:rPr>
        <w:t>A</w:t>
      </w:r>
      <w:r w:rsidR="002C0776" w:rsidRPr="007525B9">
        <w:rPr>
          <w:rStyle w:val="hps"/>
        </w:rPr>
        <w:t>s ações que resultam de uma transição.</w:t>
      </w:r>
    </w:p>
    <w:p w14:paraId="4CCECE6F" w14:textId="77777777" w:rsidR="000A2D77" w:rsidRDefault="000A2D77" w:rsidP="00D02C09">
      <w:pPr>
        <w:spacing w:after="240" w:line="360" w:lineRule="auto"/>
        <w:rPr>
          <w:color w:val="auto"/>
        </w:rPr>
      </w:pPr>
    </w:p>
    <w:p w14:paraId="21E0A78C" w14:textId="77777777" w:rsidR="002C0776" w:rsidRPr="00D02C09" w:rsidRDefault="002C0776" w:rsidP="00D02C09">
      <w:pPr>
        <w:spacing w:after="240" w:line="360" w:lineRule="auto"/>
        <w:rPr>
          <w:color w:val="auto"/>
        </w:rPr>
      </w:pPr>
      <w:r w:rsidRPr="00D02C09">
        <w:rPr>
          <w:color w:val="auto"/>
        </w:rPr>
        <w:t>Em qualquer estado dado, um evento pode causar apenas uma ação, mas que o mesmo evento - a partir de um estado diferente - pode causar uma ação diferente e um diferente estado final.</w:t>
      </w:r>
    </w:p>
    <w:p w14:paraId="428876B5" w14:textId="77777777" w:rsidR="002C0776" w:rsidRPr="00D02C09" w:rsidRDefault="002C0776" w:rsidP="00D02C09">
      <w:pPr>
        <w:spacing w:after="240" w:line="360" w:lineRule="auto"/>
        <w:rPr>
          <w:color w:val="auto"/>
        </w:rPr>
      </w:pPr>
      <w:r w:rsidRPr="00D02C09">
        <w:rPr>
          <w:color w:val="auto"/>
        </w:rPr>
        <w:t>Nos diagramas, os estados são mostrados como círculos, as transições como linhas com setas e os eventos como texto perto das transições.</w:t>
      </w:r>
    </w:p>
    <w:p w14:paraId="083ED739" w14:textId="77777777" w:rsidR="002C0776" w:rsidRPr="00D02C09" w:rsidRDefault="002C0776" w:rsidP="00D02C09">
      <w:pPr>
        <w:spacing w:after="240" w:line="360" w:lineRule="auto"/>
        <w:rPr>
          <w:color w:val="auto"/>
        </w:rPr>
      </w:pPr>
      <w:r w:rsidRPr="00D02C09">
        <w:rPr>
          <w:color w:val="auto"/>
        </w:rPr>
        <w:t>Uma das vantagens da técnica de transição de estado é que o modelo pode ser tão detalhado ou tão abstrato quanto você precise que ele seja. Quando uma parte do sistema é mais importante (isto é, necessita de mais testes) o diagrama pode ser modelo com uma profundidade maior de detalhes. Onde o sistema é menos importante (requer menos testes), o modelo pode usar um único estado para significar o que seria uma série de diferentes Estados.</w:t>
      </w:r>
    </w:p>
    <w:p w14:paraId="6DD35489" w14:textId="77777777" w:rsidR="002C0776" w:rsidRPr="00D02C09" w:rsidRDefault="002C0776" w:rsidP="00D02C09">
      <w:pPr>
        <w:spacing w:after="240" w:line="360" w:lineRule="auto"/>
        <w:rPr>
          <w:color w:val="auto"/>
        </w:rPr>
      </w:pPr>
      <w:r w:rsidRPr="00D02C09">
        <w:rPr>
          <w:color w:val="auto"/>
        </w:rPr>
        <w:t>Além dos Diagramas de Transição de Estados, possuímos também Tabelas de Transição de Estados.</w:t>
      </w:r>
    </w:p>
    <w:p w14:paraId="5F5EF9C3" w14:textId="77777777" w:rsidR="002C0776" w:rsidRPr="00D02C09" w:rsidRDefault="002C0776" w:rsidP="00D02C09">
      <w:pPr>
        <w:spacing w:after="240" w:line="360" w:lineRule="auto"/>
        <w:rPr>
          <w:color w:val="auto"/>
        </w:rPr>
      </w:pPr>
      <w:r w:rsidRPr="00D02C09">
        <w:rPr>
          <w:color w:val="auto"/>
        </w:rPr>
        <w:t xml:space="preserve">Testes para decorrentes apenas a partir de um gráfico de estado são muito bons para ver as transições válidas, mas nós não podemos ver facilmente os testes negativos, onde tentamos gerar </w:t>
      </w:r>
      <w:r w:rsidRPr="00D02C09">
        <w:rPr>
          <w:color w:val="auto"/>
        </w:rPr>
        <w:lastRenderedPageBreak/>
        <w:t>transições inválidas. Para ver o número total de combinações de estados e transições, válidos e inválidos, uma tabela de estado é útil.</w:t>
      </w:r>
    </w:p>
    <w:p w14:paraId="59A0A08E" w14:textId="77777777" w:rsidR="002C0776" w:rsidRPr="00D02C09" w:rsidRDefault="002C0776" w:rsidP="00D02C09">
      <w:pPr>
        <w:spacing w:after="240" w:line="360" w:lineRule="auto"/>
        <w:rPr>
          <w:color w:val="auto"/>
        </w:rPr>
      </w:pPr>
      <w:r w:rsidRPr="00D02C09">
        <w:rPr>
          <w:color w:val="auto"/>
        </w:rPr>
        <w:t>A tabela de estado lista todos os estados e todos os eventos que as transições causam ao longo do topo (ou vice-versa).</w:t>
      </w:r>
    </w:p>
    <w:p w14:paraId="5D2DDE31" w14:textId="77777777" w:rsidR="002C0776" w:rsidRDefault="002C0776" w:rsidP="002C0776">
      <w:pPr>
        <w:spacing w:line="360" w:lineRule="auto"/>
        <w:ind w:firstLine="576"/>
        <w:rPr>
          <w:rStyle w:val="hps"/>
        </w:rPr>
      </w:pPr>
    </w:p>
    <w:tbl>
      <w:tblPr>
        <w:tblW w:w="8198" w:type="dxa"/>
        <w:jc w:val="center"/>
        <w:tblCellMar>
          <w:left w:w="0" w:type="dxa"/>
          <w:right w:w="0" w:type="dxa"/>
        </w:tblCellMar>
        <w:tblLook w:val="04A0" w:firstRow="1" w:lastRow="0" w:firstColumn="1" w:lastColumn="0" w:noHBand="0" w:noVBand="1"/>
      </w:tblPr>
      <w:tblGrid>
        <w:gridCol w:w="2271"/>
        <w:gridCol w:w="2265"/>
        <w:gridCol w:w="1543"/>
        <w:gridCol w:w="2119"/>
      </w:tblGrid>
      <w:tr w:rsidR="002C0776" w:rsidRPr="00A42E6E" w14:paraId="3FD27166" w14:textId="77777777" w:rsidTr="00D02C09">
        <w:trPr>
          <w:trHeight w:val="329"/>
          <w:jc w:val="center"/>
        </w:trPr>
        <w:tc>
          <w:tcPr>
            <w:tcW w:w="2271" w:type="dxa"/>
            <w:tcBorders>
              <w:top w:val="nil"/>
              <w:left w:val="nil"/>
              <w:bottom w:val="single" w:sz="8" w:space="0" w:color="969696"/>
              <w:right w:val="single" w:sz="8" w:space="0" w:color="969696"/>
            </w:tcBorders>
            <w:shd w:val="clear" w:color="auto" w:fill="auto"/>
            <w:tcMar>
              <w:top w:w="72" w:type="dxa"/>
              <w:left w:w="144" w:type="dxa"/>
              <w:bottom w:w="72" w:type="dxa"/>
              <w:right w:w="144" w:type="dxa"/>
            </w:tcMar>
            <w:hideMark/>
          </w:tcPr>
          <w:p w14:paraId="43B1D552" w14:textId="77777777" w:rsidR="002C0776" w:rsidRPr="00A42E6E" w:rsidRDefault="002C0776" w:rsidP="00CB0352">
            <w:pPr>
              <w:spacing w:line="360" w:lineRule="auto"/>
            </w:pPr>
            <w:r w:rsidRPr="00A42E6E">
              <w:rPr>
                <w:b/>
                <w:bCs/>
              </w:rPr>
              <w:t>Estado atual</w:t>
            </w:r>
          </w:p>
        </w:tc>
        <w:tc>
          <w:tcPr>
            <w:tcW w:w="2265" w:type="dxa"/>
            <w:tcBorders>
              <w:top w:val="nil"/>
              <w:left w:val="single" w:sz="8" w:space="0" w:color="969696"/>
              <w:bottom w:val="single" w:sz="8" w:space="0" w:color="969696"/>
              <w:right w:val="single" w:sz="8" w:space="0" w:color="969696"/>
            </w:tcBorders>
            <w:shd w:val="clear" w:color="auto" w:fill="auto"/>
            <w:tcMar>
              <w:top w:w="72" w:type="dxa"/>
              <w:left w:w="144" w:type="dxa"/>
              <w:bottom w:w="72" w:type="dxa"/>
              <w:right w:w="144" w:type="dxa"/>
            </w:tcMar>
            <w:hideMark/>
          </w:tcPr>
          <w:p w14:paraId="18517B44" w14:textId="77777777" w:rsidR="002C0776" w:rsidRPr="00A42E6E" w:rsidRDefault="002C0776" w:rsidP="00CB0352">
            <w:pPr>
              <w:spacing w:line="360" w:lineRule="auto"/>
              <w:ind w:hanging="2"/>
            </w:pPr>
            <w:r w:rsidRPr="00A42E6E">
              <w:rPr>
                <w:b/>
                <w:bCs/>
              </w:rPr>
              <w:t>Evento</w:t>
            </w:r>
            <w:r>
              <w:rPr>
                <w:b/>
                <w:bCs/>
              </w:rPr>
              <w:t xml:space="preserve"> </w:t>
            </w:r>
            <w:r w:rsidRPr="00A42E6E">
              <w:rPr>
                <w:b/>
                <w:bCs/>
              </w:rPr>
              <w:t>[Condição]</w:t>
            </w:r>
          </w:p>
        </w:tc>
        <w:tc>
          <w:tcPr>
            <w:tcW w:w="1543" w:type="dxa"/>
            <w:tcBorders>
              <w:top w:val="nil"/>
              <w:left w:val="single" w:sz="8" w:space="0" w:color="969696"/>
              <w:bottom w:val="single" w:sz="8" w:space="0" w:color="969696"/>
              <w:right w:val="single" w:sz="8" w:space="0" w:color="969696"/>
            </w:tcBorders>
            <w:shd w:val="clear" w:color="auto" w:fill="auto"/>
            <w:tcMar>
              <w:top w:w="72" w:type="dxa"/>
              <w:left w:w="144" w:type="dxa"/>
              <w:bottom w:w="72" w:type="dxa"/>
              <w:right w:w="144" w:type="dxa"/>
            </w:tcMar>
            <w:hideMark/>
          </w:tcPr>
          <w:p w14:paraId="08F29654" w14:textId="77777777" w:rsidR="002C0776" w:rsidRPr="00A42E6E" w:rsidRDefault="002C0776" w:rsidP="00CB0352">
            <w:pPr>
              <w:spacing w:line="360" w:lineRule="auto"/>
            </w:pPr>
            <w:r w:rsidRPr="00A42E6E">
              <w:rPr>
                <w:b/>
                <w:bCs/>
              </w:rPr>
              <w:t>Ação</w:t>
            </w:r>
          </w:p>
        </w:tc>
        <w:tc>
          <w:tcPr>
            <w:tcW w:w="2119" w:type="dxa"/>
            <w:tcBorders>
              <w:top w:val="nil"/>
              <w:left w:val="single" w:sz="8" w:space="0" w:color="969696"/>
              <w:bottom w:val="single" w:sz="8" w:space="0" w:color="969696"/>
              <w:right w:val="nil"/>
            </w:tcBorders>
            <w:shd w:val="clear" w:color="auto" w:fill="auto"/>
            <w:tcMar>
              <w:top w:w="72" w:type="dxa"/>
              <w:left w:w="144" w:type="dxa"/>
              <w:bottom w:w="72" w:type="dxa"/>
              <w:right w:w="144" w:type="dxa"/>
            </w:tcMar>
            <w:hideMark/>
          </w:tcPr>
          <w:p w14:paraId="5D7DD7F3" w14:textId="77777777" w:rsidR="002C0776" w:rsidRPr="00A42E6E" w:rsidRDefault="002C0776" w:rsidP="00CB0352">
            <w:pPr>
              <w:spacing w:line="360" w:lineRule="auto"/>
              <w:ind w:hanging="2"/>
            </w:pPr>
            <w:r w:rsidRPr="00A42E6E">
              <w:rPr>
                <w:b/>
                <w:bCs/>
              </w:rPr>
              <w:t>Estado novo</w:t>
            </w:r>
          </w:p>
        </w:tc>
      </w:tr>
      <w:tr w:rsidR="002C0776" w:rsidRPr="00A42E6E" w14:paraId="36D3D0F3" w14:textId="77777777" w:rsidTr="00D02C09">
        <w:trPr>
          <w:trHeight w:val="321"/>
          <w:jc w:val="center"/>
        </w:trPr>
        <w:tc>
          <w:tcPr>
            <w:tcW w:w="2271" w:type="dxa"/>
            <w:tcBorders>
              <w:top w:val="single" w:sz="8" w:space="0" w:color="969696"/>
              <w:left w:val="nil"/>
              <w:bottom w:val="single" w:sz="8" w:space="0" w:color="969696"/>
              <w:right w:val="single" w:sz="8" w:space="0" w:color="969696"/>
            </w:tcBorders>
            <w:shd w:val="clear" w:color="auto" w:fill="auto"/>
            <w:tcMar>
              <w:top w:w="72" w:type="dxa"/>
              <w:left w:w="144" w:type="dxa"/>
              <w:bottom w:w="72" w:type="dxa"/>
              <w:right w:w="144" w:type="dxa"/>
            </w:tcMar>
            <w:hideMark/>
          </w:tcPr>
          <w:p w14:paraId="07553405" w14:textId="77777777" w:rsidR="002C0776" w:rsidRPr="00A42E6E" w:rsidRDefault="002C0776" w:rsidP="00CB0352">
            <w:pPr>
              <w:spacing w:line="360" w:lineRule="auto"/>
            </w:pPr>
            <w:r w:rsidRPr="00A42E6E">
              <w:t>Dentro do sistema</w:t>
            </w:r>
          </w:p>
        </w:tc>
        <w:tc>
          <w:tcPr>
            <w:tcW w:w="2265" w:type="dxa"/>
            <w:tcBorders>
              <w:top w:val="single" w:sz="8" w:space="0" w:color="969696"/>
              <w:left w:val="single" w:sz="8" w:space="0" w:color="969696"/>
              <w:bottom w:val="single" w:sz="8" w:space="0" w:color="969696"/>
              <w:right w:val="single" w:sz="8" w:space="0" w:color="969696"/>
            </w:tcBorders>
            <w:shd w:val="clear" w:color="auto" w:fill="auto"/>
            <w:tcMar>
              <w:top w:w="72" w:type="dxa"/>
              <w:left w:w="144" w:type="dxa"/>
              <w:bottom w:w="72" w:type="dxa"/>
              <w:right w:w="144" w:type="dxa"/>
            </w:tcMar>
            <w:hideMark/>
          </w:tcPr>
          <w:p w14:paraId="6AB94EBF" w14:textId="77777777" w:rsidR="002C0776" w:rsidRPr="00A42E6E" w:rsidRDefault="002C0776" w:rsidP="00CB0352">
            <w:pPr>
              <w:spacing w:line="360" w:lineRule="auto"/>
              <w:ind w:hanging="2"/>
            </w:pPr>
            <w:r w:rsidRPr="00A42E6E">
              <w:t>Senha [inválida]</w:t>
            </w:r>
          </w:p>
        </w:tc>
        <w:tc>
          <w:tcPr>
            <w:tcW w:w="1543" w:type="dxa"/>
            <w:tcBorders>
              <w:top w:val="single" w:sz="8" w:space="0" w:color="969696"/>
              <w:left w:val="single" w:sz="8" w:space="0" w:color="969696"/>
              <w:bottom w:val="single" w:sz="8" w:space="0" w:color="969696"/>
              <w:right w:val="single" w:sz="8" w:space="0" w:color="969696"/>
            </w:tcBorders>
            <w:shd w:val="clear" w:color="auto" w:fill="auto"/>
            <w:tcMar>
              <w:top w:w="72" w:type="dxa"/>
              <w:left w:w="144" w:type="dxa"/>
              <w:bottom w:w="72" w:type="dxa"/>
              <w:right w:w="144" w:type="dxa"/>
            </w:tcMar>
            <w:hideMark/>
          </w:tcPr>
          <w:p w14:paraId="620EF8A9" w14:textId="77777777" w:rsidR="002C0776" w:rsidRPr="00A42E6E" w:rsidRDefault="002C0776" w:rsidP="00CB0352">
            <w:pPr>
              <w:spacing w:line="360" w:lineRule="auto"/>
            </w:pPr>
            <w:r w:rsidRPr="00A42E6E">
              <w:t>Erro</w:t>
            </w:r>
          </w:p>
        </w:tc>
        <w:tc>
          <w:tcPr>
            <w:tcW w:w="2119" w:type="dxa"/>
            <w:tcBorders>
              <w:top w:val="single" w:sz="8" w:space="0" w:color="969696"/>
              <w:left w:val="single" w:sz="8" w:space="0" w:color="969696"/>
              <w:bottom w:val="single" w:sz="8" w:space="0" w:color="969696"/>
              <w:right w:val="nil"/>
            </w:tcBorders>
            <w:shd w:val="clear" w:color="auto" w:fill="auto"/>
            <w:tcMar>
              <w:top w:w="72" w:type="dxa"/>
              <w:left w:w="144" w:type="dxa"/>
              <w:bottom w:w="72" w:type="dxa"/>
              <w:right w:w="144" w:type="dxa"/>
            </w:tcMar>
            <w:hideMark/>
          </w:tcPr>
          <w:p w14:paraId="73664E39" w14:textId="77777777" w:rsidR="002C0776" w:rsidRPr="00A42E6E" w:rsidRDefault="002C0776" w:rsidP="00CB0352">
            <w:pPr>
              <w:spacing w:line="360" w:lineRule="auto"/>
              <w:ind w:hanging="2"/>
            </w:pPr>
            <w:r w:rsidRPr="00A42E6E">
              <w:t>Dentro do sistema</w:t>
            </w:r>
          </w:p>
        </w:tc>
      </w:tr>
      <w:tr w:rsidR="002C0776" w:rsidRPr="00A42E6E" w14:paraId="02F69DA5" w14:textId="77777777" w:rsidTr="00D02C09">
        <w:trPr>
          <w:trHeight w:val="370"/>
          <w:jc w:val="center"/>
        </w:trPr>
        <w:tc>
          <w:tcPr>
            <w:tcW w:w="2271" w:type="dxa"/>
            <w:tcBorders>
              <w:top w:val="single" w:sz="8" w:space="0" w:color="969696"/>
              <w:left w:val="nil"/>
              <w:bottom w:val="single" w:sz="8" w:space="0" w:color="969696"/>
              <w:right w:val="single" w:sz="8" w:space="0" w:color="969696"/>
            </w:tcBorders>
            <w:shd w:val="clear" w:color="auto" w:fill="auto"/>
            <w:tcMar>
              <w:top w:w="72" w:type="dxa"/>
              <w:left w:w="144" w:type="dxa"/>
              <w:bottom w:w="72" w:type="dxa"/>
              <w:right w:w="144" w:type="dxa"/>
            </w:tcMar>
            <w:hideMark/>
          </w:tcPr>
          <w:p w14:paraId="7703D7DC" w14:textId="77777777" w:rsidR="002C0776" w:rsidRPr="00A42E6E" w:rsidRDefault="002C0776" w:rsidP="00CB0352">
            <w:pPr>
              <w:spacing w:line="360" w:lineRule="auto"/>
            </w:pPr>
            <w:r w:rsidRPr="00A42E6E">
              <w:t>Dentro do sistema</w:t>
            </w:r>
          </w:p>
        </w:tc>
        <w:tc>
          <w:tcPr>
            <w:tcW w:w="2265" w:type="dxa"/>
            <w:tcBorders>
              <w:top w:val="single" w:sz="8" w:space="0" w:color="969696"/>
              <w:left w:val="single" w:sz="8" w:space="0" w:color="969696"/>
              <w:bottom w:val="single" w:sz="8" w:space="0" w:color="969696"/>
              <w:right w:val="single" w:sz="8" w:space="0" w:color="969696"/>
            </w:tcBorders>
            <w:shd w:val="clear" w:color="auto" w:fill="auto"/>
            <w:tcMar>
              <w:top w:w="72" w:type="dxa"/>
              <w:left w:w="144" w:type="dxa"/>
              <w:bottom w:w="72" w:type="dxa"/>
              <w:right w:w="144" w:type="dxa"/>
            </w:tcMar>
            <w:hideMark/>
          </w:tcPr>
          <w:p w14:paraId="697D0E1A" w14:textId="77777777" w:rsidR="002C0776" w:rsidRPr="00A42E6E" w:rsidRDefault="002C0776" w:rsidP="00CB0352">
            <w:pPr>
              <w:spacing w:line="360" w:lineRule="auto"/>
              <w:ind w:hanging="2"/>
            </w:pPr>
            <w:r w:rsidRPr="00A42E6E">
              <w:t>Senha [válida]</w:t>
            </w:r>
          </w:p>
        </w:tc>
        <w:tc>
          <w:tcPr>
            <w:tcW w:w="1543" w:type="dxa"/>
            <w:tcBorders>
              <w:top w:val="single" w:sz="8" w:space="0" w:color="969696"/>
              <w:left w:val="single" w:sz="8" w:space="0" w:color="969696"/>
              <w:bottom w:val="single" w:sz="8" w:space="0" w:color="969696"/>
              <w:right w:val="single" w:sz="8" w:space="0" w:color="969696"/>
            </w:tcBorders>
            <w:shd w:val="clear" w:color="auto" w:fill="auto"/>
            <w:tcMar>
              <w:top w:w="72" w:type="dxa"/>
              <w:left w:w="144" w:type="dxa"/>
              <w:bottom w:w="72" w:type="dxa"/>
              <w:right w:w="144" w:type="dxa"/>
            </w:tcMar>
            <w:hideMark/>
          </w:tcPr>
          <w:p w14:paraId="7D92ECF5" w14:textId="77777777" w:rsidR="002C0776" w:rsidRPr="00A42E6E" w:rsidRDefault="002C0776" w:rsidP="00CB0352">
            <w:pPr>
              <w:spacing w:line="360" w:lineRule="auto"/>
            </w:pPr>
            <w:r w:rsidRPr="00A42E6E">
              <w:t>Abre registro</w:t>
            </w:r>
          </w:p>
        </w:tc>
        <w:tc>
          <w:tcPr>
            <w:tcW w:w="2119" w:type="dxa"/>
            <w:tcBorders>
              <w:top w:val="single" w:sz="8" w:space="0" w:color="969696"/>
              <w:left w:val="single" w:sz="8" w:space="0" w:color="969696"/>
              <w:bottom w:val="single" w:sz="8" w:space="0" w:color="969696"/>
              <w:right w:val="nil"/>
            </w:tcBorders>
            <w:shd w:val="clear" w:color="auto" w:fill="auto"/>
            <w:tcMar>
              <w:top w:w="72" w:type="dxa"/>
              <w:left w:w="144" w:type="dxa"/>
              <w:bottom w:w="72" w:type="dxa"/>
              <w:right w:w="144" w:type="dxa"/>
            </w:tcMar>
            <w:hideMark/>
          </w:tcPr>
          <w:p w14:paraId="08997A54" w14:textId="77777777" w:rsidR="002C0776" w:rsidRPr="00A42E6E" w:rsidRDefault="002C0776" w:rsidP="00CB0352">
            <w:pPr>
              <w:spacing w:line="360" w:lineRule="auto"/>
              <w:ind w:hanging="2"/>
            </w:pPr>
            <w:r w:rsidRPr="00A42E6E">
              <w:t>Esperando</w:t>
            </w:r>
          </w:p>
        </w:tc>
      </w:tr>
      <w:tr w:rsidR="002C0776" w:rsidRPr="00A42E6E" w14:paraId="3217A388" w14:textId="77777777" w:rsidTr="00D02C09">
        <w:trPr>
          <w:trHeight w:val="353"/>
          <w:jc w:val="center"/>
        </w:trPr>
        <w:tc>
          <w:tcPr>
            <w:tcW w:w="2271" w:type="dxa"/>
            <w:tcBorders>
              <w:top w:val="single" w:sz="8" w:space="0" w:color="969696"/>
              <w:left w:val="nil"/>
              <w:bottom w:val="single" w:sz="8" w:space="0" w:color="969696"/>
              <w:right w:val="single" w:sz="8" w:space="0" w:color="969696"/>
            </w:tcBorders>
            <w:shd w:val="clear" w:color="auto" w:fill="auto"/>
            <w:tcMar>
              <w:top w:w="72" w:type="dxa"/>
              <w:left w:w="144" w:type="dxa"/>
              <w:bottom w:w="72" w:type="dxa"/>
              <w:right w:w="144" w:type="dxa"/>
            </w:tcMar>
            <w:hideMark/>
          </w:tcPr>
          <w:p w14:paraId="4A0A6E1A" w14:textId="77777777" w:rsidR="002C0776" w:rsidRPr="00A42E6E" w:rsidRDefault="002C0776" w:rsidP="00CB0352">
            <w:pPr>
              <w:spacing w:line="360" w:lineRule="auto"/>
            </w:pPr>
            <w:r w:rsidRPr="00A42E6E">
              <w:t>Dentro do sistema</w:t>
            </w:r>
          </w:p>
        </w:tc>
        <w:tc>
          <w:tcPr>
            <w:tcW w:w="2265" w:type="dxa"/>
            <w:tcBorders>
              <w:top w:val="single" w:sz="8" w:space="0" w:color="969696"/>
              <w:left w:val="single" w:sz="8" w:space="0" w:color="969696"/>
              <w:bottom w:val="single" w:sz="8" w:space="0" w:color="969696"/>
              <w:right w:val="single" w:sz="8" w:space="0" w:color="969696"/>
            </w:tcBorders>
            <w:shd w:val="clear" w:color="auto" w:fill="auto"/>
            <w:tcMar>
              <w:top w:w="72" w:type="dxa"/>
              <w:left w:w="144" w:type="dxa"/>
              <w:bottom w:w="72" w:type="dxa"/>
              <w:right w:w="144" w:type="dxa"/>
            </w:tcMar>
            <w:hideMark/>
          </w:tcPr>
          <w:p w14:paraId="0D2EA6E7" w14:textId="77777777" w:rsidR="002C0776" w:rsidRPr="00A42E6E" w:rsidRDefault="002C0776" w:rsidP="00CB0352">
            <w:pPr>
              <w:spacing w:line="360" w:lineRule="auto"/>
              <w:ind w:hanging="2"/>
            </w:pPr>
            <w:r w:rsidRPr="00A42E6E">
              <w:t>Cliente</w:t>
            </w:r>
          </w:p>
        </w:tc>
        <w:tc>
          <w:tcPr>
            <w:tcW w:w="1543" w:type="dxa"/>
            <w:tcBorders>
              <w:top w:val="single" w:sz="8" w:space="0" w:color="969696"/>
              <w:left w:val="single" w:sz="8" w:space="0" w:color="969696"/>
              <w:bottom w:val="single" w:sz="8" w:space="0" w:color="969696"/>
              <w:right w:val="single" w:sz="8" w:space="0" w:color="969696"/>
            </w:tcBorders>
            <w:shd w:val="clear" w:color="auto" w:fill="auto"/>
            <w:tcMar>
              <w:top w:w="72" w:type="dxa"/>
              <w:left w:w="144" w:type="dxa"/>
              <w:bottom w:w="72" w:type="dxa"/>
              <w:right w:w="144" w:type="dxa"/>
            </w:tcMar>
            <w:hideMark/>
          </w:tcPr>
          <w:p w14:paraId="51C5B306" w14:textId="77777777" w:rsidR="002C0776" w:rsidRPr="00A42E6E" w:rsidRDefault="002C0776" w:rsidP="00CB0352">
            <w:pPr>
              <w:spacing w:line="360" w:lineRule="auto"/>
            </w:pPr>
            <w:r w:rsidRPr="00A42E6E">
              <w:t>[Indefinido]</w:t>
            </w:r>
          </w:p>
        </w:tc>
        <w:tc>
          <w:tcPr>
            <w:tcW w:w="2119" w:type="dxa"/>
            <w:tcBorders>
              <w:top w:val="single" w:sz="8" w:space="0" w:color="969696"/>
              <w:left w:val="single" w:sz="8" w:space="0" w:color="969696"/>
              <w:bottom w:val="single" w:sz="8" w:space="0" w:color="969696"/>
              <w:right w:val="nil"/>
            </w:tcBorders>
            <w:shd w:val="clear" w:color="auto" w:fill="auto"/>
            <w:tcMar>
              <w:top w:w="72" w:type="dxa"/>
              <w:left w:w="144" w:type="dxa"/>
              <w:bottom w:w="72" w:type="dxa"/>
              <w:right w:w="144" w:type="dxa"/>
            </w:tcMar>
            <w:hideMark/>
          </w:tcPr>
          <w:p w14:paraId="2871D57B" w14:textId="77777777" w:rsidR="002C0776" w:rsidRPr="00A42E6E" w:rsidRDefault="002C0776" w:rsidP="00CB0352">
            <w:pPr>
              <w:spacing w:line="360" w:lineRule="auto"/>
              <w:ind w:hanging="2"/>
            </w:pPr>
            <w:r w:rsidRPr="00A42E6E">
              <w:t>[Indefinido]</w:t>
            </w:r>
          </w:p>
        </w:tc>
      </w:tr>
      <w:tr w:rsidR="002C0776" w:rsidRPr="00A42E6E" w14:paraId="3CE1658B" w14:textId="77777777" w:rsidTr="00D02C09">
        <w:trPr>
          <w:trHeight w:val="403"/>
          <w:jc w:val="center"/>
        </w:trPr>
        <w:tc>
          <w:tcPr>
            <w:tcW w:w="2271" w:type="dxa"/>
            <w:tcBorders>
              <w:top w:val="single" w:sz="8" w:space="0" w:color="969696"/>
              <w:left w:val="nil"/>
              <w:bottom w:val="single" w:sz="8" w:space="0" w:color="969696"/>
              <w:right w:val="single" w:sz="8" w:space="0" w:color="969696"/>
            </w:tcBorders>
            <w:shd w:val="clear" w:color="auto" w:fill="auto"/>
            <w:tcMar>
              <w:top w:w="72" w:type="dxa"/>
              <w:left w:w="144" w:type="dxa"/>
              <w:bottom w:w="72" w:type="dxa"/>
              <w:right w:w="144" w:type="dxa"/>
            </w:tcMar>
            <w:hideMark/>
          </w:tcPr>
          <w:p w14:paraId="4FE955B2" w14:textId="77777777" w:rsidR="002C0776" w:rsidRPr="00A42E6E" w:rsidRDefault="002C0776" w:rsidP="00CB0352">
            <w:pPr>
              <w:spacing w:line="360" w:lineRule="auto"/>
            </w:pPr>
            <w:r w:rsidRPr="00A42E6E">
              <w:t>Dentro do sistema</w:t>
            </w:r>
          </w:p>
        </w:tc>
        <w:tc>
          <w:tcPr>
            <w:tcW w:w="2265" w:type="dxa"/>
            <w:tcBorders>
              <w:top w:val="single" w:sz="8" w:space="0" w:color="969696"/>
              <w:left w:val="single" w:sz="8" w:space="0" w:color="969696"/>
              <w:bottom w:val="single" w:sz="8" w:space="0" w:color="969696"/>
              <w:right w:val="single" w:sz="8" w:space="0" w:color="969696"/>
            </w:tcBorders>
            <w:shd w:val="clear" w:color="auto" w:fill="auto"/>
            <w:tcMar>
              <w:top w:w="72" w:type="dxa"/>
              <w:left w:w="144" w:type="dxa"/>
              <w:bottom w:w="72" w:type="dxa"/>
              <w:right w:w="144" w:type="dxa"/>
            </w:tcMar>
            <w:hideMark/>
          </w:tcPr>
          <w:p w14:paraId="45897DD5" w14:textId="77777777" w:rsidR="002C0776" w:rsidRPr="00A42E6E" w:rsidRDefault="002C0776" w:rsidP="00CB0352">
            <w:pPr>
              <w:spacing w:line="360" w:lineRule="auto"/>
              <w:ind w:hanging="2"/>
            </w:pPr>
            <w:r w:rsidRPr="00A42E6E">
              <w:t>Busca [qualquer]</w:t>
            </w:r>
          </w:p>
        </w:tc>
        <w:tc>
          <w:tcPr>
            <w:tcW w:w="1543" w:type="dxa"/>
            <w:tcBorders>
              <w:top w:val="single" w:sz="8" w:space="0" w:color="969696"/>
              <w:left w:val="single" w:sz="8" w:space="0" w:color="969696"/>
              <w:bottom w:val="single" w:sz="8" w:space="0" w:color="969696"/>
              <w:right w:val="single" w:sz="8" w:space="0" w:color="969696"/>
            </w:tcBorders>
            <w:shd w:val="clear" w:color="auto" w:fill="auto"/>
            <w:tcMar>
              <w:top w:w="72" w:type="dxa"/>
              <w:left w:w="144" w:type="dxa"/>
              <w:bottom w:w="72" w:type="dxa"/>
              <w:right w:w="144" w:type="dxa"/>
            </w:tcMar>
            <w:hideMark/>
          </w:tcPr>
          <w:p w14:paraId="46AD2AFF" w14:textId="77777777" w:rsidR="002C0776" w:rsidRPr="00A42E6E" w:rsidRDefault="002C0776" w:rsidP="00CB0352">
            <w:pPr>
              <w:spacing w:line="360" w:lineRule="auto"/>
            </w:pPr>
            <w:r w:rsidRPr="00A42E6E">
              <w:t>[Indefinido]</w:t>
            </w:r>
          </w:p>
        </w:tc>
        <w:tc>
          <w:tcPr>
            <w:tcW w:w="2119" w:type="dxa"/>
            <w:tcBorders>
              <w:top w:val="single" w:sz="8" w:space="0" w:color="969696"/>
              <w:left w:val="single" w:sz="8" w:space="0" w:color="969696"/>
              <w:bottom w:val="single" w:sz="8" w:space="0" w:color="969696"/>
              <w:right w:val="nil"/>
            </w:tcBorders>
            <w:shd w:val="clear" w:color="auto" w:fill="auto"/>
            <w:tcMar>
              <w:top w:w="72" w:type="dxa"/>
              <w:left w:w="144" w:type="dxa"/>
              <w:bottom w:w="72" w:type="dxa"/>
              <w:right w:w="144" w:type="dxa"/>
            </w:tcMar>
            <w:hideMark/>
          </w:tcPr>
          <w:p w14:paraId="7C575193" w14:textId="77777777" w:rsidR="002C0776" w:rsidRPr="00A42E6E" w:rsidRDefault="002C0776" w:rsidP="00CB0352">
            <w:pPr>
              <w:spacing w:line="360" w:lineRule="auto"/>
              <w:ind w:hanging="2"/>
            </w:pPr>
            <w:r w:rsidRPr="00A42E6E">
              <w:t>[Indefinido]</w:t>
            </w:r>
          </w:p>
        </w:tc>
      </w:tr>
      <w:tr w:rsidR="002C0776" w:rsidRPr="00A42E6E" w14:paraId="0FC6344F" w14:textId="77777777" w:rsidTr="00D02C09">
        <w:trPr>
          <w:trHeight w:val="269"/>
          <w:jc w:val="center"/>
        </w:trPr>
        <w:tc>
          <w:tcPr>
            <w:tcW w:w="2271" w:type="dxa"/>
            <w:tcBorders>
              <w:top w:val="single" w:sz="8" w:space="0" w:color="969696"/>
              <w:left w:val="nil"/>
              <w:bottom w:val="single" w:sz="8" w:space="0" w:color="969696"/>
              <w:right w:val="single" w:sz="8" w:space="0" w:color="969696"/>
            </w:tcBorders>
            <w:shd w:val="clear" w:color="auto" w:fill="auto"/>
            <w:tcMar>
              <w:top w:w="72" w:type="dxa"/>
              <w:left w:w="144" w:type="dxa"/>
              <w:bottom w:w="72" w:type="dxa"/>
              <w:right w:w="144" w:type="dxa"/>
            </w:tcMar>
            <w:hideMark/>
          </w:tcPr>
          <w:p w14:paraId="2E0169FA" w14:textId="77777777" w:rsidR="002C0776" w:rsidRPr="00A42E6E" w:rsidRDefault="002C0776" w:rsidP="00CB0352">
            <w:pPr>
              <w:spacing w:line="360" w:lineRule="auto"/>
            </w:pPr>
            <w:r w:rsidRPr="00A42E6E">
              <w:t>Dentro do sistema</w:t>
            </w:r>
          </w:p>
        </w:tc>
        <w:tc>
          <w:tcPr>
            <w:tcW w:w="2265" w:type="dxa"/>
            <w:tcBorders>
              <w:top w:val="single" w:sz="8" w:space="0" w:color="969696"/>
              <w:left w:val="single" w:sz="8" w:space="0" w:color="969696"/>
              <w:bottom w:val="single" w:sz="8" w:space="0" w:color="969696"/>
              <w:right w:val="single" w:sz="8" w:space="0" w:color="969696"/>
            </w:tcBorders>
            <w:shd w:val="clear" w:color="auto" w:fill="auto"/>
            <w:tcMar>
              <w:top w:w="72" w:type="dxa"/>
              <w:left w:w="144" w:type="dxa"/>
              <w:bottom w:w="72" w:type="dxa"/>
              <w:right w:w="144" w:type="dxa"/>
            </w:tcMar>
            <w:hideMark/>
          </w:tcPr>
          <w:p w14:paraId="074B658E" w14:textId="77777777" w:rsidR="002C0776" w:rsidRPr="00A42E6E" w:rsidRDefault="002C0776" w:rsidP="00CB0352">
            <w:pPr>
              <w:spacing w:line="360" w:lineRule="auto"/>
              <w:ind w:hanging="2"/>
            </w:pPr>
            <w:r w:rsidRPr="00A42E6E">
              <w:t>Pagamento [qualquer]</w:t>
            </w:r>
          </w:p>
        </w:tc>
        <w:tc>
          <w:tcPr>
            <w:tcW w:w="1543" w:type="dxa"/>
            <w:tcBorders>
              <w:top w:val="single" w:sz="8" w:space="0" w:color="969696"/>
              <w:left w:val="single" w:sz="8" w:space="0" w:color="969696"/>
              <w:bottom w:val="single" w:sz="8" w:space="0" w:color="969696"/>
              <w:right w:val="single" w:sz="8" w:space="0" w:color="969696"/>
            </w:tcBorders>
            <w:shd w:val="clear" w:color="auto" w:fill="auto"/>
            <w:tcMar>
              <w:top w:w="72" w:type="dxa"/>
              <w:left w:w="144" w:type="dxa"/>
              <w:bottom w:w="72" w:type="dxa"/>
              <w:right w:w="144" w:type="dxa"/>
            </w:tcMar>
            <w:hideMark/>
          </w:tcPr>
          <w:p w14:paraId="7283A1DE" w14:textId="77777777" w:rsidR="002C0776" w:rsidRPr="00A42E6E" w:rsidRDefault="002C0776" w:rsidP="00CB0352">
            <w:pPr>
              <w:spacing w:line="360" w:lineRule="auto"/>
            </w:pPr>
            <w:r w:rsidRPr="00A42E6E">
              <w:t>[Indefinido]</w:t>
            </w:r>
          </w:p>
        </w:tc>
        <w:tc>
          <w:tcPr>
            <w:tcW w:w="2119" w:type="dxa"/>
            <w:tcBorders>
              <w:top w:val="single" w:sz="8" w:space="0" w:color="969696"/>
              <w:left w:val="single" w:sz="8" w:space="0" w:color="969696"/>
              <w:bottom w:val="single" w:sz="8" w:space="0" w:color="969696"/>
              <w:right w:val="nil"/>
            </w:tcBorders>
            <w:shd w:val="clear" w:color="auto" w:fill="auto"/>
            <w:tcMar>
              <w:top w:w="72" w:type="dxa"/>
              <w:left w:w="144" w:type="dxa"/>
              <w:bottom w:w="72" w:type="dxa"/>
              <w:right w:w="144" w:type="dxa"/>
            </w:tcMar>
            <w:hideMark/>
          </w:tcPr>
          <w:p w14:paraId="3EE5C513" w14:textId="77777777" w:rsidR="002C0776" w:rsidRPr="00A42E6E" w:rsidRDefault="002C0776" w:rsidP="00CB0352">
            <w:pPr>
              <w:spacing w:line="360" w:lineRule="auto"/>
              <w:ind w:hanging="2"/>
            </w:pPr>
            <w:r w:rsidRPr="00A42E6E">
              <w:t>[Indefinido]</w:t>
            </w:r>
          </w:p>
        </w:tc>
      </w:tr>
      <w:tr w:rsidR="002C0776" w:rsidRPr="00A42E6E" w14:paraId="18825D2E" w14:textId="77777777" w:rsidTr="00D02C09">
        <w:trPr>
          <w:trHeight w:val="177"/>
          <w:jc w:val="center"/>
        </w:trPr>
        <w:tc>
          <w:tcPr>
            <w:tcW w:w="2271" w:type="dxa"/>
            <w:tcBorders>
              <w:top w:val="single" w:sz="8" w:space="0" w:color="969696"/>
              <w:left w:val="nil"/>
              <w:bottom w:val="nil"/>
              <w:right w:val="single" w:sz="8" w:space="0" w:color="969696"/>
            </w:tcBorders>
            <w:shd w:val="clear" w:color="auto" w:fill="auto"/>
            <w:tcMar>
              <w:top w:w="72" w:type="dxa"/>
              <w:left w:w="144" w:type="dxa"/>
              <w:bottom w:w="72" w:type="dxa"/>
              <w:right w:w="144" w:type="dxa"/>
            </w:tcMar>
            <w:hideMark/>
          </w:tcPr>
          <w:p w14:paraId="41D17C56" w14:textId="77777777" w:rsidR="002C0776" w:rsidRPr="00A42E6E" w:rsidRDefault="002C0776" w:rsidP="00CB0352">
            <w:pPr>
              <w:spacing w:line="360" w:lineRule="auto"/>
            </w:pPr>
            <w:r w:rsidRPr="00A42E6E">
              <w:t>Dentro do sistema</w:t>
            </w:r>
          </w:p>
        </w:tc>
        <w:tc>
          <w:tcPr>
            <w:tcW w:w="2265" w:type="dxa"/>
            <w:tcBorders>
              <w:top w:val="single" w:sz="8" w:space="0" w:color="969696"/>
              <w:left w:val="single" w:sz="8" w:space="0" w:color="969696"/>
              <w:bottom w:val="nil"/>
              <w:right w:val="single" w:sz="8" w:space="0" w:color="969696"/>
            </w:tcBorders>
            <w:shd w:val="clear" w:color="auto" w:fill="auto"/>
            <w:tcMar>
              <w:top w:w="72" w:type="dxa"/>
              <w:left w:w="144" w:type="dxa"/>
              <w:bottom w:w="72" w:type="dxa"/>
              <w:right w:w="144" w:type="dxa"/>
            </w:tcMar>
            <w:hideMark/>
          </w:tcPr>
          <w:p w14:paraId="1C9BCD94" w14:textId="77777777" w:rsidR="002C0776" w:rsidRPr="00A42E6E" w:rsidRDefault="002C0776" w:rsidP="00CB0352">
            <w:pPr>
              <w:spacing w:line="360" w:lineRule="auto"/>
              <w:ind w:hanging="2"/>
            </w:pPr>
            <w:r w:rsidRPr="00A42E6E">
              <w:t>Finaliza</w:t>
            </w:r>
          </w:p>
        </w:tc>
        <w:tc>
          <w:tcPr>
            <w:tcW w:w="1543" w:type="dxa"/>
            <w:tcBorders>
              <w:top w:val="single" w:sz="8" w:space="0" w:color="969696"/>
              <w:left w:val="single" w:sz="8" w:space="0" w:color="969696"/>
              <w:bottom w:val="nil"/>
              <w:right w:val="single" w:sz="8" w:space="0" w:color="969696"/>
            </w:tcBorders>
            <w:shd w:val="clear" w:color="auto" w:fill="auto"/>
            <w:tcMar>
              <w:top w:w="72" w:type="dxa"/>
              <w:left w:w="144" w:type="dxa"/>
              <w:bottom w:w="72" w:type="dxa"/>
              <w:right w:w="144" w:type="dxa"/>
            </w:tcMar>
            <w:hideMark/>
          </w:tcPr>
          <w:p w14:paraId="202A748B" w14:textId="77777777" w:rsidR="002C0776" w:rsidRPr="00A42E6E" w:rsidRDefault="002C0776" w:rsidP="00CB0352">
            <w:pPr>
              <w:spacing w:line="360" w:lineRule="auto"/>
            </w:pPr>
            <w:r w:rsidRPr="00A42E6E">
              <w:t>[Indefinido]</w:t>
            </w:r>
          </w:p>
        </w:tc>
        <w:tc>
          <w:tcPr>
            <w:tcW w:w="2119" w:type="dxa"/>
            <w:tcBorders>
              <w:top w:val="single" w:sz="8" w:space="0" w:color="969696"/>
              <w:left w:val="single" w:sz="8" w:space="0" w:color="969696"/>
              <w:bottom w:val="nil"/>
              <w:right w:val="nil"/>
            </w:tcBorders>
            <w:shd w:val="clear" w:color="auto" w:fill="auto"/>
            <w:tcMar>
              <w:top w:w="72" w:type="dxa"/>
              <w:left w:w="144" w:type="dxa"/>
              <w:bottom w:w="72" w:type="dxa"/>
              <w:right w:w="144" w:type="dxa"/>
            </w:tcMar>
            <w:hideMark/>
          </w:tcPr>
          <w:p w14:paraId="17C5C0CE" w14:textId="77777777" w:rsidR="002C0776" w:rsidRPr="00A42E6E" w:rsidRDefault="002C0776" w:rsidP="00CB0352">
            <w:pPr>
              <w:spacing w:line="360" w:lineRule="auto"/>
              <w:ind w:hanging="2"/>
            </w:pPr>
            <w:r w:rsidRPr="00A42E6E">
              <w:t>[Indefinido]</w:t>
            </w:r>
          </w:p>
        </w:tc>
      </w:tr>
    </w:tbl>
    <w:p w14:paraId="5C3D65FB" w14:textId="77777777" w:rsidR="002C0776" w:rsidRDefault="002C0776" w:rsidP="002C0776">
      <w:pPr>
        <w:spacing w:line="360" w:lineRule="auto"/>
        <w:ind w:firstLine="576"/>
        <w:rPr>
          <w:rStyle w:val="hps"/>
        </w:rPr>
      </w:pPr>
    </w:p>
    <w:p w14:paraId="3A7E37D5" w14:textId="77777777" w:rsidR="002C0776" w:rsidRPr="00D02C09" w:rsidRDefault="002C0776" w:rsidP="00D02C09">
      <w:pPr>
        <w:spacing w:after="240" w:line="360" w:lineRule="auto"/>
        <w:rPr>
          <w:color w:val="auto"/>
        </w:rPr>
      </w:pPr>
      <w:r w:rsidRPr="00D02C09">
        <w:rPr>
          <w:color w:val="auto"/>
        </w:rPr>
        <w:t>Uma tabela de transição de estado pode representar transições de estado complexas que não caberiam num gráfico. Entretanto, a complexidade pode indicar projeto mal feito. Ela também pode revelar uma situação indefinida, como faz esta porção da tabela para o gráfico do exemplo anterior.</w:t>
      </w:r>
    </w:p>
    <w:p w14:paraId="1730C491" w14:textId="117E703B" w:rsidR="002C0776" w:rsidRDefault="002C0776" w:rsidP="002C0776">
      <w:pPr>
        <w:pStyle w:val="Ttulo2"/>
        <w:numPr>
          <w:ilvl w:val="1"/>
          <w:numId w:val="2"/>
        </w:numPr>
        <w:spacing w:line="360" w:lineRule="auto"/>
      </w:pPr>
      <w:bookmarkStart w:id="64" w:name="_Toc320629323"/>
      <w:bookmarkStart w:id="65" w:name="_Toc478460057"/>
      <w:r>
        <w:t xml:space="preserve">Baseado em </w:t>
      </w:r>
      <w:r w:rsidR="008C763E">
        <w:t>E</w:t>
      </w:r>
      <w:r>
        <w:t>strutura (ou caixa-branca)</w:t>
      </w:r>
      <w:bookmarkEnd w:id="64"/>
      <w:bookmarkEnd w:id="65"/>
    </w:p>
    <w:p w14:paraId="44F1AE84" w14:textId="77777777" w:rsidR="002C0776" w:rsidRPr="008C763E" w:rsidRDefault="002C0776" w:rsidP="008C763E">
      <w:pPr>
        <w:spacing w:after="240" w:line="360" w:lineRule="auto"/>
        <w:rPr>
          <w:color w:val="auto"/>
        </w:rPr>
      </w:pPr>
      <w:r w:rsidRPr="008C763E">
        <w:rPr>
          <w:color w:val="auto"/>
        </w:rPr>
        <w:t xml:space="preserve">Técnicas de teste baseadas na estrutura (que também são dinâmicas e não estáticas) utilizam a estrutura interna do software para derivar casos de teste. Elas são comumente chamadas de “caixa branca” uma vez que exigem conhecimento de como o software é implementado, isto é, como ele foi construído. </w:t>
      </w:r>
    </w:p>
    <w:p w14:paraId="06C0CE81" w14:textId="77777777" w:rsidR="002C0776" w:rsidRPr="008C763E" w:rsidRDefault="002C0776" w:rsidP="008C763E">
      <w:pPr>
        <w:spacing w:after="240" w:line="360" w:lineRule="auto"/>
        <w:rPr>
          <w:color w:val="auto"/>
        </w:rPr>
      </w:pPr>
      <w:r w:rsidRPr="008C763E">
        <w:rPr>
          <w:color w:val="auto"/>
        </w:rPr>
        <w:t>As técnicas de testes baseadas em estrutura são freqüentemente utilizadas para avaliar a cobertura dos testes realizados utilizando técnicas baseadas em especificação. Após esta avaliação, elas são usadas para projetar testes adicionais com o objetivo de aumentar a cobertura dos testes.</w:t>
      </w:r>
    </w:p>
    <w:p w14:paraId="2DBEE875" w14:textId="77777777" w:rsidR="002C0776" w:rsidRPr="008C763E" w:rsidRDefault="002C0776" w:rsidP="008C763E">
      <w:pPr>
        <w:spacing w:after="240" w:line="360" w:lineRule="auto"/>
        <w:rPr>
          <w:color w:val="auto"/>
        </w:rPr>
      </w:pPr>
      <w:r w:rsidRPr="008C763E">
        <w:rPr>
          <w:color w:val="auto"/>
        </w:rPr>
        <w:t>Técnicas baseadas em estrutura é uma boa maneira de gerar casos de teste adicionais diferentes dos já existentes. Eles podem ajudar a garantir mais amplitude de testes, no sentido que os casos de teste possam atingir 100% de cobertura em qualquer medida, ou seja, exercer todas as partes do software a partir do ponto de vista dos itens a serem cobertos.</w:t>
      </w:r>
    </w:p>
    <w:p w14:paraId="0FE88FD2" w14:textId="77777777" w:rsidR="002C0776" w:rsidRPr="008C763E" w:rsidRDefault="002C0776" w:rsidP="008C763E">
      <w:pPr>
        <w:spacing w:after="240" w:line="360" w:lineRule="auto"/>
        <w:rPr>
          <w:color w:val="auto"/>
        </w:rPr>
      </w:pPr>
      <w:r w:rsidRPr="008C763E">
        <w:rPr>
          <w:color w:val="auto"/>
        </w:rPr>
        <w:lastRenderedPageBreak/>
        <w:t>Cobertura de teste pode ser medida com base em diferentes elementos estruturais de um sistema ou componente. Cobertura pode ser medida tanto em testes de componentes, quanto em testes de integração, sistema ou aceite. Por exemplo, ao nível do teste de sistema ou aceite, os itens de cobertura podem ser requisitos, opções de menu, as telas, ou transações típicas. Outras medidas de cobertura incluem coisas como elementos estruturais do banco de dados (registros, campos) e arquivos. No nível de integração, poderíamos medir a cobertura de interfaces ou específicas interações que foram testadas.</w:t>
      </w:r>
    </w:p>
    <w:p w14:paraId="67E2316B" w14:textId="77777777" w:rsidR="002C0776" w:rsidRDefault="002C0776" w:rsidP="002C0776">
      <w:pPr>
        <w:pStyle w:val="Ttulo3"/>
        <w:numPr>
          <w:ilvl w:val="2"/>
          <w:numId w:val="2"/>
        </w:numPr>
        <w:rPr>
          <w:rStyle w:val="hps"/>
        </w:rPr>
      </w:pPr>
      <w:bookmarkStart w:id="66" w:name="_Toc320629324"/>
      <w:bookmarkStart w:id="67" w:name="_Toc478460058"/>
      <w:r>
        <w:t>Teste e Cobertura de Comandos</w:t>
      </w:r>
      <w:bookmarkEnd w:id="66"/>
      <w:bookmarkEnd w:id="67"/>
    </w:p>
    <w:p w14:paraId="6B8ED6AC" w14:textId="77777777" w:rsidR="002C0776" w:rsidRPr="008C763E" w:rsidRDefault="002C0776" w:rsidP="008C763E">
      <w:pPr>
        <w:spacing w:after="240" w:line="360" w:lineRule="auto"/>
        <w:rPr>
          <w:color w:val="auto"/>
        </w:rPr>
      </w:pPr>
      <w:r w:rsidRPr="008C763E">
        <w:rPr>
          <w:color w:val="auto"/>
        </w:rPr>
        <w:t>Esta técnica de teste foca em cada comando do objeto de teste. Os casos de teste devem executar um número mínimo predefinido de comandos, ou até todos os comandos do objeto de teste.</w:t>
      </w:r>
    </w:p>
    <w:p w14:paraId="61CE678A" w14:textId="77777777" w:rsidR="002C0776" w:rsidRPr="008C763E" w:rsidRDefault="002C0776" w:rsidP="008C763E">
      <w:pPr>
        <w:spacing w:after="240" w:line="360" w:lineRule="auto"/>
        <w:rPr>
          <w:color w:val="auto"/>
        </w:rPr>
      </w:pPr>
      <w:r w:rsidRPr="008C763E">
        <w:rPr>
          <w:color w:val="auto"/>
        </w:rPr>
        <w:t>Vejamos o seguinte código abaixo, no qual é lido um número inteiro e realizada a impressão do seu valor absoluto:</w:t>
      </w:r>
    </w:p>
    <w:p w14:paraId="7741C397" w14:textId="115C3573" w:rsidR="002C0776" w:rsidRDefault="002C0776" w:rsidP="002C0776">
      <w:pPr>
        <w:spacing w:line="360" w:lineRule="auto"/>
        <w:jc w:val="center"/>
        <w:rPr>
          <w:rStyle w:val="hps"/>
        </w:rPr>
      </w:pPr>
    </w:p>
    <w:p w14:paraId="30F9742A" w14:textId="695A3865" w:rsidR="002C0776" w:rsidRDefault="000A2D77" w:rsidP="002C0776">
      <w:pPr>
        <w:spacing w:line="360" w:lineRule="auto"/>
        <w:ind w:firstLine="576"/>
        <w:rPr>
          <w:rStyle w:val="hps"/>
        </w:rPr>
      </w:pPr>
      <w:r>
        <w:rPr>
          <w:noProof/>
        </w:rPr>
        <mc:AlternateContent>
          <mc:Choice Requires="wps">
            <w:drawing>
              <wp:inline distT="0" distB="0" distL="0" distR="0" wp14:anchorId="45327AAB" wp14:editId="3C98D540">
                <wp:extent cx="2720975" cy="1834515"/>
                <wp:effectExtent l="0" t="0" r="0" b="13970"/>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5575" cy="3662363"/>
                        </a:xfrm>
                        <a:prstGeom prst="rect">
                          <a:avLst/>
                        </a:prstGeom>
                        <a:noFill/>
                        <a:ln w="9525" algn="ctr">
                          <a:noFill/>
                          <a:miter lim="800000"/>
                          <a:headEnd/>
                          <a:tailEnd/>
                        </a:ln>
                        <a:effectLst>
                          <a:outerShdw dist="17961" dir="2700000" algn="ctr" rotWithShape="0">
                            <a:schemeClr val="folHlink">
                              <a:alpha val="50000"/>
                            </a:schemeClr>
                          </a:outerShdw>
                        </a:effectLst>
                      </wps:spPr>
                      <wps:txbx>
                        <w:txbxContent>
                          <w:p w14:paraId="197B2F0F" w14:textId="77777777" w:rsidR="000A2D77" w:rsidRPr="00B363F5" w:rsidRDefault="000A2D77" w:rsidP="000A2D77">
                            <w:pPr>
                              <w:pStyle w:val="NormalWeb"/>
                              <w:spacing w:before="0" w:beforeAutospacing="0" w:after="0" w:afterAutospacing="0"/>
                              <w:textAlignment w:val="baseline"/>
                              <w:rPr>
                                <w:sz w:val="12"/>
                                <w:lang w:val="en-US"/>
                              </w:rPr>
                            </w:pPr>
                            <w:r w:rsidRPr="00B363F5">
                              <w:rPr>
                                <w:rFonts w:ascii="Courier New" w:hAnsi="Courier New"/>
                                <w:b/>
                                <w:bCs/>
                                <w:color w:val="000000" w:themeColor="text1"/>
                                <w:kern w:val="24"/>
                                <w:sz w:val="18"/>
                                <w:szCs w:val="36"/>
                                <w:lang w:val="en-US"/>
                              </w:rPr>
                              <w:t>#include &lt;stdio.h&gt;</w:t>
                            </w:r>
                          </w:p>
                          <w:p w14:paraId="25C9015B" w14:textId="77777777" w:rsidR="000A2D77" w:rsidRPr="00B363F5" w:rsidRDefault="000A2D77" w:rsidP="000A2D77">
                            <w:pPr>
                              <w:pStyle w:val="NormalWeb"/>
                              <w:spacing w:before="0" w:beforeAutospacing="0" w:after="0" w:afterAutospacing="0"/>
                              <w:textAlignment w:val="baseline"/>
                              <w:rPr>
                                <w:sz w:val="12"/>
                                <w:lang w:val="en-US"/>
                              </w:rPr>
                            </w:pPr>
                            <w:r w:rsidRPr="00B363F5">
                              <w:rPr>
                                <w:rFonts w:ascii="Courier New" w:hAnsi="Courier New"/>
                                <w:b/>
                                <w:bCs/>
                                <w:color w:val="000000" w:themeColor="text1"/>
                                <w:kern w:val="24"/>
                                <w:sz w:val="18"/>
                                <w:szCs w:val="36"/>
                                <w:lang w:val="en-US"/>
                              </w:rPr>
                              <w:t>int main () {</w:t>
                            </w:r>
                          </w:p>
                          <w:p w14:paraId="2B45CEA9" w14:textId="77777777" w:rsidR="000A2D77" w:rsidRPr="002C0776" w:rsidRDefault="000A2D77" w:rsidP="000A2D77">
                            <w:pPr>
                              <w:pStyle w:val="NormalWeb"/>
                              <w:spacing w:before="0" w:beforeAutospacing="0" w:after="0" w:afterAutospacing="0"/>
                              <w:textAlignment w:val="baseline"/>
                              <w:rPr>
                                <w:sz w:val="12"/>
                              </w:rPr>
                            </w:pPr>
                            <w:r w:rsidRPr="00B363F5">
                              <w:rPr>
                                <w:rFonts w:ascii="Courier New" w:hAnsi="Courier New"/>
                                <w:b/>
                                <w:bCs/>
                                <w:color w:val="000000" w:themeColor="text1"/>
                                <w:kern w:val="24"/>
                                <w:sz w:val="18"/>
                                <w:szCs w:val="36"/>
                                <w:lang w:val="en-US"/>
                              </w:rPr>
                              <w:t xml:space="preserve">   </w:t>
                            </w:r>
                            <w:r w:rsidRPr="002C0776">
                              <w:rPr>
                                <w:rFonts w:ascii="Courier New" w:hAnsi="Courier New"/>
                                <w:b/>
                                <w:bCs/>
                                <w:color w:val="000000" w:themeColor="text1"/>
                                <w:kern w:val="24"/>
                                <w:sz w:val="18"/>
                                <w:szCs w:val="36"/>
                              </w:rPr>
                              <w:t>int n;</w:t>
                            </w:r>
                          </w:p>
                          <w:p w14:paraId="3015F1A0" w14:textId="77777777" w:rsidR="000A2D77" w:rsidRPr="002C0776" w:rsidRDefault="000A2D77" w:rsidP="000A2D77">
                            <w:pPr>
                              <w:pStyle w:val="NormalWeb"/>
                              <w:spacing w:before="0" w:beforeAutospacing="0" w:after="0" w:afterAutospacing="0"/>
                              <w:textAlignment w:val="baseline"/>
                              <w:rPr>
                                <w:sz w:val="12"/>
                              </w:rPr>
                            </w:pPr>
                            <w:r w:rsidRPr="002C0776">
                              <w:rPr>
                                <w:rFonts w:ascii="Courier New" w:hAnsi="Courier New"/>
                                <w:b/>
                                <w:bCs/>
                                <w:color w:val="000000" w:themeColor="text1"/>
                                <w:kern w:val="24"/>
                                <w:sz w:val="18"/>
                                <w:szCs w:val="36"/>
                              </w:rPr>
                              <w:t xml:space="preserve">   printf ("Digite o numero: ");</w:t>
                            </w:r>
                          </w:p>
                          <w:p w14:paraId="54E364DC" w14:textId="77777777" w:rsidR="000A2D77" w:rsidRPr="002C0776" w:rsidRDefault="000A2D77" w:rsidP="000A2D77">
                            <w:pPr>
                              <w:pStyle w:val="NormalWeb"/>
                              <w:spacing w:before="0" w:beforeAutospacing="0" w:after="0" w:afterAutospacing="0"/>
                              <w:textAlignment w:val="baseline"/>
                              <w:rPr>
                                <w:sz w:val="12"/>
                              </w:rPr>
                            </w:pPr>
                            <w:r w:rsidRPr="002C0776">
                              <w:rPr>
                                <w:rFonts w:ascii="Courier New" w:hAnsi="Courier New"/>
                                <w:b/>
                                <w:bCs/>
                                <w:color w:val="000000" w:themeColor="text1"/>
                                <w:kern w:val="24"/>
                                <w:sz w:val="18"/>
                                <w:szCs w:val="36"/>
                              </w:rPr>
                              <w:t xml:space="preserve">   scanf ("%d", &amp;n);</w:t>
                            </w:r>
                          </w:p>
                          <w:p w14:paraId="32A12EAE" w14:textId="77777777" w:rsidR="000A2D77" w:rsidRPr="002C0776" w:rsidRDefault="000A2D77" w:rsidP="000A2D77">
                            <w:pPr>
                              <w:pStyle w:val="NormalWeb"/>
                              <w:spacing w:before="0" w:beforeAutospacing="0" w:after="0" w:afterAutospacing="0"/>
                              <w:textAlignment w:val="baseline"/>
                              <w:rPr>
                                <w:sz w:val="12"/>
                              </w:rPr>
                            </w:pPr>
                            <w:r w:rsidRPr="002C0776">
                              <w:rPr>
                                <w:rFonts w:ascii="Courier New" w:hAnsi="Courier New"/>
                                <w:b/>
                                <w:bCs/>
                                <w:color w:val="000000" w:themeColor="text1"/>
                                <w:kern w:val="24"/>
                                <w:sz w:val="18"/>
                                <w:szCs w:val="36"/>
                              </w:rPr>
                              <w:t xml:space="preserve">   if (n &lt; 0) </w:t>
                            </w:r>
                          </w:p>
                          <w:p w14:paraId="6C888C1F" w14:textId="77777777" w:rsidR="000A2D77" w:rsidRPr="002C0776" w:rsidRDefault="000A2D77" w:rsidP="000A2D77">
                            <w:pPr>
                              <w:pStyle w:val="NormalWeb"/>
                              <w:spacing w:before="0" w:beforeAutospacing="0" w:after="0" w:afterAutospacing="0"/>
                              <w:textAlignment w:val="baseline"/>
                              <w:rPr>
                                <w:sz w:val="12"/>
                              </w:rPr>
                            </w:pPr>
                            <w:r w:rsidRPr="002C0776">
                              <w:rPr>
                                <w:rFonts w:ascii="Courier New" w:hAnsi="Courier New"/>
                                <w:b/>
                                <w:bCs/>
                                <w:color w:val="000000" w:themeColor="text1"/>
                                <w:kern w:val="24"/>
                                <w:sz w:val="18"/>
                                <w:szCs w:val="36"/>
                              </w:rPr>
                              <w:t xml:space="preserve">      n = -n;</w:t>
                            </w:r>
                          </w:p>
                          <w:p w14:paraId="4D7462F8" w14:textId="77777777" w:rsidR="000A2D77" w:rsidRPr="002C0776" w:rsidRDefault="000A2D77" w:rsidP="000A2D77">
                            <w:pPr>
                              <w:pStyle w:val="NormalWeb"/>
                              <w:spacing w:before="0" w:beforeAutospacing="0" w:after="0" w:afterAutospacing="0"/>
                              <w:textAlignment w:val="baseline"/>
                              <w:rPr>
                                <w:sz w:val="12"/>
                              </w:rPr>
                            </w:pPr>
                            <w:r w:rsidRPr="002C0776">
                              <w:rPr>
                                <w:rFonts w:ascii="Courier New" w:hAnsi="Courier New"/>
                                <w:b/>
                                <w:bCs/>
                                <w:color w:val="000000" w:themeColor="text1"/>
                                <w:kern w:val="24"/>
                                <w:sz w:val="18"/>
                                <w:szCs w:val="36"/>
                              </w:rPr>
                              <w:t xml:space="preserve">   printf ("Valor absoluto: %d\n",n);</w:t>
                            </w:r>
                          </w:p>
                          <w:p w14:paraId="0505988B" w14:textId="77777777" w:rsidR="000A2D77" w:rsidRPr="002C0776" w:rsidRDefault="000A2D77" w:rsidP="000A2D77">
                            <w:pPr>
                              <w:pStyle w:val="NormalWeb"/>
                              <w:spacing w:before="0" w:beforeAutospacing="0" w:after="0" w:afterAutospacing="0"/>
                              <w:textAlignment w:val="baseline"/>
                              <w:rPr>
                                <w:sz w:val="12"/>
                              </w:rPr>
                            </w:pPr>
                            <w:r w:rsidRPr="002C0776">
                              <w:rPr>
                                <w:rFonts w:ascii="Courier New" w:hAnsi="Courier New"/>
                                <w:b/>
                                <w:bCs/>
                                <w:color w:val="000000" w:themeColor="text1"/>
                                <w:kern w:val="24"/>
                                <w:sz w:val="18"/>
                                <w:szCs w:val="36"/>
                              </w:rPr>
                              <w:t xml:space="preserve">   return 0;</w:t>
                            </w:r>
                          </w:p>
                          <w:p w14:paraId="42B9B4CF" w14:textId="77777777" w:rsidR="000A2D77" w:rsidRPr="002C0776" w:rsidRDefault="000A2D77" w:rsidP="000A2D77">
                            <w:pPr>
                              <w:pStyle w:val="NormalWeb"/>
                              <w:spacing w:before="0" w:beforeAutospacing="0" w:after="0" w:afterAutospacing="0"/>
                              <w:textAlignment w:val="baseline"/>
                              <w:rPr>
                                <w:sz w:val="12"/>
                              </w:rPr>
                            </w:pPr>
                            <w:r w:rsidRPr="002C0776">
                              <w:rPr>
                                <w:rFonts w:ascii="Courier New" w:hAnsi="Courier New"/>
                                <w:b/>
                                <w:bCs/>
                                <w:color w:val="000000" w:themeColor="text1"/>
                                <w:kern w:val="24"/>
                                <w:sz w:val="18"/>
                                <w:szCs w:val="36"/>
                              </w:rPr>
                              <w:t>}</w:t>
                            </w:r>
                          </w:p>
                        </w:txbxContent>
                      </wps:txbx>
                      <wps:bodyPr wrap="none">
                        <a:spAutoFit/>
                      </wps:bodyPr>
                    </wps:wsp>
                  </a:graphicData>
                </a:graphic>
              </wp:inline>
            </w:drawing>
          </mc:Choice>
          <mc:Fallback>
            <w:pict>
              <v:shapetype w14:anchorId="45327AAB" id="_x0000_t202" coordsize="21600,21600" o:spt="202" path="m,l,21600r21600,l21600,xe">
                <v:stroke joinstyle="miter"/>
                <v:path gradientshapeok="t" o:connecttype="rect"/>
              </v:shapetype>
              <v:shape id="Text Box 8" o:spid="_x0000_s1026" type="#_x0000_t202" style="width:214.25pt;height:144.4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" filled="f" stroked="f">
                <v:shadow on="t" color="#954f72 [3211]" opacity=".5" offset="1pt,1pt"/>
                <v:textbox style="mso-fit-shape-to-text:t">
                  <w:txbxContent>
                    <w:p w14:paraId="197B2F0F" w14:textId="77777777" w:rsidR="000A2D77" w:rsidRPr="00B363F5" w:rsidRDefault="000A2D77" w:rsidP="000A2D77">
                      <w:pPr>
                        <w:pStyle w:val="NormalWeb"/>
                        <w:spacing w:before="0" w:beforeAutospacing="0" w:after="0" w:afterAutospacing="0"/>
                        <w:textAlignment w:val="baseline"/>
                        <w:rPr>
                          <w:sz w:val="12"/>
                          <w:lang w:val="en-US"/>
                        </w:rPr>
                      </w:pPr>
                      <w:r w:rsidRPr="00B363F5">
                        <w:rPr>
                          <w:rFonts w:ascii="Courier New" w:hAnsi="Courier New"/>
                          <w:b/>
                          <w:bCs/>
                          <w:color w:val="000000" w:themeColor="text1"/>
                          <w:kern w:val="24"/>
                          <w:sz w:val="18"/>
                          <w:szCs w:val="36"/>
                          <w:lang w:val="en-US"/>
                        </w:rPr>
                        <w:t>#include &lt;stdio.h&gt;</w:t>
                      </w:r>
                    </w:p>
                    <w:p w14:paraId="25C9015B" w14:textId="77777777" w:rsidR="000A2D77" w:rsidRPr="00B363F5" w:rsidRDefault="000A2D77" w:rsidP="000A2D77">
                      <w:pPr>
                        <w:pStyle w:val="NormalWeb"/>
                        <w:spacing w:before="0" w:beforeAutospacing="0" w:after="0" w:afterAutospacing="0"/>
                        <w:textAlignment w:val="baseline"/>
                        <w:rPr>
                          <w:sz w:val="12"/>
                          <w:lang w:val="en-US"/>
                        </w:rPr>
                      </w:pPr>
                      <w:r w:rsidRPr="00B363F5">
                        <w:rPr>
                          <w:rFonts w:ascii="Courier New" w:hAnsi="Courier New"/>
                          <w:b/>
                          <w:bCs/>
                          <w:color w:val="000000" w:themeColor="text1"/>
                          <w:kern w:val="24"/>
                          <w:sz w:val="18"/>
                          <w:szCs w:val="36"/>
                          <w:lang w:val="en-US"/>
                        </w:rPr>
                        <w:t>int main () {</w:t>
                      </w:r>
                    </w:p>
                    <w:p w14:paraId="2B45CEA9" w14:textId="77777777" w:rsidR="000A2D77" w:rsidRPr="002C0776" w:rsidRDefault="000A2D77" w:rsidP="000A2D77">
                      <w:pPr>
                        <w:pStyle w:val="NormalWeb"/>
                        <w:spacing w:before="0" w:beforeAutospacing="0" w:after="0" w:afterAutospacing="0"/>
                        <w:textAlignment w:val="baseline"/>
                        <w:rPr>
                          <w:sz w:val="12"/>
                        </w:rPr>
                      </w:pPr>
                      <w:r w:rsidRPr="00B363F5">
                        <w:rPr>
                          <w:rFonts w:ascii="Courier New" w:hAnsi="Courier New"/>
                          <w:b/>
                          <w:bCs/>
                          <w:color w:val="000000" w:themeColor="text1"/>
                          <w:kern w:val="24"/>
                          <w:sz w:val="18"/>
                          <w:szCs w:val="36"/>
                          <w:lang w:val="en-US"/>
                        </w:rPr>
                        <w:t xml:space="preserve">   </w:t>
                      </w:r>
                      <w:r w:rsidRPr="002C0776">
                        <w:rPr>
                          <w:rFonts w:ascii="Courier New" w:hAnsi="Courier New"/>
                          <w:b/>
                          <w:bCs/>
                          <w:color w:val="000000" w:themeColor="text1"/>
                          <w:kern w:val="24"/>
                          <w:sz w:val="18"/>
                          <w:szCs w:val="36"/>
                        </w:rPr>
                        <w:t>int n;</w:t>
                      </w:r>
                    </w:p>
                    <w:p w14:paraId="3015F1A0" w14:textId="77777777" w:rsidR="000A2D77" w:rsidRPr="002C0776" w:rsidRDefault="000A2D77" w:rsidP="000A2D77">
                      <w:pPr>
                        <w:pStyle w:val="NormalWeb"/>
                        <w:spacing w:before="0" w:beforeAutospacing="0" w:after="0" w:afterAutospacing="0"/>
                        <w:textAlignment w:val="baseline"/>
                        <w:rPr>
                          <w:sz w:val="12"/>
                        </w:rPr>
                      </w:pPr>
                      <w:r w:rsidRPr="002C0776">
                        <w:rPr>
                          <w:rFonts w:ascii="Courier New" w:hAnsi="Courier New"/>
                          <w:b/>
                          <w:bCs/>
                          <w:color w:val="000000" w:themeColor="text1"/>
                          <w:kern w:val="24"/>
                          <w:sz w:val="18"/>
                          <w:szCs w:val="36"/>
                        </w:rPr>
                        <w:t xml:space="preserve">   printf ("Digite o numero: ");</w:t>
                      </w:r>
                    </w:p>
                    <w:p w14:paraId="54E364DC" w14:textId="77777777" w:rsidR="000A2D77" w:rsidRPr="002C0776" w:rsidRDefault="000A2D77" w:rsidP="000A2D77">
                      <w:pPr>
                        <w:pStyle w:val="NormalWeb"/>
                        <w:spacing w:before="0" w:beforeAutospacing="0" w:after="0" w:afterAutospacing="0"/>
                        <w:textAlignment w:val="baseline"/>
                        <w:rPr>
                          <w:sz w:val="12"/>
                        </w:rPr>
                      </w:pPr>
                      <w:r w:rsidRPr="002C0776">
                        <w:rPr>
                          <w:rFonts w:ascii="Courier New" w:hAnsi="Courier New"/>
                          <w:b/>
                          <w:bCs/>
                          <w:color w:val="000000" w:themeColor="text1"/>
                          <w:kern w:val="24"/>
                          <w:sz w:val="18"/>
                          <w:szCs w:val="36"/>
                        </w:rPr>
                        <w:t xml:space="preserve">   scanf ("%d", &amp;n);</w:t>
                      </w:r>
                    </w:p>
                    <w:p w14:paraId="32A12EAE" w14:textId="77777777" w:rsidR="000A2D77" w:rsidRPr="002C0776" w:rsidRDefault="000A2D77" w:rsidP="000A2D77">
                      <w:pPr>
                        <w:pStyle w:val="NormalWeb"/>
                        <w:spacing w:before="0" w:beforeAutospacing="0" w:after="0" w:afterAutospacing="0"/>
                        <w:textAlignment w:val="baseline"/>
                        <w:rPr>
                          <w:sz w:val="12"/>
                        </w:rPr>
                      </w:pPr>
                      <w:r w:rsidRPr="002C0776">
                        <w:rPr>
                          <w:rFonts w:ascii="Courier New" w:hAnsi="Courier New"/>
                          <w:b/>
                          <w:bCs/>
                          <w:color w:val="000000" w:themeColor="text1"/>
                          <w:kern w:val="24"/>
                          <w:sz w:val="18"/>
                          <w:szCs w:val="36"/>
                        </w:rPr>
                        <w:t xml:space="preserve">   if (n &lt; 0) </w:t>
                      </w:r>
                    </w:p>
                    <w:p w14:paraId="6C888C1F" w14:textId="77777777" w:rsidR="000A2D77" w:rsidRPr="002C0776" w:rsidRDefault="000A2D77" w:rsidP="000A2D77">
                      <w:pPr>
                        <w:pStyle w:val="NormalWeb"/>
                        <w:spacing w:before="0" w:beforeAutospacing="0" w:after="0" w:afterAutospacing="0"/>
                        <w:textAlignment w:val="baseline"/>
                        <w:rPr>
                          <w:sz w:val="12"/>
                        </w:rPr>
                      </w:pPr>
                      <w:r w:rsidRPr="002C0776">
                        <w:rPr>
                          <w:rFonts w:ascii="Courier New" w:hAnsi="Courier New"/>
                          <w:b/>
                          <w:bCs/>
                          <w:color w:val="000000" w:themeColor="text1"/>
                          <w:kern w:val="24"/>
                          <w:sz w:val="18"/>
                          <w:szCs w:val="36"/>
                        </w:rPr>
                        <w:t xml:space="preserve">      n = -n;</w:t>
                      </w:r>
                    </w:p>
                    <w:p w14:paraId="4D7462F8" w14:textId="77777777" w:rsidR="000A2D77" w:rsidRPr="002C0776" w:rsidRDefault="000A2D77" w:rsidP="000A2D77">
                      <w:pPr>
                        <w:pStyle w:val="NormalWeb"/>
                        <w:spacing w:before="0" w:beforeAutospacing="0" w:after="0" w:afterAutospacing="0"/>
                        <w:textAlignment w:val="baseline"/>
                        <w:rPr>
                          <w:sz w:val="12"/>
                        </w:rPr>
                      </w:pPr>
                      <w:r w:rsidRPr="002C0776">
                        <w:rPr>
                          <w:rFonts w:ascii="Courier New" w:hAnsi="Courier New"/>
                          <w:b/>
                          <w:bCs/>
                          <w:color w:val="000000" w:themeColor="text1"/>
                          <w:kern w:val="24"/>
                          <w:sz w:val="18"/>
                          <w:szCs w:val="36"/>
                        </w:rPr>
                        <w:t xml:space="preserve">   printf ("Valor absoluto: %d\n",n);</w:t>
                      </w:r>
                    </w:p>
                    <w:p w14:paraId="0505988B" w14:textId="77777777" w:rsidR="000A2D77" w:rsidRPr="002C0776" w:rsidRDefault="000A2D77" w:rsidP="000A2D77">
                      <w:pPr>
                        <w:pStyle w:val="NormalWeb"/>
                        <w:spacing w:before="0" w:beforeAutospacing="0" w:after="0" w:afterAutospacing="0"/>
                        <w:textAlignment w:val="baseline"/>
                        <w:rPr>
                          <w:sz w:val="12"/>
                        </w:rPr>
                      </w:pPr>
                      <w:r w:rsidRPr="002C0776">
                        <w:rPr>
                          <w:rFonts w:ascii="Courier New" w:hAnsi="Courier New"/>
                          <w:b/>
                          <w:bCs/>
                          <w:color w:val="000000" w:themeColor="text1"/>
                          <w:kern w:val="24"/>
                          <w:sz w:val="18"/>
                          <w:szCs w:val="36"/>
                        </w:rPr>
                        <w:t xml:space="preserve">   return 0;</w:t>
                      </w:r>
                    </w:p>
                    <w:p w14:paraId="42B9B4CF" w14:textId="77777777" w:rsidR="000A2D77" w:rsidRPr="002C0776" w:rsidRDefault="000A2D77" w:rsidP="000A2D77">
                      <w:pPr>
                        <w:pStyle w:val="NormalWeb"/>
                        <w:spacing w:before="0" w:beforeAutospacing="0" w:after="0" w:afterAutospacing="0"/>
                        <w:textAlignment w:val="baseline"/>
                        <w:rPr>
                          <w:sz w:val="12"/>
                        </w:rPr>
                      </w:pPr>
                      <w:r w:rsidRPr="002C0776">
                        <w:rPr>
                          <w:rFonts w:ascii="Courier New" w:hAnsi="Courier New"/>
                          <w:b/>
                          <w:bCs/>
                          <w:color w:val="000000" w:themeColor="text1"/>
                          <w:kern w:val="24"/>
                          <w:sz w:val="18"/>
                          <w:szCs w:val="36"/>
                        </w:rPr>
                        <w:t>}</w:t>
                      </w:r>
                    </w:p>
                  </w:txbxContent>
                </v:textbox>
                <w10:anchorlock/>
              </v:shape>
            </w:pict>
          </mc:Fallback>
        </mc:AlternateContent>
      </w:r>
    </w:p>
    <w:p w14:paraId="34D268B8" w14:textId="77777777" w:rsidR="000A2D77" w:rsidRDefault="000A2D77" w:rsidP="008C763E">
      <w:pPr>
        <w:spacing w:after="240" w:line="360" w:lineRule="auto"/>
        <w:rPr>
          <w:color w:val="auto"/>
        </w:rPr>
      </w:pPr>
    </w:p>
    <w:p w14:paraId="07082002" w14:textId="77777777" w:rsidR="000A2D77" w:rsidRDefault="000A2D77" w:rsidP="008C763E">
      <w:pPr>
        <w:spacing w:after="240" w:line="360" w:lineRule="auto"/>
        <w:rPr>
          <w:color w:val="auto"/>
        </w:rPr>
      </w:pPr>
    </w:p>
    <w:p w14:paraId="5DC092F0" w14:textId="77777777" w:rsidR="000A2D77" w:rsidRDefault="000A2D77" w:rsidP="008C763E">
      <w:pPr>
        <w:spacing w:after="240" w:line="360" w:lineRule="auto"/>
        <w:rPr>
          <w:color w:val="auto"/>
        </w:rPr>
      </w:pPr>
    </w:p>
    <w:p w14:paraId="6CEA2FEB" w14:textId="77777777" w:rsidR="002C0776" w:rsidRPr="008C763E" w:rsidRDefault="002C0776" w:rsidP="008C763E">
      <w:pPr>
        <w:spacing w:after="240" w:line="360" w:lineRule="auto"/>
        <w:rPr>
          <w:color w:val="auto"/>
        </w:rPr>
      </w:pPr>
      <w:r w:rsidRPr="008C763E">
        <w:rPr>
          <w:color w:val="auto"/>
        </w:rPr>
        <w:t>Graficamente, teríamos a seguinte estrutura:</w:t>
      </w:r>
    </w:p>
    <w:p w14:paraId="6F3D4134" w14:textId="77777777" w:rsidR="002C0776" w:rsidRDefault="00B84EE3" w:rsidP="002C0776">
      <w:pPr>
        <w:spacing w:line="360" w:lineRule="auto"/>
        <w:ind w:firstLine="576"/>
        <w:rPr>
          <w:rStyle w:val="hps"/>
        </w:rPr>
      </w:pPr>
      <w:r>
        <w:rPr>
          <w:noProof/>
        </w:rPr>
        <w:object w:dxaOrig="1440" w:dyaOrig="1440" w14:anchorId="4B0A7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5" o:spid="_x0000_s1028" type="#_x0000_t75" style="position:absolute;left:0;text-align:left;margin-left:159.25pt;margin-top:12.75pt;width:172.7pt;height:203.95pt;z-index:251659264">
            <v:fill opacity=".5" o:detectmouseclick="t"/>
            <v:stroke o:forcedash="t"/>
            <v:imagedata r:id="rId11" o:title=""/>
          </v:shape>
          <o:OLEObject Type="Embed" ProgID="Visio.Drawing.11" ShapeID="Object 15" DrawAspect="Content" ObjectID="_1553407892" r:id="rId12"/>
        </w:object>
      </w:r>
    </w:p>
    <w:p w14:paraId="1BFB6B3E" w14:textId="77777777" w:rsidR="002C0776" w:rsidRDefault="002C0776" w:rsidP="002C0776">
      <w:pPr>
        <w:spacing w:line="360" w:lineRule="auto"/>
        <w:ind w:firstLine="576"/>
        <w:rPr>
          <w:rStyle w:val="hps"/>
        </w:rPr>
      </w:pPr>
    </w:p>
    <w:p w14:paraId="174DED09" w14:textId="77777777" w:rsidR="002C0776" w:rsidRDefault="002C0776" w:rsidP="002C0776">
      <w:pPr>
        <w:spacing w:line="360" w:lineRule="auto"/>
        <w:ind w:firstLine="576"/>
        <w:rPr>
          <w:rStyle w:val="hps"/>
        </w:rPr>
      </w:pPr>
    </w:p>
    <w:p w14:paraId="238B3F00" w14:textId="77777777" w:rsidR="002C0776" w:rsidRDefault="002C0776" w:rsidP="002C0776">
      <w:pPr>
        <w:spacing w:line="360" w:lineRule="auto"/>
        <w:ind w:firstLine="576"/>
        <w:rPr>
          <w:rStyle w:val="hps"/>
        </w:rPr>
      </w:pPr>
    </w:p>
    <w:p w14:paraId="2FFC967A" w14:textId="77777777" w:rsidR="002C0776" w:rsidRDefault="002C0776" w:rsidP="002C0776">
      <w:pPr>
        <w:spacing w:line="360" w:lineRule="auto"/>
        <w:ind w:firstLine="576"/>
        <w:rPr>
          <w:rStyle w:val="hps"/>
        </w:rPr>
      </w:pPr>
    </w:p>
    <w:p w14:paraId="082597FF" w14:textId="77777777" w:rsidR="002C0776" w:rsidRDefault="002C0776" w:rsidP="002C0776">
      <w:pPr>
        <w:spacing w:line="360" w:lineRule="auto"/>
        <w:ind w:firstLine="576"/>
        <w:rPr>
          <w:rStyle w:val="hps"/>
        </w:rPr>
      </w:pPr>
    </w:p>
    <w:p w14:paraId="2544C4AA" w14:textId="77777777" w:rsidR="002C0776" w:rsidRDefault="002C0776" w:rsidP="002C0776">
      <w:pPr>
        <w:spacing w:line="360" w:lineRule="auto"/>
        <w:ind w:firstLine="576"/>
        <w:rPr>
          <w:rStyle w:val="hps"/>
        </w:rPr>
      </w:pPr>
    </w:p>
    <w:p w14:paraId="5A397BFB" w14:textId="77777777" w:rsidR="002C0776" w:rsidRDefault="002C0776" w:rsidP="002C0776">
      <w:pPr>
        <w:spacing w:line="360" w:lineRule="auto"/>
        <w:ind w:firstLine="576"/>
        <w:rPr>
          <w:rStyle w:val="hps"/>
        </w:rPr>
      </w:pPr>
    </w:p>
    <w:p w14:paraId="6A563E4C" w14:textId="77777777" w:rsidR="002C0776" w:rsidRDefault="002C0776" w:rsidP="002C0776">
      <w:pPr>
        <w:spacing w:line="360" w:lineRule="auto"/>
        <w:ind w:firstLine="576"/>
        <w:rPr>
          <w:rStyle w:val="hps"/>
        </w:rPr>
      </w:pPr>
    </w:p>
    <w:p w14:paraId="09A0DBF4" w14:textId="77777777" w:rsidR="002C0776" w:rsidRDefault="002C0776" w:rsidP="002C0776">
      <w:pPr>
        <w:spacing w:line="360" w:lineRule="auto"/>
        <w:ind w:firstLine="576"/>
        <w:rPr>
          <w:rStyle w:val="hps"/>
        </w:rPr>
      </w:pPr>
    </w:p>
    <w:p w14:paraId="7B22DA28" w14:textId="77777777" w:rsidR="002C0776" w:rsidRDefault="002C0776" w:rsidP="002C0776">
      <w:pPr>
        <w:spacing w:line="360" w:lineRule="auto"/>
        <w:ind w:firstLine="576"/>
        <w:rPr>
          <w:rStyle w:val="hps"/>
        </w:rPr>
      </w:pPr>
    </w:p>
    <w:p w14:paraId="03182B6B" w14:textId="77777777" w:rsidR="002C0776" w:rsidRDefault="002C0776" w:rsidP="002C0776">
      <w:pPr>
        <w:spacing w:line="360" w:lineRule="auto"/>
        <w:ind w:firstLine="576"/>
        <w:rPr>
          <w:rStyle w:val="hps"/>
        </w:rPr>
      </w:pPr>
    </w:p>
    <w:p w14:paraId="51465726" w14:textId="77777777" w:rsidR="002C0776" w:rsidRDefault="002C0776" w:rsidP="002C0776">
      <w:pPr>
        <w:spacing w:line="360" w:lineRule="auto"/>
        <w:ind w:firstLine="576"/>
        <w:rPr>
          <w:rStyle w:val="hps"/>
        </w:rPr>
      </w:pPr>
    </w:p>
    <w:p w14:paraId="128A3E40" w14:textId="77777777" w:rsidR="002C0776" w:rsidRDefault="002C0776" w:rsidP="002C0776">
      <w:pPr>
        <w:spacing w:line="360" w:lineRule="auto"/>
        <w:ind w:firstLine="576"/>
        <w:rPr>
          <w:rStyle w:val="hps"/>
        </w:rPr>
      </w:pPr>
    </w:p>
    <w:p w14:paraId="5C82E7E1" w14:textId="77777777" w:rsidR="002C0776" w:rsidRPr="008C763E" w:rsidRDefault="002C0776" w:rsidP="008C763E">
      <w:pPr>
        <w:spacing w:after="240" w:line="360" w:lineRule="auto"/>
        <w:rPr>
          <w:color w:val="auto"/>
        </w:rPr>
      </w:pPr>
      <w:r w:rsidRPr="008C763E">
        <w:rPr>
          <w:color w:val="auto"/>
        </w:rPr>
        <w:t>Para este código, basta utilizarmos um caso de teste, com n &lt; 0 e teremos a garantia de que todos os nossos comandos foram cobertos.</w:t>
      </w:r>
    </w:p>
    <w:p w14:paraId="25067948" w14:textId="77777777" w:rsidR="002C0776" w:rsidRPr="008C763E" w:rsidRDefault="002C0776" w:rsidP="008C763E">
      <w:pPr>
        <w:spacing w:after="240" w:line="360" w:lineRule="auto"/>
        <w:rPr>
          <w:color w:val="auto"/>
        </w:rPr>
      </w:pPr>
      <w:r w:rsidRPr="008C763E">
        <w:rPr>
          <w:color w:val="auto"/>
        </w:rPr>
        <w:t>Os resultados e comportamentos esperados do objeto de teste devem ser identificados previamente pela especificação. Depois da execução, o comportamento do objeto de teste deve ser comparado para encontrar alguma diferença ou falha.</w:t>
      </w:r>
    </w:p>
    <w:p w14:paraId="04679122" w14:textId="0A0ACBC8" w:rsidR="002C0776" w:rsidRPr="008C763E" w:rsidRDefault="002C0776" w:rsidP="008C763E">
      <w:pPr>
        <w:spacing w:after="240" w:line="360" w:lineRule="auto"/>
        <w:rPr>
          <w:color w:val="auto"/>
        </w:rPr>
      </w:pPr>
      <w:r w:rsidRPr="008C763E">
        <w:rPr>
          <w:color w:val="auto"/>
        </w:rPr>
        <w:t>Como critério de finalização do teste, é definido a cobertura alcançada: Cobertura de comando = (número de comandos exercitados/número total de comandos) *100</w:t>
      </w:r>
      <w:r w:rsidR="008C763E">
        <w:rPr>
          <w:color w:val="auto"/>
        </w:rPr>
        <w:t>.</w:t>
      </w:r>
    </w:p>
    <w:p w14:paraId="14376DE4" w14:textId="77777777" w:rsidR="002C0776" w:rsidRPr="008C763E" w:rsidRDefault="002C0776" w:rsidP="008C763E">
      <w:pPr>
        <w:spacing w:after="240" w:line="360" w:lineRule="auto"/>
        <w:rPr>
          <w:color w:val="auto"/>
        </w:rPr>
      </w:pPr>
      <w:r w:rsidRPr="008C763E">
        <w:rPr>
          <w:color w:val="auto"/>
        </w:rPr>
        <w:t>Nem sempre é possível cobrir 100% do código. Além disso, essa técnica pode indicar trechos de código inatingíveis, também chamados de código morto.</w:t>
      </w:r>
    </w:p>
    <w:p w14:paraId="2D7F8192" w14:textId="77777777" w:rsidR="002C0776" w:rsidRDefault="002C0776" w:rsidP="002C0776">
      <w:pPr>
        <w:pStyle w:val="Ttulo3"/>
        <w:numPr>
          <w:ilvl w:val="2"/>
          <w:numId w:val="2"/>
        </w:numPr>
        <w:rPr>
          <w:rStyle w:val="hps"/>
        </w:rPr>
      </w:pPr>
      <w:bookmarkStart w:id="68" w:name="_Toc320629325"/>
      <w:bookmarkStart w:id="69" w:name="_Toc478460059"/>
      <w:r>
        <w:t>Teste e Cobertura de Decisão</w:t>
      </w:r>
      <w:bookmarkEnd w:id="68"/>
      <w:bookmarkEnd w:id="69"/>
    </w:p>
    <w:p w14:paraId="0F9A8B4B" w14:textId="77777777" w:rsidR="002C0776" w:rsidRPr="008C763E" w:rsidRDefault="002C0776" w:rsidP="008C763E">
      <w:pPr>
        <w:spacing w:after="240" w:line="360" w:lineRule="auto"/>
        <w:rPr>
          <w:color w:val="auto"/>
        </w:rPr>
      </w:pPr>
      <w:r w:rsidRPr="008C763E">
        <w:rPr>
          <w:color w:val="auto"/>
        </w:rPr>
        <w:t>Nesta técnica, as arestas do gráfico de fluxo do programa estão no centro das atenções. A execução de cada comando não é mais considerada, mas sim a execução de decisões. O resultado da decisão determina qual comando será executado em seguida. Os testes devem garantir que cada decisão seja executada com as duas possibilidades de saídas (verdadeiro e falso).</w:t>
      </w:r>
    </w:p>
    <w:p w14:paraId="36DE7A23" w14:textId="77777777" w:rsidR="002C0776" w:rsidRPr="008C763E" w:rsidRDefault="002C0776" w:rsidP="008C763E">
      <w:pPr>
        <w:spacing w:after="240" w:line="360" w:lineRule="auto"/>
        <w:rPr>
          <w:color w:val="auto"/>
        </w:rPr>
      </w:pPr>
      <w:r w:rsidRPr="008C763E">
        <w:rPr>
          <w:color w:val="auto"/>
        </w:rPr>
        <w:t>Utilizando o mesmo código do exemplo anterior, podemos perceber, conforme demonstrado abaixo que, para o caso de teste elaborado anteriormente, temos um trecho do código que não foi exercitado.</w:t>
      </w:r>
    </w:p>
    <w:p w14:paraId="10006BE8" w14:textId="77777777" w:rsidR="002C0776" w:rsidRDefault="002C0776" w:rsidP="002C0776">
      <w:pPr>
        <w:spacing w:line="360" w:lineRule="auto"/>
        <w:ind w:firstLine="576"/>
        <w:rPr>
          <w:rStyle w:val="hps"/>
        </w:rPr>
      </w:pPr>
    </w:p>
    <w:p w14:paraId="7B3858ED" w14:textId="77777777" w:rsidR="002C0776" w:rsidRDefault="00B84EE3" w:rsidP="002C0776">
      <w:pPr>
        <w:spacing w:line="360" w:lineRule="auto"/>
        <w:ind w:firstLine="576"/>
        <w:rPr>
          <w:rStyle w:val="hps"/>
        </w:rPr>
      </w:pPr>
      <w:r>
        <w:rPr>
          <w:noProof/>
        </w:rPr>
        <w:object w:dxaOrig="1440" w:dyaOrig="1440" w14:anchorId="6BD35D43">
          <v:shape id="Object 13" o:spid="_x0000_s1029" type="#_x0000_t75" style="position:absolute;left:0;text-align:left;margin-left:110.7pt;margin-top:9.95pt;width:212pt;height:162.75pt;z-index:251660288">
            <v:fill opacity=".5" o:detectmouseclick="t"/>
            <v:stroke o:forcedash="t"/>
            <v:imagedata r:id="rId13" o:title=""/>
          </v:shape>
          <o:OLEObject Type="Embed" ProgID="Visio.Drawing.11" ShapeID="Object 13" DrawAspect="Content" ObjectID="_1553407893" r:id="rId14"/>
        </w:object>
      </w:r>
    </w:p>
    <w:p w14:paraId="3BB87E66" w14:textId="77777777" w:rsidR="002C0776" w:rsidRDefault="002C0776" w:rsidP="002C0776">
      <w:pPr>
        <w:spacing w:line="360" w:lineRule="auto"/>
        <w:ind w:firstLine="576"/>
        <w:rPr>
          <w:rStyle w:val="hps"/>
        </w:rPr>
      </w:pPr>
    </w:p>
    <w:p w14:paraId="2FD5E41A" w14:textId="77777777" w:rsidR="002C0776" w:rsidRDefault="002C0776" w:rsidP="002C0776">
      <w:pPr>
        <w:spacing w:line="360" w:lineRule="auto"/>
        <w:ind w:firstLine="576"/>
        <w:rPr>
          <w:rStyle w:val="hps"/>
        </w:rPr>
      </w:pPr>
    </w:p>
    <w:p w14:paraId="3B9C7324" w14:textId="77777777" w:rsidR="002C0776" w:rsidRDefault="002C0776" w:rsidP="002C0776">
      <w:pPr>
        <w:spacing w:line="360" w:lineRule="auto"/>
        <w:ind w:firstLine="576"/>
        <w:rPr>
          <w:rStyle w:val="hps"/>
        </w:rPr>
      </w:pPr>
    </w:p>
    <w:p w14:paraId="7BFA00AB" w14:textId="77777777" w:rsidR="002C0776" w:rsidRDefault="002C0776" w:rsidP="002C0776">
      <w:pPr>
        <w:spacing w:line="360" w:lineRule="auto"/>
        <w:ind w:firstLine="576"/>
        <w:rPr>
          <w:rStyle w:val="hps"/>
        </w:rPr>
      </w:pPr>
    </w:p>
    <w:p w14:paraId="40F8A319" w14:textId="77777777" w:rsidR="002C0776" w:rsidRDefault="002C0776" w:rsidP="002C0776">
      <w:pPr>
        <w:spacing w:line="360" w:lineRule="auto"/>
        <w:ind w:firstLine="576"/>
        <w:rPr>
          <w:rStyle w:val="hps"/>
        </w:rPr>
      </w:pPr>
    </w:p>
    <w:p w14:paraId="1D95BD0B" w14:textId="77777777" w:rsidR="002C0776" w:rsidRDefault="002C0776" w:rsidP="002C0776">
      <w:pPr>
        <w:spacing w:line="360" w:lineRule="auto"/>
        <w:ind w:firstLine="576"/>
        <w:rPr>
          <w:rStyle w:val="hps"/>
        </w:rPr>
      </w:pPr>
    </w:p>
    <w:p w14:paraId="14820300" w14:textId="77777777" w:rsidR="002C0776" w:rsidRDefault="002C0776" w:rsidP="002C0776">
      <w:pPr>
        <w:spacing w:line="360" w:lineRule="auto"/>
        <w:ind w:firstLine="576"/>
        <w:rPr>
          <w:rStyle w:val="hps"/>
        </w:rPr>
      </w:pPr>
    </w:p>
    <w:p w14:paraId="5AB9CCB9" w14:textId="77777777" w:rsidR="002C0776" w:rsidRDefault="002C0776" w:rsidP="002C0776">
      <w:pPr>
        <w:spacing w:line="360" w:lineRule="auto"/>
        <w:ind w:firstLine="576"/>
        <w:rPr>
          <w:rStyle w:val="hps"/>
        </w:rPr>
      </w:pPr>
    </w:p>
    <w:p w14:paraId="24EFB81D" w14:textId="77777777" w:rsidR="002C0776" w:rsidRDefault="002C0776" w:rsidP="002C0776">
      <w:pPr>
        <w:spacing w:line="360" w:lineRule="auto"/>
        <w:ind w:firstLine="576"/>
        <w:rPr>
          <w:rStyle w:val="hps"/>
        </w:rPr>
      </w:pPr>
    </w:p>
    <w:p w14:paraId="1B770163" w14:textId="77777777" w:rsidR="002C0776" w:rsidRDefault="002C0776" w:rsidP="002C0776">
      <w:pPr>
        <w:spacing w:line="360" w:lineRule="auto"/>
        <w:ind w:firstLine="576"/>
        <w:rPr>
          <w:rStyle w:val="hps"/>
        </w:rPr>
      </w:pPr>
    </w:p>
    <w:p w14:paraId="3F7CE611" w14:textId="77777777" w:rsidR="002C0776" w:rsidRPr="008C763E" w:rsidRDefault="002C0776" w:rsidP="008C763E">
      <w:pPr>
        <w:spacing w:after="240" w:line="360" w:lineRule="auto"/>
        <w:rPr>
          <w:color w:val="auto"/>
        </w:rPr>
      </w:pPr>
      <w:r w:rsidRPr="008C763E">
        <w:rPr>
          <w:color w:val="auto"/>
        </w:rPr>
        <w:t>Para 100% de cobertura de desvio devemos passar por todas as setas do fluxograma. Cuidado deve ser tomado quando existe while/for, pois é necessário passar uma vez sem entrar no laço, o que não acrescenta novas “setas” cobertas.</w:t>
      </w:r>
    </w:p>
    <w:p w14:paraId="3592EF5F" w14:textId="77777777" w:rsidR="002C0776" w:rsidRPr="008C763E" w:rsidRDefault="002C0776" w:rsidP="008C763E">
      <w:pPr>
        <w:spacing w:after="240" w:line="360" w:lineRule="auto"/>
        <w:rPr>
          <w:color w:val="auto"/>
        </w:rPr>
      </w:pPr>
      <w:r w:rsidRPr="008C763E">
        <w:rPr>
          <w:color w:val="auto"/>
        </w:rPr>
        <w:t>Neste exemplo, para termos 100% de cobertura de desvio seriam necessários dois casos de teste, n &lt; 0 e n &gt;= 0.</w:t>
      </w:r>
    </w:p>
    <w:p w14:paraId="60F5D724" w14:textId="77777777" w:rsidR="002C0776" w:rsidRPr="008C763E" w:rsidRDefault="002C0776" w:rsidP="008C763E">
      <w:pPr>
        <w:spacing w:after="240" w:line="360" w:lineRule="auto"/>
        <w:rPr>
          <w:color w:val="auto"/>
        </w:rPr>
      </w:pPr>
      <w:r w:rsidRPr="008C763E">
        <w:rPr>
          <w:color w:val="auto"/>
        </w:rPr>
        <w:t>O critério de finalização do teste é análogo ao do teste de cobertura de comando. Não é relevante se um trecho for executado mais de uma vez. Esse critério é verificado com a cobertura necessária definida (qual a porcentagem dos comandos que foram exercitados).</w:t>
      </w:r>
    </w:p>
    <w:p w14:paraId="524B72CB" w14:textId="77777777" w:rsidR="002C0776" w:rsidRPr="008C763E" w:rsidRDefault="002C0776" w:rsidP="008C763E">
      <w:pPr>
        <w:spacing w:after="240" w:line="360" w:lineRule="auto"/>
        <w:rPr>
          <w:color w:val="auto"/>
        </w:rPr>
      </w:pPr>
      <w:r w:rsidRPr="008C763E">
        <w:rPr>
          <w:color w:val="auto"/>
        </w:rPr>
        <w:t>A cobertura de decisão não é uma técnica adequada a sistemas orientados a objetos, visto que a complexidade nesses sistemas reside no relacionamento entre as classes, e o fluxo de controle nas funções da classe são geralmente não muito complexos.</w:t>
      </w:r>
    </w:p>
    <w:p w14:paraId="337FB31C" w14:textId="18B0AB3C" w:rsidR="002C0776" w:rsidRPr="008C763E" w:rsidRDefault="002C0776" w:rsidP="002C0776">
      <w:pPr>
        <w:pStyle w:val="Ttulo3"/>
        <w:numPr>
          <w:ilvl w:val="2"/>
          <w:numId w:val="2"/>
        </w:numPr>
      </w:pPr>
      <w:bookmarkStart w:id="70" w:name="_Toc320629326"/>
      <w:bookmarkStart w:id="71" w:name="_Toc478460060"/>
      <w:r w:rsidRPr="008C763E">
        <w:t xml:space="preserve">Outras </w:t>
      </w:r>
      <w:r w:rsidR="008C763E" w:rsidRPr="008C763E">
        <w:t>Técnicas B</w:t>
      </w:r>
      <w:r w:rsidRPr="008C763E">
        <w:t xml:space="preserve">aseadas em </w:t>
      </w:r>
      <w:r w:rsidR="008C763E" w:rsidRPr="008C763E">
        <w:t>E</w:t>
      </w:r>
      <w:r w:rsidRPr="008C763E">
        <w:t>strutura</w:t>
      </w:r>
      <w:bookmarkEnd w:id="70"/>
      <w:bookmarkEnd w:id="71"/>
    </w:p>
    <w:p w14:paraId="4506F916" w14:textId="77777777" w:rsidR="002C0776" w:rsidRPr="008C763E" w:rsidRDefault="002C0776" w:rsidP="008C763E">
      <w:pPr>
        <w:spacing w:after="240" w:line="360" w:lineRule="auto"/>
        <w:rPr>
          <w:color w:val="auto"/>
        </w:rPr>
      </w:pPr>
      <w:r w:rsidRPr="008C763E">
        <w:rPr>
          <w:color w:val="auto"/>
        </w:rPr>
        <w:t>Existem outras técnicas baseadas em estrutura que podem ser utilizadas para alcançar diferentes graus de rigor nos testes. Algumas técnicas são mais fortes (necessários mais testes para conseguir 100% de cobertura e, portanto, têm uma chance maior de detecção de defeitos) e outras são mais fracas.</w:t>
      </w:r>
    </w:p>
    <w:p w14:paraId="378E9882" w14:textId="77777777" w:rsidR="002C0776" w:rsidRPr="008C763E" w:rsidRDefault="002C0776" w:rsidP="008C763E">
      <w:pPr>
        <w:spacing w:after="240" w:line="360" w:lineRule="auto"/>
        <w:rPr>
          <w:color w:val="auto"/>
        </w:rPr>
      </w:pPr>
      <w:r w:rsidRPr="008C763E">
        <w:rPr>
          <w:color w:val="auto"/>
        </w:rPr>
        <w:t>A cobertura de decisão considera exclusivamente o valor lógico do resultado da condição (verdadeiro ou falso). Usando esse valor, é então decidido qual caminho no gráfico de fluxo de controle que é escolhido, e qual comando é o próximo a ser executado no programa, como visto na seção anterior. Se a decisão é baseada em diversas condições unidas por operadores lógicos, então a complexidade da condição pode ser considerada no teste de cobertura de condição.</w:t>
      </w:r>
    </w:p>
    <w:p w14:paraId="747D930F" w14:textId="77777777" w:rsidR="002C0776" w:rsidRPr="008C763E" w:rsidRDefault="002C0776" w:rsidP="008C763E">
      <w:pPr>
        <w:spacing w:after="240" w:line="360" w:lineRule="auto"/>
        <w:rPr>
          <w:color w:val="auto"/>
        </w:rPr>
      </w:pPr>
      <w:r w:rsidRPr="008C763E">
        <w:rPr>
          <w:color w:val="auto"/>
        </w:rPr>
        <w:t>Teste de condição de decisão: cada parte indivisível que forma a condição do teste deve assumir os valores verdadeiros e falsos. Uma parte indivisível é tal que não é unida por operadores lógicos (e, não, ou).</w:t>
      </w:r>
    </w:p>
    <w:p w14:paraId="107F8C81" w14:textId="77777777" w:rsidR="002C0776" w:rsidRPr="008C763E" w:rsidRDefault="002C0776" w:rsidP="008C763E">
      <w:pPr>
        <w:spacing w:after="240" w:line="360" w:lineRule="auto"/>
        <w:rPr>
          <w:color w:val="auto"/>
        </w:rPr>
      </w:pPr>
      <w:r w:rsidRPr="008C763E">
        <w:rPr>
          <w:color w:val="auto"/>
        </w:rPr>
        <w:t>Teste de cobertura de múltiplas condições: requer que todas as combinações de verdadeiro-falso das partes indivisíveis sejam exercitadas pelo menos uma vez. Além de ser uma técnica cara por gerar muitos casos de teste, existe a possibilidade de não ser possível encontrar valores para testar todas as combinações possíveis (por exemplo, para uma variação como 3&lt;=x E x&lt;5, como encontrar x tal que as duas partes sejam falsas?).</w:t>
      </w:r>
    </w:p>
    <w:p w14:paraId="083DF37A" w14:textId="77777777" w:rsidR="002C0776" w:rsidRPr="008C763E" w:rsidRDefault="002C0776" w:rsidP="008C763E">
      <w:pPr>
        <w:spacing w:after="240" w:line="360" w:lineRule="auto"/>
        <w:rPr>
          <w:color w:val="auto"/>
        </w:rPr>
      </w:pPr>
      <w:r w:rsidRPr="008C763E">
        <w:rPr>
          <w:color w:val="auto"/>
        </w:rPr>
        <w:lastRenderedPageBreak/>
        <w:t>Cobertura de caminho: requer a execução de todos os diferentes caminhos através do objeto de teste. Um caminho descreve a possível ordem de uma só parte do programa em um fragmento do programa. Contrário a isso, as ramificações da decisão são vistos independentemente, cada uma por si. As dependências dos caminhos considerados, por exemplo, como os laços, nos quais as ramificações conduzem de volta ao início de outra ramificação.</w:t>
      </w:r>
    </w:p>
    <w:p w14:paraId="4BB25527" w14:textId="77777777" w:rsidR="002C0776" w:rsidRPr="008C763E" w:rsidRDefault="002C0776" w:rsidP="008C763E">
      <w:pPr>
        <w:spacing w:after="240" w:line="360" w:lineRule="auto"/>
        <w:rPr>
          <w:color w:val="auto"/>
        </w:rPr>
      </w:pPr>
      <w:r w:rsidRPr="008C763E">
        <w:rPr>
          <w:color w:val="auto"/>
        </w:rPr>
        <w:t>Para as técnicas de caixa-branca diferentes fragmentos do código são executados, e condições assumem valores lógicos diferentes. Para ser possível avaliar os testes, é necessário determinar quais fragmentos foram ou não executados. Para esse fim é necessário instrumentar o código e utilizar ferramentas de suporte. Essas ferramentas são muito importantes para os testes de caixa-branca, pois aumentam a produtividade e melhoram diretamente a qualidade do objeto de teste.</w:t>
      </w:r>
    </w:p>
    <w:p w14:paraId="13799E19" w14:textId="4D1B0449" w:rsidR="002C0776" w:rsidRPr="008C763E" w:rsidRDefault="002C0776" w:rsidP="008C763E">
      <w:pPr>
        <w:spacing w:after="240" w:line="360" w:lineRule="auto"/>
        <w:rPr>
          <w:color w:val="auto"/>
        </w:rPr>
      </w:pPr>
      <w:r w:rsidRPr="008C763E">
        <w:rPr>
          <w:color w:val="auto"/>
        </w:rPr>
        <w:t>Cobertura LCSAJ (</w:t>
      </w:r>
      <w:r w:rsidRPr="00F94403">
        <w:rPr>
          <w:i/>
          <w:color w:val="auto"/>
        </w:rPr>
        <w:t>Linear Code Sequence and Jump Coverage</w:t>
      </w:r>
      <w:r w:rsidRPr="008C763E">
        <w:rPr>
          <w:color w:val="auto"/>
        </w:rPr>
        <w:t xml:space="preserve">): trata-se de uma variação da cobertura de caminho. Consideramos somente subcaminhos que podem ser facilmente representados no código-fonte do programa, sem a necessidade de um gráfico de fluxo. É a </w:t>
      </w:r>
      <w:r w:rsidR="008C763E" w:rsidRPr="008C763E">
        <w:rPr>
          <w:color w:val="auto"/>
        </w:rPr>
        <w:t>sequência</w:t>
      </w:r>
      <w:r w:rsidRPr="008C763E">
        <w:rPr>
          <w:color w:val="auto"/>
        </w:rPr>
        <w:t xml:space="preserve"> de linhas de código que são executadas </w:t>
      </w:r>
      <w:r w:rsidR="008C763E" w:rsidRPr="008C763E">
        <w:rPr>
          <w:color w:val="auto"/>
        </w:rPr>
        <w:t>sequencialmente</w:t>
      </w:r>
      <w:r w:rsidRPr="008C763E">
        <w:rPr>
          <w:color w:val="auto"/>
        </w:rPr>
        <w:t>.</w:t>
      </w:r>
    </w:p>
    <w:p w14:paraId="3BB2F242" w14:textId="73553C0C" w:rsidR="002C0776" w:rsidRDefault="002C0776" w:rsidP="002C0776">
      <w:pPr>
        <w:pStyle w:val="Ttulo2"/>
        <w:numPr>
          <w:ilvl w:val="1"/>
          <w:numId w:val="2"/>
        </w:numPr>
        <w:spacing w:line="360" w:lineRule="auto"/>
      </w:pPr>
      <w:bookmarkStart w:id="72" w:name="_Toc320629327"/>
      <w:bookmarkStart w:id="73" w:name="_Toc478460061"/>
      <w:r>
        <w:t xml:space="preserve">Baseado em </w:t>
      </w:r>
      <w:r w:rsidR="008C763E">
        <w:t>D</w:t>
      </w:r>
      <w:r>
        <w:t>efeitos</w:t>
      </w:r>
      <w:bookmarkEnd w:id="72"/>
      <w:bookmarkEnd w:id="73"/>
    </w:p>
    <w:p w14:paraId="5B04AB43" w14:textId="77777777" w:rsidR="002C0776" w:rsidRPr="008C763E" w:rsidRDefault="002C0776" w:rsidP="008C763E">
      <w:pPr>
        <w:spacing w:after="240" w:line="360" w:lineRule="auto"/>
        <w:rPr>
          <w:color w:val="auto"/>
        </w:rPr>
      </w:pPr>
      <w:r w:rsidRPr="008C763E">
        <w:rPr>
          <w:color w:val="auto"/>
        </w:rPr>
        <w:t>Teste baseado em defeitos é uma técnica que deve ser sempre utilizada como um complemento para outras técnicas mais formais. O sucesso para adivinhar um erro depende muito da habilidade do testador. Geralmente, bons testadores conseguem saber onde alguns dos defeitos estão. Algumas pessoas têm bastante experiência com determinadas situações negociais ou com alguns sistemas. Esse é um fator determinante na utilização deste tipo de técnica, pois essas pessoas têm uma maior facilidade em localizar os defeitos mais comuns. É por isso que uma abordagem de teste baseado em defeito, se utilizada após o emprego de técnicas mais formais, costuma ser muito eficaz.</w:t>
      </w:r>
    </w:p>
    <w:p w14:paraId="5D2B08A6" w14:textId="77777777" w:rsidR="002C0776" w:rsidRPr="008C763E" w:rsidRDefault="002C0776" w:rsidP="008C763E">
      <w:pPr>
        <w:spacing w:after="240" w:line="360" w:lineRule="auto"/>
        <w:rPr>
          <w:color w:val="auto"/>
        </w:rPr>
      </w:pPr>
      <w:r w:rsidRPr="008C763E">
        <w:rPr>
          <w:color w:val="auto"/>
        </w:rPr>
        <w:t>Não existem regras para adivinhar o erro. O testador é encorajado a pensar em situações em que o software pode não ser capaz de lidar. Condições típicas podem ser tentar incluir uma divisão por zero, entrada (ou não) em branco, vazia e arquivos de dados do tipo errado (por exemplo, onde os caracteres alfa numéricos são necessários).</w:t>
      </w:r>
    </w:p>
    <w:p w14:paraId="56F7A3F1" w14:textId="77777777" w:rsidR="002C0776" w:rsidRPr="008C763E" w:rsidRDefault="002C0776" w:rsidP="008C763E">
      <w:pPr>
        <w:spacing w:after="240" w:line="360" w:lineRule="auto"/>
        <w:rPr>
          <w:color w:val="auto"/>
        </w:rPr>
      </w:pPr>
      <w:r w:rsidRPr="008C763E">
        <w:rPr>
          <w:color w:val="auto"/>
        </w:rPr>
        <w:t>Uma abordagem estruturada da técnica baseada em defeitos é uma lista de possíveis defeitos ou falhas, que pode ser utilizada para projetar testes que tentam produzi-los. Estas listas de defeitos e falhas podem ser construídas com base na própria experiência do testador ou de outras pessoas, defeitos disponíveis e dados de falha, e a partir do conhecimento comum sobre o porquê do software falhar.</w:t>
      </w:r>
    </w:p>
    <w:p w14:paraId="75593402" w14:textId="32D3C12F" w:rsidR="002C0776" w:rsidRDefault="002C0776" w:rsidP="002C0776">
      <w:pPr>
        <w:pStyle w:val="Ttulo2"/>
        <w:numPr>
          <w:ilvl w:val="1"/>
          <w:numId w:val="2"/>
        </w:numPr>
        <w:spacing w:line="360" w:lineRule="auto"/>
      </w:pPr>
      <w:bookmarkStart w:id="74" w:name="_Toc320629328"/>
      <w:bookmarkStart w:id="75" w:name="_Toc478460062"/>
      <w:r>
        <w:lastRenderedPageBreak/>
        <w:t xml:space="preserve">Baseado em </w:t>
      </w:r>
      <w:r w:rsidR="008C763E">
        <w:t>E</w:t>
      </w:r>
      <w:r>
        <w:t>xperiência</w:t>
      </w:r>
      <w:bookmarkEnd w:id="74"/>
      <w:bookmarkEnd w:id="75"/>
    </w:p>
    <w:p w14:paraId="7A2D1A4C" w14:textId="1C36A4B6" w:rsidR="002C0776" w:rsidRPr="008C763E" w:rsidRDefault="002C0776" w:rsidP="008C763E">
      <w:pPr>
        <w:spacing w:after="240" w:line="360" w:lineRule="auto"/>
        <w:rPr>
          <w:color w:val="auto"/>
        </w:rPr>
      </w:pPr>
      <w:r w:rsidRPr="008C763E">
        <w:rPr>
          <w:color w:val="auto"/>
        </w:rPr>
        <w:t xml:space="preserve">Nas técnicas baseadas em experiência, o conhecimento das pessoas e suas competências são atributos fundamentais para as condições e casos de teste. A experiência de ambos, o pessoal técnico e de negócios é importante, pois eles trazem diferentes perspectivas para a análise do teste e do processo de modelagem. Devido à experiência anterior com sistemas semelhantes, eles podem ter diversas </w:t>
      </w:r>
      <w:r w:rsidR="008C763E" w:rsidRPr="008C763E">
        <w:rPr>
          <w:color w:val="auto"/>
        </w:rPr>
        <w:t>ideias</w:t>
      </w:r>
      <w:r w:rsidRPr="008C763E">
        <w:rPr>
          <w:color w:val="auto"/>
        </w:rPr>
        <w:t xml:space="preserve"> sobre o que poderia dar errado, o que é muito útil para o teste.</w:t>
      </w:r>
    </w:p>
    <w:p w14:paraId="2F56D344" w14:textId="2157A750" w:rsidR="002C0776" w:rsidRPr="008C763E" w:rsidRDefault="002C0776" w:rsidP="008C763E">
      <w:pPr>
        <w:spacing w:after="240" w:line="360" w:lineRule="auto"/>
        <w:rPr>
          <w:color w:val="auto"/>
        </w:rPr>
      </w:pPr>
      <w:r w:rsidRPr="008C763E">
        <w:rPr>
          <w:color w:val="auto"/>
        </w:rPr>
        <w:t xml:space="preserve">Geralmente, técnicas puramente baseadas em experiência são também conhecidas como testes exploratórios. É uma abordagem livre na qual os testadores estão envolvidos em um nível mínimo de planejamento e máximo de execução de teste. O planejamento envolve a criação de um plano de teste, uma curta declaração do escopo, </w:t>
      </w:r>
      <w:r w:rsidR="008C763E" w:rsidRPr="008C763E">
        <w:rPr>
          <w:color w:val="auto"/>
        </w:rPr>
        <w:t>objetivos</w:t>
      </w:r>
      <w:r w:rsidRPr="008C763E">
        <w:rPr>
          <w:color w:val="auto"/>
        </w:rPr>
        <w:t xml:space="preserve"> e abordagens a serem usados em um curto período de execução de testes (1 a 2 horas).</w:t>
      </w:r>
    </w:p>
    <w:p w14:paraId="30F3A2B5" w14:textId="77777777" w:rsidR="002C0776" w:rsidRPr="008C763E" w:rsidRDefault="002C0776" w:rsidP="008C763E">
      <w:pPr>
        <w:spacing w:after="240" w:line="360" w:lineRule="auto"/>
        <w:rPr>
          <w:color w:val="auto"/>
        </w:rPr>
      </w:pPr>
      <w:r w:rsidRPr="008C763E">
        <w:rPr>
          <w:color w:val="auto"/>
        </w:rPr>
        <w:t>O projeto dos testes e as atividades de execução são realizados em paralelo, geralmente sem documentação formal das condições, casos ou scripts de teste. Isso não significa que outras técnicas de teste mais formais não serão utilizadas. Algumas notas serão escritas durante a sessão de teste exploratório, de modo que um relatório pode ser produzido ao final da atividade.</w:t>
      </w:r>
    </w:p>
    <w:p w14:paraId="0DB5CCC7" w14:textId="77777777" w:rsidR="002C0776" w:rsidRPr="008C763E" w:rsidRDefault="002C0776" w:rsidP="008C763E">
      <w:pPr>
        <w:spacing w:after="240" w:line="360" w:lineRule="auto"/>
        <w:rPr>
          <w:color w:val="auto"/>
        </w:rPr>
      </w:pPr>
      <w:r w:rsidRPr="008C763E">
        <w:rPr>
          <w:color w:val="auto"/>
        </w:rPr>
        <w:t>O registro de teste é realizado da mesma forma que a execução, documentando os aspectos chave que estão sendo testados, eventuais defeitos encontrados e qualquer pensamento sobre eventuais novas possibilidades de testes. Um aspecto fundamental do teste exploratório é a aprendizagem por parte do testador sobre o software, o seu uso, seus pontos fortes e suas fraquezas. Como o próprio nome indica, teste exploratório serve para explorar, descobrir sobre o software, o que faz, o que não deve fazer, o que funciona e o que não funciona. O testador está em constante tomada de decisões sobre o próximo teste e onde gastar o tempo (limitado).</w:t>
      </w:r>
    </w:p>
    <w:p w14:paraId="127DABAA" w14:textId="77777777" w:rsidR="002C0776" w:rsidRPr="008C763E" w:rsidRDefault="002C0776" w:rsidP="008C763E">
      <w:pPr>
        <w:spacing w:after="240" w:line="360" w:lineRule="auto"/>
        <w:rPr>
          <w:color w:val="auto"/>
        </w:rPr>
      </w:pPr>
      <w:r w:rsidRPr="008C763E">
        <w:rPr>
          <w:color w:val="auto"/>
        </w:rPr>
        <w:t>Esta é uma abordagem que é mais útil quando não há especificações ou quando elas são pobres, e quando o tempo é muito limitado. Ele também pode servir para complementar outras técnicas de teste mais formais, ajudando a estabelecer uma maior confiança no software. Desta forma, testes exploratórios podem ser usados como um controle sobre o processo de teste formal, ajudando a garantir que os defeitos mais graves foram encontrados.</w:t>
      </w:r>
    </w:p>
    <w:p w14:paraId="1FA31F8B" w14:textId="77777777" w:rsidR="008C763E" w:rsidRDefault="008C763E" w:rsidP="001605AA">
      <w:pPr>
        <w:pStyle w:val="Ttulo1"/>
        <w:numPr>
          <w:ilvl w:val="0"/>
          <w:numId w:val="5"/>
        </w:numPr>
      </w:pPr>
      <w:bookmarkStart w:id="76" w:name="_Toc320629329"/>
      <w:bookmarkStart w:id="77" w:name="_Toc478460063"/>
      <w:r>
        <w:t>Planejamento &amp; Controle de Teste</w:t>
      </w:r>
      <w:bookmarkEnd w:id="76"/>
      <w:bookmarkEnd w:id="77"/>
    </w:p>
    <w:p w14:paraId="4FFDCF2B" w14:textId="77777777" w:rsidR="008C763E" w:rsidRPr="008C763E" w:rsidRDefault="008C763E" w:rsidP="008C763E">
      <w:pPr>
        <w:spacing w:after="240" w:line="360" w:lineRule="auto"/>
        <w:rPr>
          <w:color w:val="auto"/>
        </w:rPr>
      </w:pPr>
      <w:r w:rsidRPr="008C763E">
        <w:rPr>
          <w:color w:val="auto"/>
        </w:rPr>
        <w:t>A maior parte do planejamento de teste ocorre no início do esforço de teste, e envolve a identificação e implementação de todas as atividades e recursos requeridos para corresponder à missão e objetivos identificados na estratégia de teste.</w:t>
      </w:r>
    </w:p>
    <w:p w14:paraId="57017CE3" w14:textId="77777777" w:rsidR="008C763E" w:rsidRPr="008C763E" w:rsidRDefault="008C763E" w:rsidP="008C763E">
      <w:pPr>
        <w:spacing w:after="240" w:line="360" w:lineRule="auto"/>
        <w:rPr>
          <w:color w:val="auto"/>
        </w:rPr>
      </w:pPr>
      <w:r w:rsidRPr="008C763E">
        <w:rPr>
          <w:color w:val="auto"/>
        </w:rPr>
        <w:lastRenderedPageBreak/>
        <w:t>O teste baseado em risco é usado para informar ao processo de planejamento de teste sobre as atividades de mitigação necessárias para reduzir os riscos de produto identificados. O teste baseado em risco informará também ao processo de planejamento de teste em relação às prioridades relativas à atividade de teste.</w:t>
      </w:r>
    </w:p>
    <w:p w14:paraId="6F20E941" w14:textId="77777777" w:rsidR="008C763E" w:rsidRPr="008C763E" w:rsidRDefault="008C763E" w:rsidP="008C763E">
      <w:pPr>
        <w:spacing w:after="240" w:line="360" w:lineRule="auto"/>
        <w:rPr>
          <w:color w:val="auto"/>
        </w:rPr>
      </w:pPr>
      <w:r w:rsidRPr="008C763E">
        <w:rPr>
          <w:color w:val="auto"/>
        </w:rPr>
        <w:t>Relacionamentos complexos podem existir entre a base de teste, condições de teste, casos de teste e procedimentos de teste, de tal forma que relacionamentos de muitos para muitos podem existir entre esses produtos de trabalho. Eles devem ser compreendidos para permitir que o planejamento e controle de teste sejam efetivamente implementados.</w:t>
      </w:r>
    </w:p>
    <w:p w14:paraId="5CA145D1" w14:textId="77777777" w:rsidR="008C763E" w:rsidRPr="008C763E" w:rsidRDefault="008C763E" w:rsidP="008C763E">
      <w:pPr>
        <w:spacing w:after="240" w:line="360" w:lineRule="auto"/>
        <w:rPr>
          <w:color w:val="auto"/>
        </w:rPr>
      </w:pPr>
      <w:r w:rsidRPr="008C763E">
        <w:rPr>
          <w:color w:val="auto"/>
        </w:rPr>
        <w:t>O controle de teste é uma atividade contínua. Ele envolve a comparação do progresso real mediante o plano e relato do status, incluindo desvios do plano. O controle de teste conduz o teste para satisfazer a missão, estratégias e objetivos, incluindo rever as atividades de planejamento de teste conforme necessário.</w:t>
      </w:r>
    </w:p>
    <w:p w14:paraId="32004FA6" w14:textId="77777777" w:rsidR="008C763E" w:rsidRPr="008C763E" w:rsidRDefault="008C763E" w:rsidP="008C763E">
      <w:pPr>
        <w:spacing w:after="240" w:line="360" w:lineRule="auto"/>
        <w:rPr>
          <w:color w:val="auto"/>
        </w:rPr>
      </w:pPr>
      <w:r w:rsidRPr="008C763E">
        <w:rPr>
          <w:color w:val="auto"/>
        </w:rPr>
        <w:t>O controle de teste deve tratar das informações geradas pelo teste, assim como das mudanças de condições nas quais um projeto ou um objetivo existe.</w:t>
      </w:r>
    </w:p>
    <w:p w14:paraId="50FC5C49" w14:textId="77777777" w:rsidR="008C763E" w:rsidRPr="008C763E" w:rsidRDefault="008C763E" w:rsidP="008C763E">
      <w:pPr>
        <w:spacing w:after="240" w:line="360" w:lineRule="auto"/>
        <w:rPr>
          <w:color w:val="auto"/>
        </w:rPr>
      </w:pPr>
      <w:r w:rsidRPr="008C763E">
        <w:rPr>
          <w:color w:val="auto"/>
        </w:rPr>
        <w:t>As métricas para monitorar o planejamento e controle de teste devem incluir:</w:t>
      </w:r>
    </w:p>
    <w:p w14:paraId="7C6D3335" w14:textId="77777777" w:rsidR="008C763E" w:rsidRPr="00923764" w:rsidRDefault="008C763E" w:rsidP="001605AA">
      <w:pPr>
        <w:numPr>
          <w:ilvl w:val="0"/>
          <w:numId w:val="20"/>
        </w:numPr>
        <w:spacing w:line="360" w:lineRule="auto"/>
        <w:rPr>
          <w:lang w:eastAsia="en-US"/>
        </w:rPr>
      </w:pPr>
      <w:r w:rsidRPr="00923764">
        <w:rPr>
          <w:lang w:eastAsia="en-US"/>
        </w:rPr>
        <w:t>Risco e cobertura de teste</w:t>
      </w:r>
      <w:r>
        <w:rPr>
          <w:lang w:eastAsia="en-US"/>
        </w:rPr>
        <w:t>;</w:t>
      </w:r>
    </w:p>
    <w:p w14:paraId="04527E88" w14:textId="77777777" w:rsidR="008C763E" w:rsidRPr="00923764" w:rsidRDefault="008C763E" w:rsidP="001605AA">
      <w:pPr>
        <w:numPr>
          <w:ilvl w:val="0"/>
          <w:numId w:val="20"/>
        </w:numPr>
        <w:spacing w:line="360" w:lineRule="auto"/>
        <w:rPr>
          <w:lang w:eastAsia="en-US"/>
        </w:rPr>
      </w:pPr>
      <w:r w:rsidRPr="00923764">
        <w:rPr>
          <w:lang w:eastAsia="en-US"/>
        </w:rPr>
        <w:t>Descoberta de defeito e informação</w:t>
      </w:r>
      <w:r>
        <w:rPr>
          <w:lang w:eastAsia="en-US"/>
        </w:rPr>
        <w:t>;</w:t>
      </w:r>
    </w:p>
    <w:p w14:paraId="6BCCC7B3" w14:textId="77777777" w:rsidR="008C763E" w:rsidRDefault="008C763E" w:rsidP="001605AA">
      <w:pPr>
        <w:numPr>
          <w:ilvl w:val="0"/>
          <w:numId w:val="20"/>
        </w:numPr>
        <w:spacing w:line="360" w:lineRule="auto"/>
        <w:rPr>
          <w:lang w:eastAsia="en-US"/>
        </w:rPr>
      </w:pPr>
      <w:r w:rsidRPr="00923764">
        <w:rPr>
          <w:lang w:eastAsia="en-US"/>
        </w:rPr>
        <w:t>Horas planejadas versus horas reais para desenvolver o testware e executar os casos de</w:t>
      </w:r>
      <w:r>
        <w:rPr>
          <w:lang w:eastAsia="en-US"/>
        </w:rPr>
        <w:t xml:space="preserve"> </w:t>
      </w:r>
      <w:r w:rsidRPr="00923764">
        <w:rPr>
          <w:lang w:eastAsia="en-US"/>
        </w:rPr>
        <w:t>teste</w:t>
      </w:r>
      <w:r>
        <w:rPr>
          <w:lang w:eastAsia="en-US"/>
        </w:rPr>
        <w:t>.</w:t>
      </w:r>
    </w:p>
    <w:p w14:paraId="2A1602E2" w14:textId="77777777" w:rsidR="008C763E" w:rsidRDefault="008C763E" w:rsidP="008C763E">
      <w:pPr>
        <w:spacing w:line="360" w:lineRule="auto"/>
        <w:ind w:firstLine="708"/>
        <w:rPr>
          <w:lang w:eastAsia="en-US"/>
        </w:rPr>
      </w:pPr>
    </w:p>
    <w:p w14:paraId="29795E50" w14:textId="77777777" w:rsidR="008C763E" w:rsidRPr="008C763E" w:rsidRDefault="008C763E" w:rsidP="008C763E">
      <w:pPr>
        <w:spacing w:after="240" w:line="360" w:lineRule="auto"/>
        <w:rPr>
          <w:color w:val="auto"/>
        </w:rPr>
      </w:pPr>
      <w:r w:rsidRPr="008C763E">
        <w:rPr>
          <w:color w:val="auto"/>
        </w:rPr>
        <w:t>O planejamento do teste não está preocupado apenas com o planejamento de um único nível de testes, mas deve abordar todos os níveis de teste que devem ocorrer. Em outras palavras, deve haver um plano de teste mestre que abrangerá os diversos níveis e garantirá que a quantidade correta de teste acontece no momento que realmente deve ocorrer. Por exemplo, se considerarmos uma área de risco especial de qualidade, muito perigosa, o plano de teste mestre deve incluir a cobertura dessa área de risco no início do ciclo de vida e, provavelmente, em vários outros níveis do ciclo de vida.</w:t>
      </w:r>
    </w:p>
    <w:p w14:paraId="3023DE1B" w14:textId="77777777" w:rsidR="008C763E" w:rsidRPr="008C763E" w:rsidRDefault="008C763E" w:rsidP="008C763E">
      <w:pPr>
        <w:spacing w:after="240" w:line="360" w:lineRule="auto"/>
        <w:rPr>
          <w:color w:val="auto"/>
        </w:rPr>
      </w:pPr>
      <w:r w:rsidRPr="008C763E">
        <w:rPr>
          <w:color w:val="auto"/>
        </w:rPr>
        <w:t xml:space="preserve">Durante o planejamento de teste estabelecem-se os cenários operacionais envolvidos no sistema e também, um quadro para derivar casos de teste, condições e procedimentos de teste. A base de teste pode incluir as especificações de requisitos, as especificações do projeto, os riscos, qualidade e outros itens. Um bom plano de teste, executado corretamente, ajuda a garantir que nós realmente testamos o que se propõe a testar durante a execução do teste. Isso parece simples, mas o plano tem que lidar com a complexa relação entre, por um lado, a base de teste, uma vez que existe </w:t>
      </w:r>
      <w:r w:rsidRPr="008C763E">
        <w:rPr>
          <w:color w:val="auto"/>
        </w:rPr>
        <w:lastRenderedPageBreak/>
        <w:t>durante o planejamento de teste para o projeto e, por outro lado, os casos de teste, condições e procedimentos existentes durante a execução do teste para o projeto.</w:t>
      </w:r>
    </w:p>
    <w:p w14:paraId="6B0C90BE" w14:textId="77777777" w:rsidR="008C763E" w:rsidRPr="008C763E" w:rsidRDefault="008C763E" w:rsidP="008C763E">
      <w:pPr>
        <w:spacing w:after="240" w:line="360" w:lineRule="auto"/>
        <w:rPr>
          <w:color w:val="auto"/>
        </w:rPr>
      </w:pPr>
      <w:r w:rsidRPr="008C763E">
        <w:rPr>
          <w:color w:val="auto"/>
        </w:rPr>
        <w:t>Uma vez que temos estabelecido o plano de teste, inicia-se o controle de teste. Controle de teste é uma atividade contínua. No controle de teste, podemos comparar o progresso atual contra o plano. Nós relatamos o status de execução do plano, incluindo eventuais desvios que possam surgir. Porque os projetos não são estáticos, mas estão evoluindo, controle é necessário para orientar os testes no cumprimento da missão, estratégias e objetivos do teste.</w:t>
      </w:r>
    </w:p>
    <w:p w14:paraId="5C19A82E" w14:textId="77777777" w:rsidR="008C763E" w:rsidRPr="008C763E" w:rsidRDefault="008C763E" w:rsidP="008C763E">
      <w:pPr>
        <w:spacing w:after="240" w:line="360" w:lineRule="auto"/>
        <w:rPr>
          <w:color w:val="auto"/>
        </w:rPr>
      </w:pPr>
      <w:r w:rsidRPr="008C763E">
        <w:rPr>
          <w:color w:val="auto"/>
        </w:rPr>
        <w:t>O controle de teste deve responder às mudanças na missão, estratégias e objetivos do teste, ou as alterações no projeto. Por exemplo, poderíamos descobrir que nossa análise de risco estava errada em termos de probabilidade de defeito em uma área, que nos levaria a realocar o esforço restante e priorizar os testes. Ou, talvez tenhamos que lidar com uma quantidade reduzida de tempo para execução do teste, levando-nos a utilização de risco para orientar uma redução no número total de testes.</w:t>
      </w:r>
    </w:p>
    <w:p w14:paraId="5F55E0C6" w14:textId="77777777" w:rsidR="008C763E" w:rsidRPr="00F94403" w:rsidRDefault="008C763E" w:rsidP="001605AA">
      <w:pPr>
        <w:pStyle w:val="Ttulo1"/>
        <w:numPr>
          <w:ilvl w:val="0"/>
          <w:numId w:val="5"/>
        </w:numPr>
      </w:pPr>
      <w:bookmarkStart w:id="78" w:name="_Toc290544179"/>
      <w:bookmarkStart w:id="79" w:name="_Toc320629330"/>
      <w:bookmarkStart w:id="80" w:name="_Toc478460064"/>
      <w:r w:rsidRPr="00F94403">
        <w:t>Modelagem &amp; Análise de Teste</w:t>
      </w:r>
      <w:bookmarkEnd w:id="78"/>
      <w:bookmarkEnd w:id="79"/>
      <w:bookmarkEnd w:id="80"/>
    </w:p>
    <w:p w14:paraId="7C9CF3A1" w14:textId="77777777" w:rsidR="008C763E" w:rsidRPr="008C763E" w:rsidRDefault="008C763E" w:rsidP="008C763E">
      <w:pPr>
        <w:spacing w:after="240" w:line="360" w:lineRule="auto"/>
        <w:rPr>
          <w:color w:val="auto"/>
        </w:rPr>
      </w:pPr>
      <w:r w:rsidRPr="008C763E">
        <w:rPr>
          <w:color w:val="auto"/>
        </w:rPr>
        <w:t>Durante o planejamento de teste, um conjunto de objetivos de testes será identificado. O processo de análise e modelagem de teste tem como objetivos:</w:t>
      </w:r>
    </w:p>
    <w:p w14:paraId="7A84EB65" w14:textId="77777777" w:rsidR="008C763E" w:rsidRPr="00040C6B" w:rsidRDefault="008C763E" w:rsidP="001605AA">
      <w:pPr>
        <w:numPr>
          <w:ilvl w:val="0"/>
          <w:numId w:val="21"/>
        </w:numPr>
        <w:spacing w:line="360" w:lineRule="auto"/>
        <w:rPr>
          <w:lang w:eastAsia="en-US"/>
        </w:rPr>
      </w:pPr>
      <w:r w:rsidRPr="00040C6B">
        <w:rPr>
          <w:lang w:eastAsia="en-US"/>
        </w:rPr>
        <w:t>Identificar as condições de teste</w:t>
      </w:r>
      <w:r>
        <w:rPr>
          <w:lang w:eastAsia="en-US"/>
        </w:rPr>
        <w:t>;</w:t>
      </w:r>
    </w:p>
    <w:p w14:paraId="584775D4" w14:textId="77777777" w:rsidR="008C763E" w:rsidRPr="00040C6B" w:rsidRDefault="008C763E" w:rsidP="001605AA">
      <w:pPr>
        <w:numPr>
          <w:ilvl w:val="0"/>
          <w:numId w:val="21"/>
        </w:numPr>
        <w:spacing w:line="360" w:lineRule="auto"/>
        <w:rPr>
          <w:lang w:eastAsia="en-US"/>
        </w:rPr>
      </w:pPr>
      <w:r w:rsidRPr="00040C6B">
        <w:rPr>
          <w:lang w:eastAsia="en-US"/>
        </w:rPr>
        <w:t>Criar casos de teste que exercitem as condições de teste identificadas</w:t>
      </w:r>
      <w:r>
        <w:rPr>
          <w:lang w:eastAsia="en-US"/>
        </w:rPr>
        <w:t>.</w:t>
      </w:r>
    </w:p>
    <w:p w14:paraId="488034AF" w14:textId="77777777" w:rsidR="008C763E" w:rsidRDefault="008C763E" w:rsidP="008C763E">
      <w:pPr>
        <w:autoSpaceDE w:val="0"/>
        <w:autoSpaceDN w:val="0"/>
        <w:adjustRightInd w:val="0"/>
        <w:spacing w:line="360" w:lineRule="auto"/>
      </w:pPr>
    </w:p>
    <w:p w14:paraId="79720246" w14:textId="77777777" w:rsidR="008C763E" w:rsidRPr="008C763E" w:rsidRDefault="008C763E" w:rsidP="008C763E">
      <w:pPr>
        <w:spacing w:after="240" w:line="360" w:lineRule="auto"/>
        <w:rPr>
          <w:color w:val="auto"/>
        </w:rPr>
      </w:pPr>
      <w:r w:rsidRPr="008C763E">
        <w:rPr>
          <w:color w:val="auto"/>
        </w:rPr>
        <w:t>A atribuição de prioridade para cada condição de teste geralmente consiste em determinar a probabilidade e os impactos associados a cada item de risco de qualidade, ou seja, nós avaliamos o nível de risco para cada item de risco. A prioridade determina a repartição do esforço de teste (durante todo o processo de teste) e o fim do projeto, implementação e execução dos testes relacionados.</w:t>
      </w:r>
    </w:p>
    <w:p w14:paraId="25CE3C6E" w14:textId="77777777" w:rsidR="008C763E" w:rsidRPr="008C763E" w:rsidRDefault="008C763E" w:rsidP="008C763E">
      <w:pPr>
        <w:spacing w:after="240" w:line="360" w:lineRule="auto"/>
        <w:rPr>
          <w:color w:val="auto"/>
        </w:rPr>
      </w:pPr>
      <w:r w:rsidRPr="008C763E">
        <w:rPr>
          <w:color w:val="auto"/>
        </w:rPr>
        <w:t>Ao longo do processo, as condições específicas de teste e das correspondentes prioridades podem mudar conforme as reais necessidades e também, com a nossa compreensão das necessidades do projeto e a evolução dos participantes do projeto.</w:t>
      </w:r>
    </w:p>
    <w:p w14:paraId="73F10B52" w14:textId="77777777" w:rsidR="008C763E" w:rsidRPr="008C763E" w:rsidRDefault="008C763E" w:rsidP="008C763E">
      <w:pPr>
        <w:spacing w:after="240" w:line="360" w:lineRule="auto"/>
        <w:rPr>
          <w:color w:val="auto"/>
        </w:rPr>
      </w:pPr>
      <w:r w:rsidRPr="008C763E">
        <w:rPr>
          <w:color w:val="auto"/>
        </w:rPr>
        <w:t>Essa priorização, o uso de priorização e redefinição de prioridades ocorre regularmente no processo de teste. Tudo começa durante a análise de risco e planejamento de testes, é claro. Ele continua durante todo o processo, desde a análise e design até a implementação e execução. Ela influencia a avaliação dos critérios de saída e relatórios de resultados do teste.</w:t>
      </w:r>
    </w:p>
    <w:p w14:paraId="6D1F30E7" w14:textId="77777777" w:rsidR="00F94403" w:rsidRPr="00F94403" w:rsidRDefault="00F94403" w:rsidP="001605AA">
      <w:pPr>
        <w:pStyle w:val="PargrafodaLista"/>
        <w:keepNext/>
        <w:numPr>
          <w:ilvl w:val="0"/>
          <w:numId w:val="14"/>
        </w:numPr>
        <w:spacing w:before="480" w:after="360"/>
        <w:outlineLvl w:val="0"/>
        <w:rPr>
          <w:b/>
          <w:caps/>
          <w:vanish/>
          <w:color w:val="auto"/>
          <w:sz w:val="24"/>
          <w:lang w:eastAsia="en-US"/>
        </w:rPr>
      </w:pPr>
      <w:bookmarkStart w:id="81" w:name="_Toc290544180"/>
      <w:bookmarkStart w:id="82" w:name="_Toc320629331"/>
    </w:p>
    <w:p w14:paraId="0E6E67A7" w14:textId="77777777" w:rsidR="00F94403" w:rsidRPr="00F94403" w:rsidRDefault="00F94403" w:rsidP="001605AA">
      <w:pPr>
        <w:pStyle w:val="PargrafodaLista"/>
        <w:keepNext/>
        <w:numPr>
          <w:ilvl w:val="0"/>
          <w:numId w:val="14"/>
        </w:numPr>
        <w:spacing w:before="480" w:after="360"/>
        <w:outlineLvl w:val="0"/>
        <w:rPr>
          <w:b/>
          <w:caps/>
          <w:vanish/>
          <w:color w:val="auto"/>
          <w:sz w:val="24"/>
          <w:lang w:eastAsia="en-US"/>
        </w:rPr>
      </w:pPr>
    </w:p>
    <w:p w14:paraId="014C2DF2" w14:textId="60A3FEAF" w:rsidR="008C763E" w:rsidRDefault="008C763E" w:rsidP="00F94403">
      <w:pPr>
        <w:pStyle w:val="Ttulo2"/>
      </w:pPr>
      <w:bookmarkStart w:id="83" w:name="_Toc478460065"/>
      <w:r>
        <w:t>Identificação de Condições de Teste</w:t>
      </w:r>
      <w:bookmarkEnd w:id="81"/>
      <w:bookmarkEnd w:id="82"/>
      <w:bookmarkEnd w:id="83"/>
    </w:p>
    <w:p w14:paraId="628B58A1" w14:textId="77777777" w:rsidR="008C763E" w:rsidRPr="008C763E" w:rsidRDefault="008C763E" w:rsidP="008C763E">
      <w:pPr>
        <w:spacing w:after="240" w:line="360" w:lineRule="auto"/>
        <w:rPr>
          <w:color w:val="auto"/>
        </w:rPr>
      </w:pPr>
      <w:r w:rsidRPr="008C763E">
        <w:rPr>
          <w:color w:val="auto"/>
        </w:rPr>
        <w:t>Condições de teste são identificadas através da análise da base de teste e de objetivos para determinar o que testar usando técnicas de teste identificadas na Estratégia de Teste e/ou o Plano de Teste.</w:t>
      </w:r>
    </w:p>
    <w:p w14:paraId="16D40FC7" w14:textId="77777777" w:rsidR="008C763E" w:rsidRPr="008C763E" w:rsidRDefault="008C763E" w:rsidP="008C763E">
      <w:pPr>
        <w:spacing w:after="240" w:line="360" w:lineRule="auto"/>
        <w:rPr>
          <w:color w:val="auto"/>
        </w:rPr>
      </w:pPr>
      <w:r w:rsidRPr="008C763E">
        <w:rPr>
          <w:color w:val="auto"/>
        </w:rPr>
        <w:t>A decisão de determinar o nível e estrutura das condições de teste pode ser baseada em características funcionais e não-funcionais dos itens de teste usando o seguinte:</w:t>
      </w:r>
    </w:p>
    <w:p w14:paraId="606E0AD3" w14:textId="77777777" w:rsidR="008C763E" w:rsidRPr="00040C6B" w:rsidRDefault="008C763E" w:rsidP="008C763E">
      <w:pPr>
        <w:spacing w:line="360" w:lineRule="auto"/>
        <w:ind w:firstLine="708"/>
        <w:rPr>
          <w:lang w:eastAsia="en-US"/>
        </w:rPr>
      </w:pPr>
    </w:p>
    <w:p w14:paraId="78A23011" w14:textId="77777777" w:rsidR="008C763E" w:rsidRDefault="008C763E" w:rsidP="001605AA">
      <w:pPr>
        <w:numPr>
          <w:ilvl w:val="0"/>
          <w:numId w:val="12"/>
        </w:numPr>
        <w:spacing w:line="360" w:lineRule="auto"/>
        <w:rPr>
          <w:lang w:eastAsia="en-US"/>
        </w:rPr>
      </w:pPr>
      <w:r w:rsidRPr="00040C6B">
        <w:rPr>
          <w:lang w:eastAsia="en-US"/>
        </w:rPr>
        <w:t>Granulosidade da base de teste: Exemplo: requisitos de alto nível podem gerar</w:t>
      </w:r>
      <w:r>
        <w:rPr>
          <w:lang w:eastAsia="en-US"/>
        </w:rPr>
        <w:t xml:space="preserve"> </w:t>
      </w:r>
      <w:r w:rsidRPr="00040C6B">
        <w:rPr>
          <w:lang w:eastAsia="en-US"/>
        </w:rPr>
        <w:t>inicialmente condições de alto nível. Exemplo: prove que a tela X funciona, a partir da</w:t>
      </w:r>
      <w:r>
        <w:rPr>
          <w:lang w:eastAsia="en-US"/>
        </w:rPr>
        <w:t xml:space="preserve"> </w:t>
      </w:r>
      <w:r w:rsidRPr="00040C6B">
        <w:rPr>
          <w:lang w:eastAsia="en-US"/>
        </w:rPr>
        <w:t>qual é possível derivar condições de teste de baixo nível. Exemplo: prove que a tela X</w:t>
      </w:r>
      <w:r>
        <w:rPr>
          <w:lang w:eastAsia="en-US"/>
        </w:rPr>
        <w:t xml:space="preserve"> </w:t>
      </w:r>
      <w:r w:rsidRPr="00040C6B">
        <w:rPr>
          <w:lang w:eastAsia="en-US"/>
        </w:rPr>
        <w:t xml:space="preserve">rejeita um número que é um dígito </w:t>
      </w:r>
      <w:r>
        <w:rPr>
          <w:lang w:eastAsia="en-US"/>
        </w:rPr>
        <w:t>menor que o comprimento correto;</w:t>
      </w:r>
    </w:p>
    <w:p w14:paraId="011B0034" w14:textId="77777777" w:rsidR="008C763E" w:rsidRPr="00040C6B" w:rsidRDefault="008C763E" w:rsidP="008C763E">
      <w:pPr>
        <w:spacing w:line="360" w:lineRule="auto"/>
        <w:ind w:left="1068"/>
        <w:rPr>
          <w:lang w:eastAsia="en-US"/>
        </w:rPr>
      </w:pPr>
    </w:p>
    <w:p w14:paraId="03E38052" w14:textId="77777777" w:rsidR="008C763E" w:rsidRDefault="008C763E" w:rsidP="001605AA">
      <w:pPr>
        <w:numPr>
          <w:ilvl w:val="0"/>
          <w:numId w:val="12"/>
        </w:numPr>
        <w:spacing w:line="360" w:lineRule="auto"/>
        <w:rPr>
          <w:lang w:eastAsia="en-US"/>
        </w:rPr>
      </w:pPr>
      <w:r w:rsidRPr="00040C6B">
        <w:rPr>
          <w:lang w:eastAsia="en-US"/>
        </w:rPr>
        <w:t>Riscos de produtos correspondidos: Exemplo: para uma característica de alto nível de</w:t>
      </w:r>
      <w:r>
        <w:rPr>
          <w:lang w:eastAsia="en-US"/>
        </w:rPr>
        <w:t xml:space="preserve"> </w:t>
      </w:r>
      <w:r w:rsidRPr="00040C6B">
        <w:rPr>
          <w:lang w:eastAsia="en-US"/>
        </w:rPr>
        <w:t>risco, condições de teste detalhadas</w:t>
      </w:r>
      <w:r>
        <w:rPr>
          <w:lang w:eastAsia="en-US"/>
        </w:rPr>
        <w:t xml:space="preserve"> devem ser um objetivo definido;</w:t>
      </w:r>
    </w:p>
    <w:p w14:paraId="49BE6A75" w14:textId="77777777" w:rsidR="008C763E" w:rsidRPr="00040C6B" w:rsidRDefault="008C763E" w:rsidP="008C763E">
      <w:pPr>
        <w:spacing w:line="360" w:lineRule="auto"/>
        <w:ind w:left="1068"/>
        <w:rPr>
          <w:lang w:eastAsia="en-US"/>
        </w:rPr>
      </w:pPr>
    </w:p>
    <w:p w14:paraId="2906F757" w14:textId="77777777" w:rsidR="008C763E" w:rsidRDefault="008C763E" w:rsidP="001605AA">
      <w:pPr>
        <w:numPr>
          <w:ilvl w:val="0"/>
          <w:numId w:val="12"/>
        </w:numPr>
        <w:spacing w:line="360" w:lineRule="auto"/>
        <w:rPr>
          <w:lang w:eastAsia="en-US"/>
        </w:rPr>
      </w:pPr>
      <w:r w:rsidRPr="00040C6B">
        <w:rPr>
          <w:lang w:eastAsia="en-US"/>
        </w:rPr>
        <w:t>Requisitos para relatório gerencial e rastreabilidade de informação</w:t>
      </w:r>
      <w:r>
        <w:rPr>
          <w:lang w:eastAsia="en-US"/>
        </w:rPr>
        <w:t>;</w:t>
      </w:r>
    </w:p>
    <w:p w14:paraId="0B4B84E6" w14:textId="77777777" w:rsidR="008C763E" w:rsidRPr="00040C6B" w:rsidRDefault="008C763E" w:rsidP="008C763E">
      <w:pPr>
        <w:spacing w:line="360" w:lineRule="auto"/>
        <w:ind w:left="1068"/>
        <w:rPr>
          <w:lang w:eastAsia="en-US"/>
        </w:rPr>
      </w:pPr>
    </w:p>
    <w:p w14:paraId="6B36192F" w14:textId="77777777" w:rsidR="008C763E" w:rsidRDefault="008C763E" w:rsidP="001605AA">
      <w:pPr>
        <w:numPr>
          <w:ilvl w:val="0"/>
          <w:numId w:val="12"/>
        </w:numPr>
        <w:spacing w:line="360" w:lineRule="auto"/>
        <w:rPr>
          <w:lang w:eastAsia="en-US"/>
        </w:rPr>
      </w:pPr>
      <w:r w:rsidRPr="00040C6B">
        <w:rPr>
          <w:lang w:eastAsia="en-US"/>
        </w:rPr>
        <w:t>Quando a decisão for tomada para trabalhar com condições de teste somente e não</w:t>
      </w:r>
      <w:r>
        <w:rPr>
          <w:lang w:eastAsia="en-US"/>
        </w:rPr>
        <w:t xml:space="preserve"> </w:t>
      </w:r>
      <w:r w:rsidRPr="00040C6B">
        <w:rPr>
          <w:lang w:eastAsia="en-US"/>
        </w:rPr>
        <w:t>desenvolver caso de teste. Por exemplo, usando condições de teste para foco de teste</w:t>
      </w:r>
      <w:r>
        <w:rPr>
          <w:lang w:eastAsia="en-US"/>
        </w:rPr>
        <w:t xml:space="preserve"> </w:t>
      </w:r>
      <w:r w:rsidRPr="00040C6B">
        <w:rPr>
          <w:lang w:eastAsia="en-US"/>
        </w:rPr>
        <w:t>sem script.</w:t>
      </w:r>
    </w:p>
    <w:p w14:paraId="157111AB" w14:textId="77777777" w:rsidR="008C763E" w:rsidRDefault="008C763E" w:rsidP="008C763E">
      <w:pPr>
        <w:pStyle w:val="Ttulo2"/>
        <w:numPr>
          <w:ilvl w:val="1"/>
          <w:numId w:val="2"/>
        </w:numPr>
        <w:spacing w:line="360" w:lineRule="auto"/>
      </w:pPr>
      <w:bookmarkStart w:id="84" w:name="_Toc290544181"/>
      <w:bookmarkStart w:id="85" w:name="_Toc320629332"/>
      <w:bookmarkStart w:id="86" w:name="_Toc478460066"/>
      <w:r>
        <w:t>Criação de Casos de Teste</w:t>
      </w:r>
      <w:bookmarkEnd w:id="84"/>
      <w:bookmarkEnd w:id="85"/>
      <w:bookmarkEnd w:id="86"/>
    </w:p>
    <w:p w14:paraId="2DBF8EAF" w14:textId="77777777" w:rsidR="008C763E" w:rsidRPr="008C763E" w:rsidRDefault="008C763E" w:rsidP="008C763E">
      <w:pPr>
        <w:spacing w:after="240" w:line="360" w:lineRule="auto"/>
        <w:rPr>
          <w:color w:val="auto"/>
        </w:rPr>
      </w:pPr>
      <w:r w:rsidRPr="008C763E">
        <w:rPr>
          <w:color w:val="auto"/>
        </w:rPr>
        <w:t>Casos de teste são projetados por uma elaboração passo a passo e refinamento de condições de teste identificadas usando técnicas de teste discriminadas na estratégia de teste.</w:t>
      </w:r>
    </w:p>
    <w:p w14:paraId="28D1A6F1" w14:textId="77777777" w:rsidR="008C763E" w:rsidRPr="008C763E" w:rsidRDefault="008C763E" w:rsidP="008C763E">
      <w:pPr>
        <w:spacing w:after="240" w:line="360" w:lineRule="auto"/>
        <w:rPr>
          <w:color w:val="auto"/>
        </w:rPr>
      </w:pPr>
      <w:r w:rsidRPr="008C763E">
        <w:rPr>
          <w:color w:val="auto"/>
        </w:rPr>
        <w:t>Eles podem ser repetíveis, verificáveis e rastreáveis aos requisitos.</w:t>
      </w:r>
    </w:p>
    <w:p w14:paraId="0DFE3D73" w14:textId="77777777" w:rsidR="008C763E" w:rsidRPr="008C763E" w:rsidRDefault="008C763E" w:rsidP="008C763E">
      <w:pPr>
        <w:spacing w:after="240" w:line="360" w:lineRule="auto"/>
        <w:rPr>
          <w:color w:val="auto"/>
        </w:rPr>
      </w:pPr>
      <w:r w:rsidRPr="008C763E">
        <w:rPr>
          <w:color w:val="auto"/>
        </w:rPr>
        <w:t>A modelagem de caso de teste inclui a identificação de:</w:t>
      </w:r>
    </w:p>
    <w:p w14:paraId="1C2803FB" w14:textId="77777777" w:rsidR="008C763E" w:rsidRPr="009D1678" w:rsidRDefault="008C763E" w:rsidP="001605AA">
      <w:pPr>
        <w:numPr>
          <w:ilvl w:val="0"/>
          <w:numId w:val="22"/>
        </w:numPr>
        <w:spacing w:line="360" w:lineRule="auto"/>
        <w:rPr>
          <w:lang w:eastAsia="en-US"/>
        </w:rPr>
      </w:pPr>
      <w:r>
        <w:rPr>
          <w:lang w:eastAsia="en-US"/>
        </w:rPr>
        <w:t>P</w:t>
      </w:r>
      <w:r w:rsidRPr="009D1678">
        <w:rPr>
          <w:lang w:eastAsia="en-US"/>
        </w:rPr>
        <w:t>ré-condições tais como o projeto ou os requisitos do ambiente de teste localizados e os</w:t>
      </w:r>
      <w:r>
        <w:rPr>
          <w:lang w:eastAsia="en-US"/>
        </w:rPr>
        <w:t xml:space="preserve"> </w:t>
      </w:r>
      <w:r w:rsidRPr="009D1678">
        <w:rPr>
          <w:lang w:eastAsia="en-US"/>
        </w:rPr>
        <w:t>planos para sua entrega</w:t>
      </w:r>
      <w:r>
        <w:rPr>
          <w:lang w:eastAsia="en-US"/>
        </w:rPr>
        <w:t>;</w:t>
      </w:r>
    </w:p>
    <w:p w14:paraId="462D8123" w14:textId="77777777" w:rsidR="008C763E" w:rsidRPr="009D1678" w:rsidRDefault="008C763E" w:rsidP="001605AA">
      <w:pPr>
        <w:numPr>
          <w:ilvl w:val="0"/>
          <w:numId w:val="22"/>
        </w:numPr>
        <w:spacing w:line="360" w:lineRule="auto"/>
        <w:rPr>
          <w:lang w:eastAsia="en-US"/>
        </w:rPr>
      </w:pPr>
      <w:r>
        <w:rPr>
          <w:lang w:eastAsia="en-US"/>
        </w:rPr>
        <w:lastRenderedPageBreak/>
        <w:t>O</w:t>
      </w:r>
      <w:r w:rsidRPr="009D1678">
        <w:rPr>
          <w:lang w:eastAsia="en-US"/>
        </w:rPr>
        <w:t>s requisitos de dados de teste</w:t>
      </w:r>
      <w:r>
        <w:rPr>
          <w:lang w:eastAsia="en-US"/>
        </w:rPr>
        <w:t>;</w:t>
      </w:r>
    </w:p>
    <w:p w14:paraId="5ABFE418" w14:textId="77777777" w:rsidR="008C763E" w:rsidRPr="009D1678" w:rsidRDefault="008C763E" w:rsidP="001605AA">
      <w:pPr>
        <w:numPr>
          <w:ilvl w:val="0"/>
          <w:numId w:val="22"/>
        </w:numPr>
        <w:spacing w:line="360" w:lineRule="auto"/>
        <w:rPr>
          <w:lang w:eastAsia="en-US"/>
        </w:rPr>
      </w:pPr>
      <w:r>
        <w:rPr>
          <w:lang w:eastAsia="en-US"/>
        </w:rPr>
        <w:t>O</w:t>
      </w:r>
      <w:r w:rsidRPr="009D1678">
        <w:rPr>
          <w:lang w:eastAsia="en-US"/>
        </w:rPr>
        <w:t>s resultados esperados e as pós-condições</w:t>
      </w:r>
      <w:r>
        <w:rPr>
          <w:lang w:eastAsia="en-US"/>
        </w:rPr>
        <w:t>.</w:t>
      </w:r>
    </w:p>
    <w:p w14:paraId="0E9E5865" w14:textId="77777777" w:rsidR="008C763E" w:rsidRDefault="008C763E" w:rsidP="008C763E">
      <w:pPr>
        <w:spacing w:line="360" w:lineRule="auto"/>
        <w:ind w:firstLine="708"/>
        <w:rPr>
          <w:lang w:eastAsia="en-US"/>
        </w:rPr>
      </w:pPr>
    </w:p>
    <w:p w14:paraId="6BB1CED7" w14:textId="77777777" w:rsidR="008C763E" w:rsidRPr="008C763E" w:rsidRDefault="008C763E" w:rsidP="008C763E">
      <w:pPr>
        <w:spacing w:after="240" w:line="360" w:lineRule="auto"/>
        <w:rPr>
          <w:color w:val="auto"/>
        </w:rPr>
      </w:pPr>
      <w:r w:rsidRPr="008C763E">
        <w:rPr>
          <w:color w:val="auto"/>
        </w:rPr>
        <w:t>Um desafio particular é geralmente a definição do resultado esperado de um teste; isto é, a identificação de um ou mais oráculos de teste que podem ser usados para o teste. Na identificação de resultados esperados, os testadores se concentram não somente nas saídas na tela, mas também com as pós-condições dos dados e do ambiente.</w:t>
      </w:r>
    </w:p>
    <w:p w14:paraId="1F58F822" w14:textId="77777777" w:rsidR="008C763E" w:rsidRPr="008C763E" w:rsidRDefault="008C763E" w:rsidP="008C763E">
      <w:pPr>
        <w:spacing w:after="240" w:line="360" w:lineRule="auto"/>
        <w:rPr>
          <w:color w:val="auto"/>
        </w:rPr>
      </w:pPr>
      <w:r w:rsidRPr="008C763E">
        <w:rPr>
          <w:color w:val="auto"/>
        </w:rPr>
        <w:t>Caso a base de teste esteja claramente definida, isso pode ser teoricamente simples. No entanto, bases de teste são frequentemente vagas, contraditórias, com lacunas na cobertura de áreas importantes, ou completamente inexistentes. Em tais casos, o testador deve ter, ou ter acesso a, conhecimento no assunto. Também, mesmo quando a base de teste é bem especificada, interações complexas de estímulos e respostas podem dificultar a definição de resultados esperados, então um oráculo de teste é essencial. A execução de teste sem nenhuma forma de determinar a precisão dos resultados tem um valor adicional ou benefícios bem baixos, gerando relatórios de incidentes ilegítimos e uma falsa confiança no sistema.</w:t>
      </w:r>
    </w:p>
    <w:p w14:paraId="3333E4BA" w14:textId="77777777" w:rsidR="008C763E" w:rsidRPr="008C763E" w:rsidRDefault="008C763E" w:rsidP="008C763E">
      <w:pPr>
        <w:spacing w:after="240" w:line="360" w:lineRule="auto"/>
        <w:rPr>
          <w:color w:val="auto"/>
        </w:rPr>
      </w:pPr>
      <w:r w:rsidRPr="008C763E">
        <w:rPr>
          <w:color w:val="auto"/>
        </w:rPr>
        <w:t>As atividades descritas acima podem ser aplicadas a todos os níveis de teste, ainda que a base de teste varie. Por exemplo, testes de aceite de usuário podem ser baseados primariamente na especificação de requisitos, casos de uso e processos de negócios definidos, enquanto que testes de componentes podem ser baseados primariamente em especificações de modelagem de baixo nível.</w:t>
      </w:r>
    </w:p>
    <w:p w14:paraId="68DA8C22" w14:textId="77777777" w:rsidR="008C763E" w:rsidRPr="008C763E" w:rsidRDefault="008C763E" w:rsidP="008C763E">
      <w:pPr>
        <w:spacing w:after="240" w:line="360" w:lineRule="auto"/>
        <w:rPr>
          <w:color w:val="auto"/>
        </w:rPr>
      </w:pPr>
      <w:r w:rsidRPr="008C763E">
        <w:rPr>
          <w:color w:val="auto"/>
        </w:rPr>
        <w:t>Durante o desenvolvimento de condições e casos de teste, comumente alguma documentação é feita resultando nos produtos do trabalho de teste. Um padrão para tal documentação é encontrado na IEEE 829. Essa norma discute os principais tipos de documentos aplicáveis à Análise e Modelagem de teste, Especificação de Modelagem de Teste e Especificação de Caso de Teste, assim como implementação de teste. Na prática, a extensão de quais produtos de teste são documentados varia consideravelmente. Como exemplo, isso pode ser influenciado por:</w:t>
      </w:r>
    </w:p>
    <w:p w14:paraId="3F7E112D" w14:textId="77777777" w:rsidR="008C763E" w:rsidRPr="00CA0EE2" w:rsidRDefault="008C763E" w:rsidP="001605AA">
      <w:pPr>
        <w:numPr>
          <w:ilvl w:val="0"/>
          <w:numId w:val="23"/>
        </w:numPr>
        <w:spacing w:line="360" w:lineRule="auto"/>
        <w:rPr>
          <w:lang w:eastAsia="en-US"/>
        </w:rPr>
      </w:pPr>
      <w:r>
        <w:rPr>
          <w:lang w:eastAsia="en-US"/>
        </w:rPr>
        <w:t>R</w:t>
      </w:r>
      <w:r w:rsidRPr="00CA0EE2">
        <w:rPr>
          <w:lang w:eastAsia="en-US"/>
        </w:rPr>
        <w:t>iscos de projeto (o que deve/não deve ser documentado)</w:t>
      </w:r>
      <w:r>
        <w:rPr>
          <w:lang w:eastAsia="en-US"/>
        </w:rPr>
        <w:t>;</w:t>
      </w:r>
    </w:p>
    <w:p w14:paraId="6265B334" w14:textId="77777777" w:rsidR="008C763E" w:rsidRPr="00CA0EE2" w:rsidRDefault="008C763E" w:rsidP="001605AA">
      <w:pPr>
        <w:numPr>
          <w:ilvl w:val="0"/>
          <w:numId w:val="23"/>
        </w:numPr>
        <w:spacing w:line="360" w:lineRule="auto"/>
        <w:rPr>
          <w:lang w:eastAsia="en-US"/>
        </w:rPr>
      </w:pPr>
      <w:r>
        <w:rPr>
          <w:lang w:eastAsia="en-US"/>
        </w:rPr>
        <w:t>O</w:t>
      </w:r>
      <w:r w:rsidRPr="00CA0EE2">
        <w:rPr>
          <w:lang w:eastAsia="en-US"/>
        </w:rPr>
        <w:t xml:space="preserve"> “valor agregado” que a documentação traz ao projeto</w:t>
      </w:r>
      <w:r>
        <w:rPr>
          <w:lang w:eastAsia="en-US"/>
        </w:rPr>
        <w:t>;</w:t>
      </w:r>
    </w:p>
    <w:p w14:paraId="7298B325" w14:textId="77777777" w:rsidR="008C763E" w:rsidRPr="00CA0EE2" w:rsidRDefault="008C763E" w:rsidP="001605AA">
      <w:pPr>
        <w:numPr>
          <w:ilvl w:val="0"/>
          <w:numId w:val="23"/>
        </w:numPr>
        <w:spacing w:line="360" w:lineRule="auto"/>
        <w:rPr>
          <w:lang w:eastAsia="en-US"/>
        </w:rPr>
      </w:pPr>
      <w:r>
        <w:rPr>
          <w:lang w:eastAsia="en-US"/>
        </w:rPr>
        <w:t>P</w:t>
      </w:r>
      <w:r w:rsidRPr="00CA0EE2">
        <w:rPr>
          <w:lang w:eastAsia="en-US"/>
        </w:rPr>
        <w:t>adrões a serem seguidos</w:t>
      </w:r>
      <w:r>
        <w:rPr>
          <w:lang w:eastAsia="en-US"/>
        </w:rPr>
        <w:t>;</w:t>
      </w:r>
    </w:p>
    <w:p w14:paraId="671D89CD" w14:textId="77777777" w:rsidR="008C763E" w:rsidRPr="00CA0EE2" w:rsidRDefault="008C763E" w:rsidP="001605AA">
      <w:pPr>
        <w:numPr>
          <w:ilvl w:val="0"/>
          <w:numId w:val="23"/>
        </w:numPr>
        <w:spacing w:line="360" w:lineRule="auto"/>
        <w:rPr>
          <w:lang w:eastAsia="en-US"/>
        </w:rPr>
      </w:pPr>
      <w:r>
        <w:rPr>
          <w:lang w:eastAsia="en-US"/>
        </w:rPr>
        <w:t>M</w:t>
      </w:r>
      <w:r w:rsidRPr="00CA0EE2">
        <w:rPr>
          <w:lang w:eastAsia="en-US"/>
        </w:rPr>
        <w:t>odelo de ciclo de vida usado (por exemplo, uma abordagem ágil tenta minimizar a</w:t>
      </w:r>
      <w:r>
        <w:rPr>
          <w:lang w:eastAsia="en-US"/>
        </w:rPr>
        <w:t xml:space="preserve"> d</w:t>
      </w:r>
      <w:r w:rsidRPr="00CA0EE2">
        <w:rPr>
          <w:lang w:eastAsia="en-US"/>
        </w:rPr>
        <w:t>ocumentação garantindo comunicação próxima e freqüente da equipe)</w:t>
      </w:r>
      <w:r>
        <w:rPr>
          <w:lang w:eastAsia="en-US"/>
        </w:rPr>
        <w:t>;</w:t>
      </w:r>
    </w:p>
    <w:p w14:paraId="733C64F2" w14:textId="77777777" w:rsidR="008C763E" w:rsidRPr="00CA0EE2" w:rsidRDefault="008C763E" w:rsidP="001605AA">
      <w:pPr>
        <w:numPr>
          <w:ilvl w:val="0"/>
          <w:numId w:val="23"/>
        </w:numPr>
        <w:spacing w:line="360" w:lineRule="auto"/>
        <w:rPr>
          <w:lang w:eastAsia="en-US"/>
        </w:rPr>
      </w:pPr>
      <w:r>
        <w:rPr>
          <w:lang w:eastAsia="en-US"/>
        </w:rPr>
        <w:t>O</w:t>
      </w:r>
      <w:r w:rsidRPr="00CA0EE2">
        <w:rPr>
          <w:lang w:eastAsia="en-US"/>
        </w:rPr>
        <w:t>s requisitos para rastreabilidade da base de teste, através de análise e modelagem de teste</w:t>
      </w:r>
      <w:r>
        <w:rPr>
          <w:lang w:eastAsia="en-US"/>
        </w:rPr>
        <w:t>.</w:t>
      </w:r>
    </w:p>
    <w:p w14:paraId="4C94447F" w14:textId="77777777" w:rsidR="008C763E" w:rsidRDefault="008C763E" w:rsidP="008C763E">
      <w:pPr>
        <w:spacing w:after="240" w:line="360" w:lineRule="auto"/>
        <w:rPr>
          <w:color w:val="auto"/>
        </w:rPr>
      </w:pPr>
    </w:p>
    <w:p w14:paraId="776A72C9" w14:textId="77777777" w:rsidR="008C763E" w:rsidRPr="008C763E" w:rsidRDefault="008C763E" w:rsidP="008C763E">
      <w:pPr>
        <w:spacing w:after="240" w:line="360" w:lineRule="auto"/>
        <w:rPr>
          <w:color w:val="auto"/>
        </w:rPr>
      </w:pPr>
      <w:r w:rsidRPr="008C763E">
        <w:rPr>
          <w:color w:val="auto"/>
        </w:rPr>
        <w:t>Métricas para monitorar a análise e modelagem de teste podem incluir:</w:t>
      </w:r>
    </w:p>
    <w:p w14:paraId="4414C41D" w14:textId="77777777" w:rsidR="008C763E" w:rsidRPr="00CA0EE2" w:rsidRDefault="008C763E" w:rsidP="001605AA">
      <w:pPr>
        <w:numPr>
          <w:ilvl w:val="0"/>
          <w:numId w:val="24"/>
        </w:numPr>
        <w:spacing w:line="360" w:lineRule="auto"/>
        <w:rPr>
          <w:lang w:eastAsia="en-US"/>
        </w:rPr>
      </w:pPr>
      <w:r w:rsidRPr="00CA0EE2">
        <w:rPr>
          <w:lang w:eastAsia="en-US"/>
        </w:rPr>
        <w:lastRenderedPageBreak/>
        <w:t>Porcentagem dos requisitos cobertos pelas condições de teste</w:t>
      </w:r>
      <w:r>
        <w:rPr>
          <w:lang w:eastAsia="en-US"/>
        </w:rPr>
        <w:t>;</w:t>
      </w:r>
    </w:p>
    <w:p w14:paraId="6BB464CC" w14:textId="77777777" w:rsidR="008C763E" w:rsidRPr="00CA0EE2" w:rsidRDefault="008C763E" w:rsidP="001605AA">
      <w:pPr>
        <w:numPr>
          <w:ilvl w:val="0"/>
          <w:numId w:val="24"/>
        </w:numPr>
        <w:spacing w:line="360" w:lineRule="auto"/>
        <w:rPr>
          <w:lang w:eastAsia="en-US"/>
        </w:rPr>
      </w:pPr>
      <w:r w:rsidRPr="00CA0EE2">
        <w:rPr>
          <w:lang w:eastAsia="en-US"/>
        </w:rPr>
        <w:t>Porcentagem das condições de teste cobertas pelos casos de teste</w:t>
      </w:r>
      <w:r>
        <w:rPr>
          <w:lang w:eastAsia="en-US"/>
        </w:rPr>
        <w:t>;</w:t>
      </w:r>
    </w:p>
    <w:p w14:paraId="028BE544" w14:textId="77777777" w:rsidR="008C763E" w:rsidRPr="00CA0EE2" w:rsidRDefault="008C763E" w:rsidP="001605AA">
      <w:pPr>
        <w:numPr>
          <w:ilvl w:val="0"/>
          <w:numId w:val="24"/>
        </w:numPr>
        <w:spacing w:line="360" w:lineRule="auto"/>
        <w:rPr>
          <w:lang w:eastAsia="en-US"/>
        </w:rPr>
      </w:pPr>
      <w:r w:rsidRPr="00CA0EE2">
        <w:rPr>
          <w:lang w:eastAsia="en-US"/>
        </w:rPr>
        <w:t>Número de defeitos encontrados durante a análise e modelagem de teste</w:t>
      </w:r>
      <w:r>
        <w:rPr>
          <w:lang w:eastAsia="en-US"/>
        </w:rPr>
        <w:t>.</w:t>
      </w:r>
    </w:p>
    <w:p w14:paraId="014F03AC" w14:textId="77777777" w:rsidR="00C675F2" w:rsidRDefault="00C675F2" w:rsidP="001605AA">
      <w:pPr>
        <w:pStyle w:val="Ttulo1"/>
        <w:numPr>
          <w:ilvl w:val="0"/>
          <w:numId w:val="5"/>
        </w:numPr>
      </w:pPr>
      <w:bookmarkStart w:id="87" w:name="_Toc290544167"/>
      <w:bookmarkStart w:id="88" w:name="_Toc320629333"/>
      <w:bookmarkStart w:id="89" w:name="_Toc478460067"/>
      <w:r>
        <w:t>Implementação e Execução de Teste</w:t>
      </w:r>
      <w:bookmarkEnd w:id="87"/>
      <w:bookmarkEnd w:id="88"/>
      <w:bookmarkEnd w:id="89"/>
    </w:p>
    <w:p w14:paraId="598411DD" w14:textId="77777777" w:rsidR="00F94403" w:rsidRPr="00F94403" w:rsidRDefault="00F94403" w:rsidP="001605AA">
      <w:pPr>
        <w:pStyle w:val="PargrafodaLista"/>
        <w:keepNext/>
        <w:numPr>
          <w:ilvl w:val="0"/>
          <w:numId w:val="14"/>
        </w:numPr>
        <w:spacing w:before="480" w:after="360"/>
        <w:outlineLvl w:val="0"/>
        <w:rPr>
          <w:b/>
          <w:caps/>
          <w:vanish/>
          <w:color w:val="auto"/>
          <w:sz w:val="24"/>
          <w:lang w:eastAsia="en-US"/>
        </w:rPr>
      </w:pPr>
      <w:bookmarkStart w:id="90" w:name="_Toc290544168"/>
      <w:bookmarkStart w:id="91" w:name="_Toc320629334"/>
    </w:p>
    <w:p w14:paraId="4F4C92FC" w14:textId="790F42D6" w:rsidR="00C675F2" w:rsidRDefault="00C675F2" w:rsidP="00F94403">
      <w:pPr>
        <w:pStyle w:val="Ttulo2"/>
      </w:pPr>
      <w:bookmarkStart w:id="92" w:name="_Toc478460068"/>
      <w:r>
        <w:t>Implementação de Teste</w:t>
      </w:r>
      <w:bookmarkEnd w:id="90"/>
      <w:bookmarkEnd w:id="91"/>
      <w:bookmarkEnd w:id="92"/>
    </w:p>
    <w:p w14:paraId="47AF9B8C" w14:textId="77777777" w:rsidR="00C675F2" w:rsidRPr="00C675F2" w:rsidRDefault="00C675F2" w:rsidP="00C675F2">
      <w:pPr>
        <w:spacing w:after="240" w:line="360" w:lineRule="auto"/>
        <w:rPr>
          <w:color w:val="auto"/>
        </w:rPr>
      </w:pPr>
      <w:r w:rsidRPr="00C675F2">
        <w:rPr>
          <w:color w:val="auto"/>
        </w:rPr>
        <w:t>A implementação de teste inclui a organização dos casos de teste em procedimentos (scripts de teste), finalizando os dados e o ambiente de teste, e formando a programação da execução de teste para viabilizar o início da execução dos casos de teste. Isso também inclui a verificação mediante critérios explícitos e implícitos de entrada para o nível de teste em questão.</w:t>
      </w:r>
    </w:p>
    <w:p w14:paraId="36EF3289" w14:textId="77777777" w:rsidR="00C675F2" w:rsidRPr="00C675F2" w:rsidRDefault="00C675F2" w:rsidP="00C675F2">
      <w:pPr>
        <w:spacing w:after="240" w:line="360" w:lineRule="auto"/>
        <w:rPr>
          <w:color w:val="auto"/>
        </w:rPr>
      </w:pPr>
      <w:r w:rsidRPr="00C675F2">
        <w:rPr>
          <w:color w:val="auto"/>
        </w:rPr>
        <w:t>Os procedimentos de teste devem ser priorizados para garantir que os objetivos identificados em uma estratégia tenham sido alcançados de uma forma eficiente, por exemplo, executando os procedimentos de teste mais importantes primeiro pode ser uma abordagem.</w:t>
      </w:r>
    </w:p>
    <w:p w14:paraId="11728219" w14:textId="77777777" w:rsidR="00C675F2" w:rsidRPr="00C675F2" w:rsidRDefault="00C675F2" w:rsidP="00C675F2">
      <w:pPr>
        <w:spacing w:after="240" w:line="360" w:lineRule="auto"/>
        <w:rPr>
          <w:color w:val="auto"/>
        </w:rPr>
      </w:pPr>
      <w:r w:rsidRPr="00C675F2">
        <w:rPr>
          <w:color w:val="auto"/>
        </w:rPr>
        <w:t>O nível de detalhe e a complexidade associada para o trabalho realizado durante a implementação de teste devem ser influenciados pelo detalhe dos produtos de trabalho do teste (casos e condições de teste).</w:t>
      </w:r>
    </w:p>
    <w:p w14:paraId="70F5A1C4" w14:textId="77777777" w:rsidR="00C675F2" w:rsidRPr="00C675F2" w:rsidRDefault="00C675F2" w:rsidP="00C675F2">
      <w:pPr>
        <w:spacing w:after="240" w:line="360" w:lineRule="auto"/>
        <w:rPr>
          <w:color w:val="auto"/>
        </w:rPr>
      </w:pPr>
      <w:r w:rsidRPr="00C675F2">
        <w:rPr>
          <w:color w:val="auto"/>
        </w:rPr>
        <w:t>Os dados de teste são necessários para o teste e, em alguns casos, esses conjuntos de dados podem ser realmente grandes. Durante a implementação, os testadores criam dados de entrada e de ambiente para carregar os bancos de dados e outros repositórios. Testadores também criam scripts e outros geradores de dados que irão criar dados que são enviados para o sistema como carga de entrada durante a execução do teste.</w:t>
      </w:r>
    </w:p>
    <w:p w14:paraId="1A4BCE3F" w14:textId="77777777" w:rsidR="00C675F2" w:rsidRPr="00C675F2" w:rsidRDefault="00C675F2" w:rsidP="00C675F2">
      <w:pPr>
        <w:spacing w:after="240" w:line="360" w:lineRule="auto"/>
        <w:rPr>
          <w:color w:val="auto"/>
        </w:rPr>
      </w:pPr>
      <w:r w:rsidRPr="00C675F2">
        <w:rPr>
          <w:color w:val="auto"/>
        </w:rPr>
        <w:t>Durante a implementação de teste, os testadores devem finalizar e confirmar o pedido no qual os testes manuais e automatizados devem ocorrer. Quando a automatização é contratada, a implementação de teste inclui a criação do ambiente preparado de teste e scripts de teste.</w:t>
      </w:r>
    </w:p>
    <w:p w14:paraId="69340BE5" w14:textId="77777777" w:rsidR="00C675F2" w:rsidRPr="00C675F2" w:rsidRDefault="00C675F2" w:rsidP="00C675F2">
      <w:pPr>
        <w:spacing w:after="240" w:line="360" w:lineRule="auto"/>
        <w:rPr>
          <w:color w:val="auto"/>
        </w:rPr>
      </w:pPr>
      <w:r w:rsidRPr="00C675F2">
        <w:rPr>
          <w:color w:val="auto"/>
        </w:rPr>
        <w:t>Testadores devem verificar cuidadosamente as restrições que podem requerer que os testes sejam realizados em uma determinada ordem. Dependências no ambiente e nos dados de teste devem ser conhecidas e verificadas.</w:t>
      </w:r>
    </w:p>
    <w:p w14:paraId="0CB93533" w14:textId="77777777" w:rsidR="00C675F2" w:rsidRPr="00C675F2" w:rsidRDefault="00C675F2" w:rsidP="00C675F2">
      <w:pPr>
        <w:spacing w:after="240" w:line="360" w:lineRule="auto"/>
        <w:rPr>
          <w:color w:val="auto"/>
        </w:rPr>
      </w:pPr>
      <w:r w:rsidRPr="00C675F2">
        <w:rPr>
          <w:color w:val="auto"/>
        </w:rPr>
        <w:t xml:space="preserve">A implementação de teste também se preocupa com o ambiente de teste. Durante esse estágio ele deve ser completamente iniciado e verificado antes da execução do teste. Um ajuste do ambiente de </w:t>
      </w:r>
      <w:r w:rsidRPr="00C675F2">
        <w:rPr>
          <w:color w:val="auto"/>
        </w:rPr>
        <w:lastRenderedPageBreak/>
        <w:t>teste é essencial: o ambiente de teste deve ser capaz de permitir a exposição dos defeitos presentes nas condições de teste, operando normalmente quando falhas não ocorrem, e replicados adequadamente se requisitado, por exemplo, na produção ou no ambiente do usuário final para níveis mais altos de teste.</w:t>
      </w:r>
    </w:p>
    <w:p w14:paraId="383A934F" w14:textId="77777777" w:rsidR="00C675F2" w:rsidRPr="00C675F2" w:rsidRDefault="00C675F2" w:rsidP="00C675F2">
      <w:pPr>
        <w:spacing w:after="240" w:line="360" w:lineRule="auto"/>
        <w:rPr>
          <w:color w:val="auto"/>
        </w:rPr>
      </w:pPr>
      <w:r w:rsidRPr="00C675F2">
        <w:rPr>
          <w:color w:val="auto"/>
        </w:rPr>
        <w:t>Durante a implementação de teste, os testadores devem assegurar que os responsáveis pela criação e manutenção do ambiente de teste são conhecidos e disponíveis e que todo o testware,  ferramentas de suporte ao teste e processos associados estão prontos para o uso. Isso inclui o gerenciamento de configuração, gerenciamento de incidentes, registro e gerenciamento do teste.</w:t>
      </w:r>
    </w:p>
    <w:p w14:paraId="3A3216DD" w14:textId="77777777" w:rsidR="00C675F2" w:rsidRPr="00C675F2" w:rsidRDefault="00C675F2" w:rsidP="00C675F2">
      <w:pPr>
        <w:spacing w:after="240" w:line="360" w:lineRule="auto"/>
        <w:rPr>
          <w:color w:val="auto"/>
        </w:rPr>
      </w:pPr>
      <w:r w:rsidRPr="00C675F2">
        <w:rPr>
          <w:color w:val="auto"/>
        </w:rPr>
        <w:t>Juntamente a isso, os testadores devem verificar os procedimentos que coletam dados para a verificação do critério de saída e o relatório dos resultados de teste.</w:t>
      </w:r>
    </w:p>
    <w:p w14:paraId="2EA3FBF8" w14:textId="77777777" w:rsidR="00C675F2" w:rsidRPr="00C675F2" w:rsidRDefault="00C675F2" w:rsidP="00C675F2">
      <w:pPr>
        <w:spacing w:after="240" w:line="360" w:lineRule="auto"/>
        <w:rPr>
          <w:color w:val="auto"/>
        </w:rPr>
      </w:pPr>
      <w:r w:rsidRPr="00C675F2">
        <w:rPr>
          <w:color w:val="auto"/>
        </w:rPr>
        <w:t>É bom usar uma abordagem balanceada para a implementação de teste. Por exemplo, estratégias de teste analítica baseada em risco são frequentemente aliadas a estratégias dinâmicas de teste. Nesse caso, alguma porcentagem do esforço da execução de teste é alocada para o teste que não segue scripts predeterminados.</w:t>
      </w:r>
    </w:p>
    <w:p w14:paraId="64063135" w14:textId="564B332E" w:rsidR="00C675F2" w:rsidRPr="00C675F2" w:rsidRDefault="00C675F2" w:rsidP="00C675F2">
      <w:pPr>
        <w:spacing w:after="240" w:line="360" w:lineRule="auto"/>
        <w:rPr>
          <w:color w:val="auto"/>
        </w:rPr>
      </w:pPr>
      <w:r w:rsidRPr="00C675F2">
        <w:rPr>
          <w:color w:val="auto"/>
        </w:rPr>
        <w:t xml:space="preserve">O teste sem script não deve ser ad hoc ou a esmo já que este pode ser imprevisível em duração a menos que esteja com tempo limitado. Os testadores têm desenvolvido uma grande variedade de técnicas baseadas em experiência, tais como ataques, suposição de erro e teste exploratório. Análise, modelagem e implementação de teste ainda ocorrem, mas elas acontecem primariamente durante a execução do teste. Seguindo tais estratégias de teste dinâmico, os resultados de cada teste influenciam a análise, modelagem e implementação dos testes </w:t>
      </w:r>
      <w:r w:rsidR="00F94403" w:rsidRPr="00C675F2">
        <w:rPr>
          <w:color w:val="auto"/>
        </w:rPr>
        <w:t>subsequentes</w:t>
      </w:r>
      <w:r w:rsidRPr="00C675F2">
        <w:rPr>
          <w:color w:val="auto"/>
        </w:rPr>
        <w:t>. Ao passo que essas estratégias são leves e diversas vezes efetivas no encontro de bugs, elas necessitam de testadores experientes, podem ser imprevisíveis em duração, várias vezes não fornecem uma boa cobertura de informação, e podem ser difíceis de repetir sem auxílio de ferramentas específicas para teste de regressão.</w:t>
      </w:r>
    </w:p>
    <w:p w14:paraId="5C9AAF78" w14:textId="77777777" w:rsidR="00C675F2" w:rsidRDefault="00C675F2" w:rsidP="00C675F2">
      <w:pPr>
        <w:pStyle w:val="Ttulo2"/>
        <w:numPr>
          <w:ilvl w:val="1"/>
          <w:numId w:val="2"/>
        </w:numPr>
        <w:spacing w:line="360" w:lineRule="auto"/>
      </w:pPr>
      <w:bookmarkStart w:id="93" w:name="_Toc290544169"/>
      <w:bookmarkStart w:id="94" w:name="_Toc320629335"/>
      <w:bookmarkStart w:id="95" w:name="_Toc478460069"/>
      <w:r>
        <w:t>Execução de Teste</w:t>
      </w:r>
      <w:bookmarkEnd w:id="93"/>
      <w:bookmarkEnd w:id="94"/>
      <w:bookmarkEnd w:id="95"/>
    </w:p>
    <w:p w14:paraId="354A7A0B" w14:textId="77777777" w:rsidR="00C675F2" w:rsidRPr="00C675F2" w:rsidRDefault="00C675F2" w:rsidP="00C675F2">
      <w:pPr>
        <w:spacing w:after="240" w:line="360" w:lineRule="auto"/>
        <w:rPr>
          <w:color w:val="auto"/>
        </w:rPr>
      </w:pPr>
      <w:r w:rsidRPr="00C675F2">
        <w:rPr>
          <w:color w:val="auto"/>
        </w:rPr>
        <w:t>A execução de teste começa quando o objeto de teste é entregue e o critério de entrada para a execução do teste foi satisfeita. Os testes devem ser executados de acordo com os procedimentos de teste, apesar de que algum grau de liberdade deve ser dado aos testadores para garantir a cobertura de cenários adicionais de teste de interesse e de comportamentos que são observados durante o teste (qualquer falha detectada durante tal desvio deve descrever as variações dos procedimentos de teste que são necessários para reproduzir a falha). Testes automatizados seguirão suas instruções definidas sem desvios.</w:t>
      </w:r>
    </w:p>
    <w:p w14:paraId="0538BD9C" w14:textId="77777777" w:rsidR="00C675F2" w:rsidRPr="00C675F2" w:rsidRDefault="00C675F2" w:rsidP="00C675F2">
      <w:pPr>
        <w:spacing w:after="240" w:line="360" w:lineRule="auto"/>
        <w:rPr>
          <w:color w:val="auto"/>
        </w:rPr>
      </w:pPr>
      <w:r w:rsidRPr="00C675F2">
        <w:rPr>
          <w:color w:val="auto"/>
        </w:rPr>
        <w:lastRenderedPageBreak/>
        <w:t>No âmago da atividade de execução de teste está a comparação dos resultados reais com os esperados. Os testadores devem prestar a maior atenção e manter o foco nessas tarefas, senão todo o trabalho de modelagem e implementação de teste pode ser desperdiçado quando falhas estão faltando (falsos positivos) ou comportamentos corretos são mal classificados como incorretos (falsos negativos). Se os resultados atuais e os esperados não se correspondem, um incidente aconteceu.</w:t>
      </w:r>
    </w:p>
    <w:p w14:paraId="6CCEB354" w14:textId="77777777" w:rsidR="00C675F2" w:rsidRPr="00C675F2" w:rsidRDefault="00C675F2" w:rsidP="00C675F2">
      <w:pPr>
        <w:spacing w:after="240" w:line="360" w:lineRule="auto"/>
        <w:rPr>
          <w:color w:val="auto"/>
        </w:rPr>
      </w:pPr>
      <w:r w:rsidRPr="00C675F2">
        <w:rPr>
          <w:color w:val="auto"/>
        </w:rPr>
        <w:t>Os incidentes devem ser cuidadosamente esmiuçados para estabelecer a causa (que deve ou não ser um defeito no objeto de teste) e para coletar dados para auxiliar a resolução do incidente.</w:t>
      </w:r>
    </w:p>
    <w:p w14:paraId="50C29D6B" w14:textId="77777777" w:rsidR="00C675F2" w:rsidRPr="00C675F2" w:rsidRDefault="00C675F2" w:rsidP="00C675F2">
      <w:pPr>
        <w:spacing w:after="240" w:line="360" w:lineRule="auto"/>
        <w:rPr>
          <w:color w:val="auto"/>
        </w:rPr>
      </w:pPr>
      <w:r w:rsidRPr="00C675F2">
        <w:rPr>
          <w:color w:val="auto"/>
        </w:rPr>
        <w:t>Quando um defeito é identificado, a especificação de teste deve ser cuidadosamente analisada para assegurar que é correto. Uma especificação de teste pode ser incorreta por diversas razões, incluindo problemas nos dados de teste, defeitos na documentação de teste, ou um engano na forma que foi executado. Se ele não é correto, ele pode ser corrigido e re-executado. A partir do momento que mudanças na base e no objeto de teste podem resultar em uma especificação incorreta mesmo depois de várias execuções de sucesso, os testadores devem manter-se atentos à possibilidade de que os resultados observados podem ser devidos a testes incorretos.</w:t>
      </w:r>
    </w:p>
    <w:p w14:paraId="551DEE1B" w14:textId="77777777" w:rsidR="00C675F2" w:rsidRPr="00C675F2" w:rsidRDefault="00C675F2" w:rsidP="00C675F2">
      <w:pPr>
        <w:spacing w:after="240" w:line="360" w:lineRule="auto"/>
        <w:rPr>
          <w:color w:val="auto"/>
        </w:rPr>
      </w:pPr>
      <w:r w:rsidRPr="00C675F2">
        <w:rPr>
          <w:color w:val="auto"/>
        </w:rPr>
        <w:t>Durante a execução de teste, os resultados de teste devem ser registrados de forma apropriada. Os testes que foram executados e que não foram registrados devem ser repetidos para identificar o resultado correto, trazendo ineficiência e atrasos. (Note que um registro adequado pode tratar de preocupações sobre cobertura e repetibilidade associadas com estratégias de teste dinâmicas).</w:t>
      </w:r>
    </w:p>
    <w:p w14:paraId="784472A6" w14:textId="77777777" w:rsidR="00C675F2" w:rsidRPr="00C675F2" w:rsidRDefault="00C675F2" w:rsidP="00C675F2">
      <w:pPr>
        <w:spacing w:after="240" w:line="360" w:lineRule="auto"/>
        <w:rPr>
          <w:color w:val="auto"/>
        </w:rPr>
      </w:pPr>
      <w:r w:rsidRPr="00C675F2">
        <w:rPr>
          <w:color w:val="auto"/>
        </w:rPr>
        <w:t xml:space="preserve">Desde que os objetos de teste, </w:t>
      </w:r>
      <w:r w:rsidRPr="00F94403">
        <w:rPr>
          <w:i/>
          <w:color w:val="auto"/>
        </w:rPr>
        <w:t>testware</w:t>
      </w:r>
      <w:r w:rsidRPr="00C675F2">
        <w:rPr>
          <w:color w:val="auto"/>
        </w:rPr>
        <w:t xml:space="preserve"> e ambiente de teste podem estar todos evoluindo, o registro poderá identificar as versões específicas testadas.</w:t>
      </w:r>
    </w:p>
    <w:p w14:paraId="74EF3945" w14:textId="77777777" w:rsidR="00C675F2" w:rsidRPr="00C675F2" w:rsidRDefault="00C675F2" w:rsidP="00C675F2">
      <w:pPr>
        <w:spacing w:after="240" w:line="360" w:lineRule="auto"/>
        <w:rPr>
          <w:color w:val="auto"/>
        </w:rPr>
      </w:pPr>
      <w:r w:rsidRPr="00C675F2">
        <w:rPr>
          <w:color w:val="auto"/>
        </w:rPr>
        <w:t>O registro de teste fornece uma gravação cronológica de detalhes relevantes sobre a execução dos testes.</w:t>
      </w:r>
    </w:p>
    <w:p w14:paraId="18750CB9" w14:textId="77777777" w:rsidR="00C675F2" w:rsidRPr="00C675F2" w:rsidRDefault="00C675F2" w:rsidP="00C675F2">
      <w:pPr>
        <w:spacing w:after="240" w:line="360" w:lineRule="auto"/>
        <w:rPr>
          <w:color w:val="auto"/>
        </w:rPr>
      </w:pPr>
      <w:r w:rsidRPr="00C675F2">
        <w:rPr>
          <w:color w:val="auto"/>
        </w:rPr>
        <w:t>O registro de resultados é aplicado tanto para testes individuais como para eventos. Cada teste deve ser unicamente identificado e seu status registrado com a execução do teste. Quaisquer eventos que afetem a execução do teste devem ser registrados. Informações suficientes devem ser registradas para medir a cobertura dos testes e documentar os motivos dos atrasos e interrupções no teste. Além disso, informações devem ser registradas para apoiar o controle do teste, o relato de progresso do teste, as medições de critério de saída e a melhoria do processo de teste.</w:t>
      </w:r>
    </w:p>
    <w:p w14:paraId="5D75C409" w14:textId="77777777" w:rsidR="00C675F2" w:rsidRPr="00C675F2" w:rsidRDefault="00C675F2" w:rsidP="00C675F2">
      <w:pPr>
        <w:spacing w:after="240" w:line="360" w:lineRule="auto"/>
        <w:rPr>
          <w:color w:val="auto"/>
        </w:rPr>
      </w:pPr>
      <w:r w:rsidRPr="00C675F2">
        <w:rPr>
          <w:color w:val="auto"/>
        </w:rPr>
        <w:t xml:space="preserve">O registro varia de acordo com o nível do teste e a estratégia. Por exemplo, se um teste de componente automatizado estiver acontecendo, os testes automatizados recolhem várias das informações registradas. Se um teste de aceite manual estiver sendo feito, o gerente de teste pode </w:t>
      </w:r>
      <w:r w:rsidRPr="00C675F2">
        <w:rPr>
          <w:color w:val="auto"/>
        </w:rPr>
        <w:lastRenderedPageBreak/>
        <w:t>compilar ou organizar o registro. Em alguns casos, assim como com a implementação dos testes, o registro é influenciado por regulamentos ou requisitos de auditoria.</w:t>
      </w:r>
    </w:p>
    <w:p w14:paraId="09EE7B45" w14:textId="77777777" w:rsidR="00C675F2" w:rsidRPr="00C675F2" w:rsidRDefault="00C675F2" w:rsidP="00C675F2">
      <w:pPr>
        <w:spacing w:after="240" w:line="360" w:lineRule="auto"/>
        <w:rPr>
          <w:color w:val="auto"/>
        </w:rPr>
      </w:pPr>
      <w:r w:rsidRPr="00C675F2">
        <w:rPr>
          <w:color w:val="auto"/>
        </w:rPr>
        <w:t>A norma IEEE 829 inclui uma descrição da informação que poderia ser capturada em um registro de teste:</w:t>
      </w:r>
    </w:p>
    <w:p w14:paraId="1CFBAC0F" w14:textId="77777777" w:rsidR="00C675F2" w:rsidRPr="00D26088" w:rsidRDefault="00C675F2" w:rsidP="001605AA">
      <w:pPr>
        <w:numPr>
          <w:ilvl w:val="0"/>
          <w:numId w:val="25"/>
        </w:numPr>
        <w:spacing w:line="360" w:lineRule="auto"/>
      </w:pPr>
      <w:r w:rsidRPr="00D26088">
        <w:t>Identificador do registro de teste</w:t>
      </w:r>
      <w:r>
        <w:t>;</w:t>
      </w:r>
    </w:p>
    <w:p w14:paraId="7E047271" w14:textId="77777777" w:rsidR="00C675F2" w:rsidRPr="00D26088" w:rsidRDefault="00C675F2" w:rsidP="001605AA">
      <w:pPr>
        <w:numPr>
          <w:ilvl w:val="0"/>
          <w:numId w:val="25"/>
        </w:numPr>
        <w:spacing w:line="360" w:lineRule="auto"/>
      </w:pPr>
      <w:r w:rsidRPr="00D26088">
        <w:t>Descrição</w:t>
      </w:r>
      <w:r>
        <w:t>;</w:t>
      </w:r>
    </w:p>
    <w:p w14:paraId="0BA765B2" w14:textId="77777777" w:rsidR="00C675F2" w:rsidRPr="00D26088" w:rsidRDefault="00C675F2" w:rsidP="001605AA">
      <w:pPr>
        <w:numPr>
          <w:ilvl w:val="0"/>
          <w:numId w:val="25"/>
        </w:numPr>
        <w:spacing w:line="360" w:lineRule="auto"/>
      </w:pPr>
      <w:r w:rsidRPr="00D26088">
        <w:t>Entradas de atividades e eventos</w:t>
      </w:r>
      <w:r>
        <w:t>.</w:t>
      </w:r>
    </w:p>
    <w:p w14:paraId="2FF50EE5" w14:textId="77777777" w:rsidR="00C675F2" w:rsidRDefault="00C675F2" w:rsidP="00C675F2">
      <w:pPr>
        <w:spacing w:line="360" w:lineRule="auto"/>
        <w:ind w:firstLine="708"/>
      </w:pPr>
    </w:p>
    <w:p w14:paraId="674927A1" w14:textId="77777777" w:rsidR="00C675F2" w:rsidRPr="00C675F2" w:rsidRDefault="00C675F2" w:rsidP="00C675F2">
      <w:pPr>
        <w:spacing w:after="240" w:line="360" w:lineRule="auto"/>
        <w:rPr>
          <w:color w:val="auto"/>
        </w:rPr>
      </w:pPr>
      <w:r w:rsidRPr="00C675F2">
        <w:rPr>
          <w:color w:val="auto"/>
        </w:rPr>
        <w:t>Em alguns casos, os usuários ou clientes podem participar da execução de teste. Isso pode servir como uma forma para construir confiança no sistema, apesar de que assume que os testes não terão grande sucesso em encontrar defeitos. Tais suposições são frequentemente inválidas em níveis de teste mais iniciais, mas podem ser válidos durante testes de aceite.</w:t>
      </w:r>
    </w:p>
    <w:p w14:paraId="7C822D6B" w14:textId="77777777" w:rsidR="00C675F2" w:rsidRPr="00C675F2" w:rsidRDefault="00C675F2" w:rsidP="00C675F2">
      <w:pPr>
        <w:spacing w:after="240" w:line="360" w:lineRule="auto"/>
        <w:rPr>
          <w:color w:val="auto"/>
        </w:rPr>
      </w:pPr>
      <w:r w:rsidRPr="00C675F2">
        <w:rPr>
          <w:color w:val="auto"/>
        </w:rPr>
        <w:t>Métricas para monitorar a implementação e execução dos testes podem incluir:</w:t>
      </w:r>
    </w:p>
    <w:p w14:paraId="30F38C05" w14:textId="77777777" w:rsidR="00C675F2" w:rsidRPr="00D26088" w:rsidRDefault="00C675F2" w:rsidP="001605AA">
      <w:pPr>
        <w:numPr>
          <w:ilvl w:val="0"/>
          <w:numId w:val="26"/>
        </w:numPr>
        <w:spacing w:line="360" w:lineRule="auto"/>
      </w:pPr>
      <w:r w:rsidRPr="00D26088">
        <w:t>Porcentagem de ambientes de teste configurados</w:t>
      </w:r>
      <w:r>
        <w:t>;</w:t>
      </w:r>
    </w:p>
    <w:p w14:paraId="0A4F6C25" w14:textId="77777777" w:rsidR="00C675F2" w:rsidRPr="00D26088" w:rsidRDefault="00C675F2" w:rsidP="001605AA">
      <w:pPr>
        <w:numPr>
          <w:ilvl w:val="0"/>
          <w:numId w:val="26"/>
        </w:numPr>
        <w:spacing w:line="360" w:lineRule="auto"/>
      </w:pPr>
      <w:r w:rsidRPr="00D26088">
        <w:t>Porcentagem de registros de dados de teste carregados</w:t>
      </w:r>
      <w:r>
        <w:t>;</w:t>
      </w:r>
    </w:p>
    <w:p w14:paraId="23F47021" w14:textId="77777777" w:rsidR="00C675F2" w:rsidRPr="00D26088" w:rsidRDefault="00C675F2" w:rsidP="001605AA">
      <w:pPr>
        <w:numPr>
          <w:ilvl w:val="0"/>
          <w:numId w:val="26"/>
        </w:numPr>
        <w:spacing w:line="360" w:lineRule="auto"/>
      </w:pPr>
      <w:r w:rsidRPr="00D26088">
        <w:t>Porcentagem de condições e casos de teste executados</w:t>
      </w:r>
      <w:r>
        <w:t>;</w:t>
      </w:r>
    </w:p>
    <w:p w14:paraId="737E6DAA" w14:textId="77777777" w:rsidR="00C675F2" w:rsidRPr="00D26088" w:rsidRDefault="00C675F2" w:rsidP="001605AA">
      <w:pPr>
        <w:numPr>
          <w:ilvl w:val="0"/>
          <w:numId w:val="26"/>
        </w:numPr>
        <w:spacing w:line="360" w:lineRule="auto"/>
      </w:pPr>
      <w:r w:rsidRPr="00D26088">
        <w:t>Porcentagem de casos de teste automatizados</w:t>
      </w:r>
      <w:r>
        <w:t>.</w:t>
      </w:r>
    </w:p>
    <w:p w14:paraId="5441FE21" w14:textId="77777777" w:rsidR="00C675F2" w:rsidRDefault="00C675F2" w:rsidP="00C675F2">
      <w:pPr>
        <w:pStyle w:val="Ttulo2"/>
        <w:numPr>
          <w:ilvl w:val="1"/>
          <w:numId w:val="2"/>
        </w:numPr>
        <w:spacing w:line="360" w:lineRule="auto"/>
      </w:pPr>
      <w:bookmarkStart w:id="96" w:name="_Toc290544170"/>
      <w:bookmarkStart w:id="97" w:name="_Toc320629336"/>
      <w:bookmarkStart w:id="98" w:name="_Toc478460070"/>
      <w:r>
        <w:t>Avaliação do Critério de Saída e Relatório</w:t>
      </w:r>
      <w:bookmarkEnd w:id="96"/>
      <w:bookmarkEnd w:id="97"/>
      <w:bookmarkEnd w:id="98"/>
    </w:p>
    <w:p w14:paraId="02BF1D12" w14:textId="77777777" w:rsidR="00C675F2" w:rsidRPr="00C675F2" w:rsidRDefault="00C675F2" w:rsidP="00C675F2">
      <w:pPr>
        <w:spacing w:after="240" w:line="360" w:lineRule="auto"/>
        <w:rPr>
          <w:color w:val="auto"/>
        </w:rPr>
      </w:pPr>
      <w:r w:rsidRPr="00C675F2">
        <w:rPr>
          <w:color w:val="auto"/>
        </w:rPr>
        <w:t>Do ponto de vista do processo de teste, o progresso da monitoração do teste acarreta na garantia da coleta de informações apropriadas para apoio de requisitos a serem relatados. Isso inclui medição do progresso em direção ao encerramento.</w:t>
      </w:r>
    </w:p>
    <w:p w14:paraId="78CAF049" w14:textId="77777777" w:rsidR="00C675F2" w:rsidRPr="00C675F2" w:rsidRDefault="00C675F2" w:rsidP="00C675F2">
      <w:pPr>
        <w:spacing w:after="240" w:line="360" w:lineRule="auto"/>
        <w:rPr>
          <w:color w:val="auto"/>
        </w:rPr>
      </w:pPr>
      <w:r w:rsidRPr="00C675F2">
        <w:rPr>
          <w:color w:val="auto"/>
        </w:rPr>
        <w:t>As métricas para monitorar o progresso e finalização do teste incluirão um mapeamento do critério de saída combinado (acertado durante o planejamento de teste), o qual pode incluir um ou todos dos seguintes itens:</w:t>
      </w:r>
    </w:p>
    <w:p w14:paraId="3A494A29" w14:textId="77777777" w:rsidR="00C675F2" w:rsidRPr="000C201A" w:rsidRDefault="00C675F2" w:rsidP="001605AA">
      <w:pPr>
        <w:numPr>
          <w:ilvl w:val="0"/>
          <w:numId w:val="27"/>
        </w:numPr>
        <w:spacing w:line="360" w:lineRule="auto"/>
      </w:pPr>
      <w:r w:rsidRPr="000C201A">
        <w:t>Número de condições, casos e especificações de teste, planejados e aqueles executados e</w:t>
      </w:r>
      <w:r>
        <w:t xml:space="preserve"> </w:t>
      </w:r>
      <w:r w:rsidRPr="000C201A">
        <w:t>discriminados por quando eles passaram ou falharam</w:t>
      </w:r>
      <w:r>
        <w:t>;</w:t>
      </w:r>
    </w:p>
    <w:p w14:paraId="28AED26D" w14:textId="77777777" w:rsidR="00C675F2" w:rsidRPr="000C201A" w:rsidRDefault="00C675F2" w:rsidP="001605AA">
      <w:pPr>
        <w:numPr>
          <w:ilvl w:val="0"/>
          <w:numId w:val="27"/>
        </w:numPr>
        <w:spacing w:line="360" w:lineRule="auto"/>
      </w:pPr>
      <w:r w:rsidRPr="000C201A">
        <w:t>Defeitos totais encontrados, discriminados pela severidade e prioridade para aqueles</w:t>
      </w:r>
      <w:r>
        <w:t xml:space="preserve"> </w:t>
      </w:r>
      <w:r w:rsidRPr="000C201A">
        <w:t>corrigidos ou pendentes</w:t>
      </w:r>
      <w:r>
        <w:t>;</w:t>
      </w:r>
    </w:p>
    <w:p w14:paraId="55CB56AB" w14:textId="77777777" w:rsidR="00C675F2" w:rsidRPr="000C201A" w:rsidRDefault="00C675F2" w:rsidP="001605AA">
      <w:pPr>
        <w:numPr>
          <w:ilvl w:val="0"/>
          <w:numId w:val="27"/>
        </w:numPr>
        <w:spacing w:line="360" w:lineRule="auto"/>
      </w:pPr>
      <w:r w:rsidRPr="000C201A">
        <w:t>Número de alterações (mudanças solicitadas) promovidas, aceitas (construídas) e testadas</w:t>
      </w:r>
      <w:r>
        <w:t>;</w:t>
      </w:r>
    </w:p>
    <w:p w14:paraId="74C8CB5D" w14:textId="77777777" w:rsidR="00C675F2" w:rsidRPr="000C201A" w:rsidRDefault="00C675F2" w:rsidP="001605AA">
      <w:pPr>
        <w:numPr>
          <w:ilvl w:val="0"/>
          <w:numId w:val="27"/>
        </w:numPr>
        <w:spacing w:line="360" w:lineRule="auto"/>
      </w:pPr>
      <w:r w:rsidRPr="000C201A">
        <w:t>Custos planejados versus custos reais</w:t>
      </w:r>
      <w:r>
        <w:t>;</w:t>
      </w:r>
    </w:p>
    <w:p w14:paraId="562EA88B" w14:textId="77777777" w:rsidR="00C675F2" w:rsidRPr="000C201A" w:rsidRDefault="00C675F2" w:rsidP="001605AA">
      <w:pPr>
        <w:numPr>
          <w:ilvl w:val="0"/>
          <w:numId w:val="27"/>
        </w:numPr>
        <w:spacing w:line="360" w:lineRule="auto"/>
      </w:pPr>
      <w:r w:rsidRPr="000C201A">
        <w:lastRenderedPageBreak/>
        <w:t>Tempo gasto planejado versus tempo gasto real</w:t>
      </w:r>
      <w:r>
        <w:t>;</w:t>
      </w:r>
    </w:p>
    <w:p w14:paraId="5704BCC7" w14:textId="77777777" w:rsidR="00C675F2" w:rsidRPr="000C201A" w:rsidRDefault="00C675F2" w:rsidP="001605AA">
      <w:pPr>
        <w:numPr>
          <w:ilvl w:val="0"/>
          <w:numId w:val="27"/>
        </w:numPr>
        <w:spacing w:line="360" w:lineRule="auto"/>
      </w:pPr>
      <w:r w:rsidRPr="000C201A">
        <w:t>Riscos identificados discriminados por sua mitigação pela atividade de teste e qualquer um</w:t>
      </w:r>
      <w:r>
        <w:t xml:space="preserve"> </w:t>
      </w:r>
      <w:r w:rsidRPr="000C201A">
        <w:t>mantido pendente</w:t>
      </w:r>
      <w:r>
        <w:t>;</w:t>
      </w:r>
    </w:p>
    <w:p w14:paraId="6BCB07CA" w14:textId="77777777" w:rsidR="00C675F2" w:rsidRPr="000C201A" w:rsidRDefault="00C675F2" w:rsidP="001605AA">
      <w:pPr>
        <w:numPr>
          <w:ilvl w:val="0"/>
          <w:numId w:val="27"/>
        </w:numPr>
        <w:spacing w:line="360" w:lineRule="auto"/>
      </w:pPr>
      <w:r w:rsidRPr="000C201A">
        <w:t>Porcentagem de tempo de teste perdido por eventos bloqueadores</w:t>
      </w:r>
      <w:r>
        <w:t>;</w:t>
      </w:r>
    </w:p>
    <w:p w14:paraId="66F6C6FE" w14:textId="77777777" w:rsidR="00C675F2" w:rsidRPr="000C201A" w:rsidRDefault="00C675F2" w:rsidP="001605AA">
      <w:pPr>
        <w:numPr>
          <w:ilvl w:val="0"/>
          <w:numId w:val="27"/>
        </w:numPr>
        <w:spacing w:line="360" w:lineRule="auto"/>
      </w:pPr>
      <w:r w:rsidRPr="000C201A">
        <w:t>Itens retestados</w:t>
      </w:r>
      <w:r>
        <w:t>;</w:t>
      </w:r>
    </w:p>
    <w:p w14:paraId="243CECCB" w14:textId="77777777" w:rsidR="00C675F2" w:rsidRPr="000C201A" w:rsidRDefault="00C675F2" w:rsidP="001605AA">
      <w:pPr>
        <w:numPr>
          <w:ilvl w:val="0"/>
          <w:numId w:val="27"/>
        </w:numPr>
        <w:spacing w:line="360" w:lineRule="auto"/>
      </w:pPr>
      <w:r w:rsidRPr="000C201A">
        <w:t>Tempo total de tempo planejado mediante o tempo de teste efetivamente gasto</w:t>
      </w:r>
      <w:r>
        <w:t>.</w:t>
      </w:r>
    </w:p>
    <w:p w14:paraId="5054FE83" w14:textId="77777777" w:rsidR="00C675F2" w:rsidRPr="000C201A" w:rsidRDefault="00C675F2" w:rsidP="00C675F2">
      <w:pPr>
        <w:spacing w:line="360" w:lineRule="auto"/>
        <w:ind w:firstLine="708"/>
      </w:pPr>
    </w:p>
    <w:p w14:paraId="67B4CE77" w14:textId="77777777" w:rsidR="00C675F2" w:rsidRPr="00C675F2" w:rsidRDefault="00C675F2" w:rsidP="00C675F2">
      <w:pPr>
        <w:spacing w:after="240" w:line="360" w:lineRule="auto"/>
        <w:rPr>
          <w:color w:val="auto"/>
        </w:rPr>
      </w:pPr>
      <w:r w:rsidRPr="00C675F2">
        <w:rPr>
          <w:color w:val="auto"/>
        </w:rPr>
        <w:t>Para um relatório de teste a IEEE especifica um Relatório de Resumo de Teste, consistindo das seguintes seções:</w:t>
      </w:r>
    </w:p>
    <w:p w14:paraId="207C9B38" w14:textId="77777777" w:rsidR="00C675F2" w:rsidRPr="000C201A" w:rsidRDefault="00C675F2" w:rsidP="001605AA">
      <w:pPr>
        <w:pStyle w:val="PargrafodaLista"/>
        <w:numPr>
          <w:ilvl w:val="0"/>
          <w:numId w:val="28"/>
        </w:numPr>
        <w:spacing w:line="360" w:lineRule="auto"/>
      </w:pPr>
      <w:r w:rsidRPr="000C201A">
        <w:t>Identificador de relatório de resumo de teste</w:t>
      </w:r>
      <w:r>
        <w:t>;</w:t>
      </w:r>
    </w:p>
    <w:p w14:paraId="675B7607" w14:textId="77777777" w:rsidR="00C675F2" w:rsidRPr="000C201A" w:rsidRDefault="00C675F2" w:rsidP="001605AA">
      <w:pPr>
        <w:pStyle w:val="PargrafodaLista"/>
        <w:numPr>
          <w:ilvl w:val="0"/>
          <w:numId w:val="28"/>
        </w:numPr>
        <w:spacing w:line="360" w:lineRule="auto"/>
      </w:pPr>
      <w:r w:rsidRPr="000C201A">
        <w:t>Resumo</w:t>
      </w:r>
      <w:r>
        <w:t>;</w:t>
      </w:r>
    </w:p>
    <w:p w14:paraId="3ACBDDB5" w14:textId="77777777" w:rsidR="00C675F2" w:rsidRPr="000C201A" w:rsidRDefault="00C675F2" w:rsidP="001605AA">
      <w:pPr>
        <w:pStyle w:val="PargrafodaLista"/>
        <w:numPr>
          <w:ilvl w:val="0"/>
          <w:numId w:val="28"/>
        </w:numPr>
        <w:spacing w:line="360" w:lineRule="auto"/>
      </w:pPr>
      <w:r w:rsidRPr="000C201A">
        <w:t>Variações</w:t>
      </w:r>
      <w:r>
        <w:t>;</w:t>
      </w:r>
    </w:p>
    <w:p w14:paraId="3A054990" w14:textId="77777777" w:rsidR="00C675F2" w:rsidRPr="000C201A" w:rsidRDefault="00C675F2" w:rsidP="001605AA">
      <w:pPr>
        <w:pStyle w:val="PargrafodaLista"/>
        <w:numPr>
          <w:ilvl w:val="0"/>
          <w:numId w:val="28"/>
        </w:numPr>
        <w:spacing w:line="360" w:lineRule="auto"/>
      </w:pPr>
      <w:r w:rsidRPr="000C201A">
        <w:t>Contribuição compreensiva</w:t>
      </w:r>
      <w:r>
        <w:t>;</w:t>
      </w:r>
    </w:p>
    <w:p w14:paraId="77E3E6DC" w14:textId="77777777" w:rsidR="00C675F2" w:rsidRPr="000C201A" w:rsidRDefault="00C675F2" w:rsidP="001605AA">
      <w:pPr>
        <w:pStyle w:val="PargrafodaLista"/>
        <w:numPr>
          <w:ilvl w:val="0"/>
          <w:numId w:val="28"/>
        </w:numPr>
        <w:spacing w:line="360" w:lineRule="auto"/>
      </w:pPr>
      <w:r w:rsidRPr="000C201A">
        <w:t>Resumo dos resultados</w:t>
      </w:r>
      <w:r>
        <w:t>;</w:t>
      </w:r>
    </w:p>
    <w:p w14:paraId="7D1C860C" w14:textId="77777777" w:rsidR="00C675F2" w:rsidRPr="000C201A" w:rsidRDefault="00C675F2" w:rsidP="001605AA">
      <w:pPr>
        <w:pStyle w:val="PargrafodaLista"/>
        <w:numPr>
          <w:ilvl w:val="0"/>
          <w:numId w:val="28"/>
        </w:numPr>
        <w:spacing w:line="360" w:lineRule="auto"/>
      </w:pPr>
      <w:r w:rsidRPr="000C201A">
        <w:t>Avaliação</w:t>
      </w:r>
      <w:r>
        <w:t>;</w:t>
      </w:r>
    </w:p>
    <w:p w14:paraId="4A4F6B6D" w14:textId="77777777" w:rsidR="00C675F2" w:rsidRPr="000C201A" w:rsidRDefault="00C675F2" w:rsidP="001605AA">
      <w:pPr>
        <w:pStyle w:val="PargrafodaLista"/>
        <w:numPr>
          <w:ilvl w:val="0"/>
          <w:numId w:val="28"/>
        </w:numPr>
        <w:spacing w:line="360" w:lineRule="auto"/>
      </w:pPr>
      <w:r w:rsidRPr="000C201A">
        <w:t>Resumo das atividades</w:t>
      </w:r>
      <w:r>
        <w:t>;</w:t>
      </w:r>
    </w:p>
    <w:p w14:paraId="63D9122E" w14:textId="77777777" w:rsidR="00C675F2" w:rsidRPr="000C201A" w:rsidRDefault="00C675F2" w:rsidP="001605AA">
      <w:pPr>
        <w:pStyle w:val="PargrafodaLista"/>
        <w:numPr>
          <w:ilvl w:val="0"/>
          <w:numId w:val="28"/>
        </w:numPr>
        <w:spacing w:line="360" w:lineRule="auto"/>
      </w:pPr>
      <w:r w:rsidRPr="000C201A">
        <w:t>Aprovações</w:t>
      </w:r>
      <w:r>
        <w:t>.</w:t>
      </w:r>
    </w:p>
    <w:p w14:paraId="199B69E5" w14:textId="77777777" w:rsidR="00C675F2" w:rsidRDefault="00C675F2" w:rsidP="00C675F2">
      <w:pPr>
        <w:spacing w:line="360" w:lineRule="auto"/>
        <w:ind w:firstLine="708"/>
      </w:pPr>
    </w:p>
    <w:p w14:paraId="7A3A4157" w14:textId="27934BF5" w:rsidR="00C675F2" w:rsidRPr="00C675F2" w:rsidRDefault="00C675F2" w:rsidP="00C675F2">
      <w:pPr>
        <w:spacing w:after="240" w:line="360" w:lineRule="auto"/>
        <w:rPr>
          <w:color w:val="auto"/>
        </w:rPr>
      </w:pPr>
      <w:r w:rsidRPr="00C675F2">
        <w:rPr>
          <w:color w:val="auto"/>
        </w:rPr>
        <w:t>O relato de teste pode ocorrer após cada nível de teste que esteja completo, assim como no final de todo o esforço de teste</w:t>
      </w:r>
      <w:r>
        <w:rPr>
          <w:color w:val="auto"/>
        </w:rPr>
        <w:t>.</w:t>
      </w:r>
    </w:p>
    <w:p w14:paraId="3E166CC8" w14:textId="5D89B4C3" w:rsidR="00910A0D" w:rsidRDefault="00631A92" w:rsidP="000A2D77">
      <w:pPr>
        <w:pStyle w:val="Ttulo1"/>
        <w:numPr>
          <w:ilvl w:val="0"/>
          <w:numId w:val="2"/>
        </w:numPr>
        <w:spacing w:line="360" w:lineRule="auto"/>
      </w:pPr>
      <w:bookmarkStart w:id="99" w:name="_Toc478460071"/>
      <w:r>
        <w:t>REFERÊNCIAS</w:t>
      </w:r>
      <w:bookmarkEnd w:id="99"/>
    </w:p>
    <w:p w14:paraId="7D57FB89" w14:textId="2D3233C8" w:rsidR="00910A0D" w:rsidRDefault="00910A0D" w:rsidP="00C90C6F">
      <w:pPr>
        <w:pStyle w:val="Lista"/>
        <w:rPr>
          <w:noProof/>
        </w:rPr>
      </w:pPr>
      <w:r>
        <w:rPr>
          <w:noProof/>
        </w:rPr>
        <w:t>P</w:t>
      </w:r>
      <w:r w:rsidR="00631A92">
        <w:rPr>
          <w:noProof/>
        </w:rPr>
        <w:t>S</w:t>
      </w:r>
      <w:r>
        <w:rPr>
          <w:noProof/>
        </w:rPr>
        <w:t>-</w:t>
      </w:r>
      <w:r w:rsidR="00FF6EE7">
        <w:rPr>
          <w:noProof/>
        </w:rPr>
        <w:t>MCTIC</w:t>
      </w:r>
      <w:r>
        <w:rPr>
          <w:noProof/>
        </w:rPr>
        <w:t xml:space="preserve"> </w:t>
      </w:r>
      <w:r w:rsidR="00C90C6F">
        <w:rPr>
          <w:noProof/>
        </w:rPr>
        <w:t>–</w:t>
      </w:r>
      <w:r>
        <w:rPr>
          <w:noProof/>
        </w:rPr>
        <w:t xml:space="preserve"> Processo de </w:t>
      </w:r>
      <w:r w:rsidR="00631A92">
        <w:rPr>
          <w:noProof/>
        </w:rPr>
        <w:t>Software</w:t>
      </w:r>
      <w:r>
        <w:rPr>
          <w:noProof/>
        </w:rPr>
        <w:t xml:space="preserve"> do </w:t>
      </w:r>
      <w:r w:rsidR="00452227">
        <w:rPr>
          <w:noProof/>
        </w:rPr>
        <w:t xml:space="preserve">Ministério da </w:t>
      </w:r>
      <w:r w:rsidR="00FF6EE7">
        <w:rPr>
          <w:rFonts w:cs="Arial"/>
        </w:rPr>
        <w:t>Ciência, Tecnologia, Inovações e Comunicações</w:t>
      </w:r>
      <w:r w:rsidR="00452227">
        <w:rPr>
          <w:noProof/>
        </w:rPr>
        <w:t xml:space="preserve"> </w:t>
      </w:r>
    </w:p>
    <w:p w14:paraId="6D289301" w14:textId="77777777" w:rsidR="00F94403" w:rsidRPr="00CA723B" w:rsidRDefault="00F94403" w:rsidP="00F94403">
      <w:pPr>
        <w:pStyle w:val="Lista"/>
        <w:rPr>
          <w:lang w:val="en-US"/>
        </w:rPr>
      </w:pPr>
      <w:r w:rsidRPr="00CA723B">
        <w:rPr>
          <w:lang w:val="en-US"/>
        </w:rPr>
        <w:t xml:space="preserve">Guide to the 2006 </w:t>
      </w:r>
      <w:r w:rsidRPr="00545E6B">
        <w:rPr>
          <w:lang w:val="en-US"/>
        </w:rPr>
        <w:t>CSTE</w:t>
      </w:r>
      <w:r w:rsidRPr="00CA723B">
        <w:rPr>
          <w:lang w:val="en-US"/>
        </w:rPr>
        <w:t xml:space="preserve"> CBOK</w:t>
      </w:r>
      <w:r w:rsidRPr="00545E6B">
        <w:rPr>
          <w:lang w:val="en-US"/>
        </w:rPr>
        <w:t xml:space="preserve"> - </w:t>
      </w:r>
      <w:r w:rsidRPr="00CA723B">
        <w:rPr>
          <w:lang w:val="en-US"/>
        </w:rPr>
        <w:t>Versão 6.2</w:t>
      </w:r>
    </w:p>
    <w:p w14:paraId="489C822D" w14:textId="77777777" w:rsidR="00F94403" w:rsidRPr="00CA723B" w:rsidRDefault="00F94403" w:rsidP="00F94403">
      <w:pPr>
        <w:pStyle w:val="Lista"/>
      </w:pPr>
      <w:r w:rsidRPr="00CA723B">
        <w:t>Foundation Level Syllabus - Versão 2011br</w:t>
      </w:r>
    </w:p>
    <w:p w14:paraId="373AD915" w14:textId="77777777" w:rsidR="00F94403" w:rsidRPr="00CA723B" w:rsidRDefault="00F94403" w:rsidP="00F94403">
      <w:pPr>
        <w:pStyle w:val="Lista"/>
      </w:pPr>
      <w:r w:rsidRPr="00CA723B">
        <w:t>Advanced Level Syllabus - Versão 2007br</w:t>
      </w:r>
    </w:p>
    <w:p w14:paraId="67A6C136" w14:textId="77777777" w:rsidR="00F94403" w:rsidRPr="00CA723B" w:rsidRDefault="00F94403" w:rsidP="00F94403">
      <w:pPr>
        <w:pStyle w:val="Lista"/>
        <w:rPr>
          <w:lang w:val="en-US"/>
        </w:rPr>
      </w:pPr>
      <w:r w:rsidRPr="00CA723B">
        <w:rPr>
          <w:lang w:val="en-US"/>
        </w:rPr>
        <w:t>Advanced Software Testing Vol. 1: Guide to the ISTQB Advanced Certification as an Advanced Test Analyst, Rex Black</w:t>
      </w:r>
    </w:p>
    <w:p w14:paraId="034F1282" w14:textId="77777777" w:rsidR="00F94403" w:rsidRPr="00CA723B" w:rsidRDefault="00F94403" w:rsidP="00F94403">
      <w:pPr>
        <w:pStyle w:val="Lista"/>
        <w:rPr>
          <w:lang w:val="en-US"/>
        </w:rPr>
      </w:pPr>
      <w:r w:rsidRPr="00CA723B">
        <w:rPr>
          <w:lang w:val="en-US"/>
        </w:rPr>
        <w:t>Advanced Software Testing Vol. 2: Guide to the ISTQB Advanced Certification as an Advanced Test Manager, Rex Black</w:t>
      </w:r>
    </w:p>
    <w:p w14:paraId="4B21DD03" w14:textId="41DABF12" w:rsidR="00F94403" w:rsidRPr="00F94403" w:rsidRDefault="00F94403" w:rsidP="00F94403">
      <w:pPr>
        <w:pStyle w:val="Lista"/>
        <w:rPr>
          <w:lang w:val="en-US"/>
        </w:rPr>
      </w:pPr>
      <w:r w:rsidRPr="00CA723B">
        <w:rPr>
          <w:lang w:val="en-US"/>
        </w:rPr>
        <w:t>Foundations of Software Testing - ISTQB CERTIFICATION - Dorothy Graham, Erik van Veenendaal, Isabel Evans, Rex Black</w:t>
      </w:r>
    </w:p>
    <w:p w14:paraId="12D60B54" w14:textId="77777777" w:rsidR="00910A0D" w:rsidRPr="00910A0D" w:rsidRDefault="00910A0D" w:rsidP="00631A92">
      <w:pPr>
        <w:pStyle w:val="Lista"/>
        <w:numPr>
          <w:ilvl w:val="0"/>
          <w:numId w:val="0"/>
        </w:numPr>
        <w:rPr>
          <w:noProof/>
          <w:lang w:val="en-US"/>
        </w:rPr>
      </w:pPr>
    </w:p>
    <w:sectPr w:rsidR="00910A0D" w:rsidRPr="00910A0D" w:rsidSect="00520C19">
      <w:headerReference w:type="even" r:id="rId15"/>
      <w:headerReference w:type="default" r:id="rId16"/>
      <w:footerReference w:type="even" r:id="rId17"/>
      <w:footerReference w:type="default" r:id="rId18"/>
      <w:headerReference w:type="first" r:id="rId19"/>
      <w:footerReference w:type="first" r:id="rId20"/>
      <w:pgSz w:w="11907" w:h="16840" w:code="9"/>
      <w:pgMar w:top="851" w:right="1417" w:bottom="851" w:left="1418" w:header="851"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663EB" w14:textId="77777777" w:rsidR="00B84EE3" w:rsidRDefault="00B84EE3">
      <w:r>
        <w:separator/>
      </w:r>
    </w:p>
  </w:endnote>
  <w:endnote w:type="continuationSeparator" w:id="0">
    <w:p w14:paraId="475A9211" w14:textId="77777777" w:rsidR="00B84EE3" w:rsidRDefault="00B8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8E2C5" w14:textId="77777777" w:rsidR="007C1FB3" w:rsidRDefault="007C1FB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00F4D" w14:textId="77777777" w:rsidR="00226203" w:rsidRDefault="00226203">
    <w:pPr>
      <w:pStyle w:val="Rodap"/>
    </w:pPr>
  </w:p>
  <w:tbl>
    <w:tblPr>
      <w:tblW w:w="89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66"/>
      <w:gridCol w:w="1559"/>
    </w:tblGrid>
    <w:tr w:rsidR="001C5A52" w:rsidRPr="001C5A52" w14:paraId="1639F1BD" w14:textId="77777777" w:rsidTr="001C5A52">
      <w:trPr>
        <w:trHeight w:val="362"/>
      </w:trPr>
      <w:tc>
        <w:tcPr>
          <w:tcW w:w="7371" w:type="dxa"/>
          <w:tcBorders>
            <w:top w:val="nil"/>
            <w:left w:val="nil"/>
            <w:bottom w:val="nil"/>
            <w:right w:val="nil"/>
          </w:tcBorders>
          <w:hideMark/>
        </w:tcPr>
        <w:p w14:paraId="35A7DE3B" w14:textId="34B77018" w:rsidR="001C5A52" w:rsidRPr="001C5A52" w:rsidRDefault="001C5A52" w:rsidP="001C5A52">
          <w:pPr>
            <w:spacing w:line="276" w:lineRule="auto"/>
            <w:ind w:right="360"/>
            <w:rPr>
              <w:rFonts w:cs="Times New Roman"/>
              <w:color w:val="auto"/>
              <w:sz w:val="16"/>
            </w:rPr>
          </w:pPr>
          <w:r>
            <w:rPr>
              <w:sz w:val="16"/>
            </w:rPr>
            <w:t xml:space="preserve">Autor: </w:t>
          </w:r>
          <w:r w:rsidR="00B363F5" w:rsidRPr="008B113D">
            <w:rPr>
              <w:sz w:val="16"/>
            </w:rPr>
            <w:t>MCTIC - CGSI</w:t>
          </w:r>
        </w:p>
        <w:p w14:paraId="04054E6F" w14:textId="6D4C4F95" w:rsidR="001C5A52" w:rsidRDefault="001C5A52" w:rsidP="001C5A52">
          <w:pPr>
            <w:spacing w:line="276" w:lineRule="auto"/>
            <w:ind w:right="-108"/>
            <w:rPr>
              <w:sz w:val="16"/>
            </w:rPr>
          </w:pPr>
          <w:r>
            <w:rPr>
              <w:sz w:val="16"/>
            </w:rPr>
            <w:t xml:space="preserve">Nome do Arquivo: </w:t>
          </w:r>
          <w:r>
            <w:rPr>
              <w:sz w:val="16"/>
            </w:rPr>
            <w:fldChar w:fldCharType="begin"/>
          </w:r>
          <w:r>
            <w:rPr>
              <w:sz w:val="16"/>
            </w:rPr>
            <w:instrText xml:space="preserve"> FILENAME   \* MERGEFORMAT </w:instrText>
          </w:r>
          <w:r>
            <w:rPr>
              <w:sz w:val="16"/>
            </w:rPr>
            <w:fldChar w:fldCharType="separate"/>
          </w:r>
          <w:r w:rsidR="00BE67BF">
            <w:rPr>
              <w:noProof/>
              <w:sz w:val="16"/>
            </w:rPr>
            <w:t>PS-MCTI</w:t>
          </w:r>
          <w:r w:rsidR="007C1FB3">
            <w:rPr>
              <w:noProof/>
              <w:sz w:val="16"/>
            </w:rPr>
            <w:t>C</w:t>
          </w:r>
          <w:bookmarkStart w:id="100" w:name="_GoBack"/>
          <w:bookmarkEnd w:id="100"/>
          <w:r w:rsidR="00BE67BF">
            <w:rPr>
              <w:noProof/>
              <w:sz w:val="16"/>
            </w:rPr>
            <w:t>_GO_PoliticasTeste.docx</w:t>
          </w:r>
          <w:r>
            <w:rPr>
              <w:sz w:val="16"/>
            </w:rPr>
            <w:fldChar w:fldCharType="end"/>
          </w:r>
        </w:p>
      </w:tc>
      <w:tc>
        <w:tcPr>
          <w:tcW w:w="1560" w:type="dxa"/>
          <w:tcBorders>
            <w:top w:val="nil"/>
            <w:left w:val="nil"/>
            <w:bottom w:val="nil"/>
            <w:right w:val="nil"/>
          </w:tcBorders>
          <w:hideMark/>
        </w:tcPr>
        <w:p w14:paraId="5A9EB95C" w14:textId="77777777" w:rsidR="001C5A52" w:rsidRDefault="001C5A52" w:rsidP="001C5A52">
          <w:pPr>
            <w:spacing w:line="276" w:lineRule="auto"/>
            <w:jc w:val="right"/>
            <w:rPr>
              <w:sz w:val="16"/>
            </w:rPr>
          </w:pPr>
          <w:r>
            <w:rPr>
              <w:sz w:val="16"/>
            </w:rPr>
            <w:t xml:space="preserve">Página </w:t>
          </w:r>
          <w:r>
            <w:rPr>
              <w:rStyle w:val="Nmerodepgina"/>
              <w:sz w:val="16"/>
            </w:rPr>
            <w:fldChar w:fldCharType="begin"/>
          </w:r>
          <w:r>
            <w:rPr>
              <w:rStyle w:val="Nmerodepgina"/>
              <w:sz w:val="16"/>
            </w:rPr>
            <w:instrText xml:space="preserve"> PAGE </w:instrText>
          </w:r>
          <w:r>
            <w:rPr>
              <w:rStyle w:val="Nmerodepgina"/>
              <w:sz w:val="16"/>
            </w:rPr>
            <w:fldChar w:fldCharType="separate"/>
          </w:r>
          <w:r w:rsidR="007C1FB3">
            <w:rPr>
              <w:rStyle w:val="Nmerodepgina"/>
              <w:noProof/>
              <w:sz w:val="16"/>
            </w:rPr>
            <w:t>2</w:t>
          </w:r>
          <w:r>
            <w:rPr>
              <w:rStyle w:val="Nmerodepgina"/>
              <w:sz w:val="16"/>
            </w:rPr>
            <w:fldChar w:fldCharType="end"/>
          </w:r>
          <w:r>
            <w:rPr>
              <w:rStyle w:val="Nmerodepgina"/>
              <w:sz w:val="16"/>
            </w:rPr>
            <w:t>/</w:t>
          </w:r>
          <w:r>
            <w:rPr>
              <w:rStyle w:val="Nmerodepgina"/>
              <w:sz w:val="16"/>
            </w:rPr>
            <w:fldChar w:fldCharType="begin"/>
          </w:r>
          <w:r>
            <w:rPr>
              <w:rStyle w:val="Nmerodepgina"/>
              <w:sz w:val="16"/>
            </w:rPr>
            <w:instrText xml:space="preserve"> NUMPAGES  \* MERGEFORMAT </w:instrText>
          </w:r>
          <w:r>
            <w:rPr>
              <w:rStyle w:val="Nmerodepgina"/>
              <w:sz w:val="16"/>
            </w:rPr>
            <w:fldChar w:fldCharType="separate"/>
          </w:r>
          <w:r w:rsidR="007C1FB3">
            <w:rPr>
              <w:rStyle w:val="Nmerodepgina"/>
              <w:noProof/>
              <w:sz w:val="16"/>
            </w:rPr>
            <w:t>36</w:t>
          </w:r>
          <w:r>
            <w:rPr>
              <w:rStyle w:val="Nmerodepgina"/>
              <w:sz w:val="16"/>
            </w:rPr>
            <w:fldChar w:fldCharType="end"/>
          </w:r>
        </w:p>
      </w:tc>
    </w:tr>
  </w:tbl>
  <w:p w14:paraId="47FBA80A" w14:textId="77777777" w:rsidR="00226203" w:rsidRDefault="00226203">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6246B" w14:textId="77777777" w:rsidR="007C1FB3" w:rsidRDefault="007C1FB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0EEEF2" w14:textId="77777777" w:rsidR="00B84EE3" w:rsidRDefault="00B84EE3">
      <w:r>
        <w:separator/>
      </w:r>
    </w:p>
  </w:footnote>
  <w:footnote w:type="continuationSeparator" w:id="0">
    <w:p w14:paraId="3DB8908E" w14:textId="77777777" w:rsidR="00B84EE3" w:rsidRDefault="00B84E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A9C1D" w14:textId="77777777" w:rsidR="007C1FB3" w:rsidRDefault="007C1FB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5" w:type="dxa"/>
      <w:tblInd w:w="55" w:type="dxa"/>
      <w:tblLayout w:type="fixed"/>
      <w:tblCellMar>
        <w:left w:w="10" w:type="dxa"/>
        <w:right w:w="10" w:type="dxa"/>
      </w:tblCellMar>
      <w:tblLook w:val="04A0" w:firstRow="1" w:lastRow="0" w:firstColumn="1" w:lastColumn="0" w:noHBand="0" w:noVBand="1"/>
    </w:tblPr>
    <w:tblGrid>
      <w:gridCol w:w="1197"/>
      <w:gridCol w:w="7878"/>
    </w:tblGrid>
    <w:tr w:rsidR="001C5A52" w:rsidRPr="001C5A52" w14:paraId="21A27028" w14:textId="77777777" w:rsidTr="001C5A52">
      <w:trPr>
        <w:trHeight w:val="282"/>
      </w:trPr>
      <w:tc>
        <w:tcPr>
          <w:tcW w:w="1197"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4149BBAF" w14:textId="77777777" w:rsidR="001C5A52" w:rsidRDefault="001C5A52" w:rsidP="001C5A52">
          <w:pPr>
            <w:suppressLineNumbers/>
            <w:autoSpaceDN w:val="0"/>
            <w:spacing w:line="276" w:lineRule="auto"/>
            <w:jc w:val="center"/>
            <w:rPr>
              <w:rFonts w:eastAsia="SimSun"/>
              <w:b/>
              <w:bCs/>
              <w:kern w:val="3"/>
              <w:sz w:val="24"/>
              <w:lang w:eastAsia="zh-CN" w:bidi="hi-IN"/>
            </w:rPr>
          </w:pPr>
          <w:r>
            <w:rPr>
              <w:rFonts w:eastAsia="SimSun"/>
              <w:kern w:val="3"/>
              <w:sz w:val="24"/>
              <w:szCs w:val="22"/>
              <w:lang w:eastAsia="zh-CN" w:bidi="hi-IN"/>
            </w:rPr>
            <w:object w:dxaOrig="960" w:dyaOrig="960" w14:anchorId="4F5FDF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pt;height:48pt" o:ole="" filled="t">
                <v:fill color2="black" type="frame"/>
                <v:imagedata r:id="rId1" o:title=""/>
              </v:shape>
              <o:OLEObject Type="Embed" ProgID="Microsoft" ShapeID="_x0000_i1027" DrawAspect="Content" ObjectID="_1553407890" r:id="rId2"/>
            </w:object>
          </w:r>
        </w:p>
      </w:tc>
      <w:tc>
        <w:tcPr>
          <w:tcW w:w="787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786F6353" w14:textId="77777777" w:rsidR="00B363F5" w:rsidRPr="006E052C" w:rsidRDefault="00B363F5" w:rsidP="00B363F5">
          <w:pPr>
            <w:snapToGrid w:val="0"/>
            <w:spacing w:before="120"/>
            <w:rPr>
              <w:b/>
            </w:rPr>
          </w:pPr>
          <w:r w:rsidRPr="006E052C">
            <w:rPr>
              <w:b/>
            </w:rPr>
            <w:t>MINI</w:t>
          </w:r>
          <w:r>
            <w:rPr>
              <w:b/>
            </w:rPr>
            <w:t>STÉRIO DA CIÊNCIA, TECNOLOGIA, INOVAÇÕES E COMUNICAÇÕES</w:t>
          </w:r>
        </w:p>
        <w:p w14:paraId="644255F8" w14:textId="77777777" w:rsidR="00B363F5" w:rsidRPr="006E052C" w:rsidRDefault="00B363F5" w:rsidP="00B363F5">
          <w:r w:rsidRPr="006E052C">
            <w:t>Secretaria-Executiva</w:t>
          </w:r>
        </w:p>
        <w:p w14:paraId="5FE8FDCF" w14:textId="77777777" w:rsidR="00B363F5" w:rsidRPr="006E052C" w:rsidRDefault="00B363F5" w:rsidP="00B363F5">
          <w:r>
            <w:t>Diretoria de Tecnologia da Informação</w:t>
          </w:r>
        </w:p>
        <w:p w14:paraId="21BE6E84" w14:textId="085DCB90" w:rsidR="001C5A52" w:rsidRDefault="00B363F5" w:rsidP="00B363F5">
          <w:pPr>
            <w:spacing w:line="276" w:lineRule="auto"/>
            <w:rPr>
              <w:b/>
              <w:sz w:val="18"/>
            </w:rPr>
          </w:pPr>
          <w:r w:rsidRPr="006E052C">
            <w:t>Coorden</w:t>
          </w:r>
          <w:r>
            <w:t xml:space="preserve">ação </w:t>
          </w:r>
          <w:r w:rsidRPr="006E052C">
            <w:t xml:space="preserve">Geral de </w:t>
          </w:r>
          <w:r>
            <w:t>Sistemas</w:t>
          </w:r>
        </w:p>
      </w:tc>
    </w:tr>
  </w:tbl>
  <w:p w14:paraId="6FB57CD4" w14:textId="77777777" w:rsidR="001C5A52" w:rsidRDefault="001C5A52" w:rsidP="001C5A5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55" w:type="dxa"/>
      <w:tblLayout w:type="fixed"/>
      <w:tblCellMar>
        <w:left w:w="10" w:type="dxa"/>
        <w:right w:w="10" w:type="dxa"/>
      </w:tblCellMar>
      <w:tblLook w:val="04A0" w:firstRow="1" w:lastRow="0" w:firstColumn="1" w:lastColumn="0" w:noHBand="0" w:noVBand="1"/>
    </w:tblPr>
    <w:tblGrid>
      <w:gridCol w:w="1197"/>
      <w:gridCol w:w="8442"/>
    </w:tblGrid>
    <w:tr w:rsidR="001C5A52" w:rsidRPr="001C5A52" w14:paraId="5E9081D2" w14:textId="77777777" w:rsidTr="001C5A52">
      <w:trPr>
        <w:trHeight w:val="282"/>
      </w:trPr>
      <w:tc>
        <w:tcPr>
          <w:tcW w:w="1197"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3AD651DA" w14:textId="77777777" w:rsidR="001C5A52" w:rsidRDefault="001C5A52" w:rsidP="001C5A52">
          <w:pPr>
            <w:suppressLineNumbers/>
            <w:autoSpaceDN w:val="0"/>
            <w:spacing w:line="276" w:lineRule="auto"/>
            <w:jc w:val="center"/>
            <w:rPr>
              <w:rFonts w:eastAsia="SimSun"/>
              <w:b/>
              <w:bCs/>
              <w:kern w:val="3"/>
              <w:sz w:val="24"/>
              <w:lang w:eastAsia="zh-CN" w:bidi="hi-IN"/>
            </w:rPr>
          </w:pPr>
          <w:r>
            <w:rPr>
              <w:rFonts w:eastAsia="SimSun"/>
              <w:kern w:val="3"/>
              <w:sz w:val="24"/>
              <w:szCs w:val="22"/>
              <w:lang w:eastAsia="zh-CN" w:bidi="hi-IN"/>
            </w:rPr>
            <w:object w:dxaOrig="960" w:dyaOrig="960" w14:anchorId="2C1E6E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8pt;height:48pt" o:ole="" filled="t">
                <v:fill color2="black" type="frame"/>
                <v:imagedata r:id="rId1" o:title=""/>
              </v:shape>
              <o:OLEObject Type="Embed" ProgID="Microsoft" ShapeID="_x0000_i1028" DrawAspect="Content" ObjectID="_1553407891" r:id="rId2"/>
            </w:object>
          </w:r>
        </w:p>
      </w:tc>
      <w:tc>
        <w:tcPr>
          <w:tcW w:w="844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15FE90AE" w14:textId="77777777" w:rsidR="00B363F5" w:rsidRPr="006E052C" w:rsidRDefault="00B363F5" w:rsidP="00B363F5">
          <w:pPr>
            <w:snapToGrid w:val="0"/>
            <w:spacing w:before="120"/>
            <w:rPr>
              <w:b/>
            </w:rPr>
          </w:pPr>
          <w:r w:rsidRPr="006E052C">
            <w:rPr>
              <w:b/>
            </w:rPr>
            <w:t>MINI</w:t>
          </w:r>
          <w:r>
            <w:rPr>
              <w:b/>
            </w:rPr>
            <w:t>STÉRIO DA CIÊNCIA, TECNOLOGIA, INOVAÇÕES E COMUNICAÇÕES</w:t>
          </w:r>
        </w:p>
        <w:p w14:paraId="620115DC" w14:textId="77777777" w:rsidR="00B363F5" w:rsidRPr="006E052C" w:rsidRDefault="00B363F5" w:rsidP="00B363F5">
          <w:r w:rsidRPr="006E052C">
            <w:t>Secretaria-Executiva</w:t>
          </w:r>
        </w:p>
        <w:p w14:paraId="5EB09108" w14:textId="77777777" w:rsidR="00B363F5" w:rsidRPr="006E052C" w:rsidRDefault="00B363F5" w:rsidP="00B363F5">
          <w:r>
            <w:t>Diretoria de Tecnologia da Informação</w:t>
          </w:r>
        </w:p>
        <w:p w14:paraId="13BD41C3" w14:textId="36B8C044" w:rsidR="001C5A52" w:rsidRDefault="00B363F5" w:rsidP="00B363F5">
          <w:pPr>
            <w:spacing w:line="276" w:lineRule="auto"/>
            <w:rPr>
              <w:b/>
              <w:sz w:val="18"/>
            </w:rPr>
          </w:pPr>
          <w:r w:rsidRPr="006E052C">
            <w:t>Coorden</w:t>
          </w:r>
          <w:r>
            <w:t xml:space="preserve">ação </w:t>
          </w:r>
          <w:r w:rsidRPr="006E052C">
            <w:t xml:space="preserve">Geral de </w:t>
          </w:r>
          <w:r>
            <w:t>Sistemas</w:t>
          </w:r>
        </w:p>
      </w:tc>
    </w:tr>
  </w:tbl>
  <w:p w14:paraId="68D14707" w14:textId="77777777" w:rsidR="001C5A52" w:rsidRDefault="001C5A5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76589"/>
    <w:multiLevelType w:val="hybridMultilevel"/>
    <w:tmpl w:val="152CC0E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B484CB8"/>
    <w:multiLevelType w:val="hybridMultilevel"/>
    <w:tmpl w:val="CAD4E3A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8A92270"/>
    <w:multiLevelType w:val="hybridMultilevel"/>
    <w:tmpl w:val="C00C30AE"/>
    <w:lvl w:ilvl="0" w:tplc="E820A726">
      <w:start w:val="1"/>
      <w:numFmt w:val="bullet"/>
      <w:lvlRestart w:val="0"/>
      <w:pStyle w:val="Marcadores"/>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2A621BBB"/>
    <w:multiLevelType w:val="hybridMultilevel"/>
    <w:tmpl w:val="F3489102"/>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
    <w:nsid w:val="2ABD4FB8"/>
    <w:multiLevelType w:val="hybridMultilevel"/>
    <w:tmpl w:val="1BBC5A5A"/>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nsid w:val="2B516F49"/>
    <w:multiLevelType w:val="hybridMultilevel"/>
    <w:tmpl w:val="0458DFB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CF74663"/>
    <w:multiLevelType w:val="hybridMultilevel"/>
    <w:tmpl w:val="1C6A676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7">
    <w:nsid w:val="30973C83"/>
    <w:multiLevelType w:val="hybridMultilevel"/>
    <w:tmpl w:val="4B7AE1AC"/>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8">
    <w:nsid w:val="3A21441E"/>
    <w:multiLevelType w:val="hybridMultilevel"/>
    <w:tmpl w:val="C0FAB6E2"/>
    <w:lvl w:ilvl="0" w:tplc="48323970">
      <w:start w:val="1"/>
      <w:numFmt w:val="decimal"/>
      <w:pStyle w:val="Ttulo6"/>
      <w:lvlText w:val="%1)"/>
      <w:lvlJc w:val="left"/>
      <w:pPr>
        <w:tabs>
          <w:tab w:val="num" w:pos="36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3D4F3B0B"/>
    <w:multiLevelType w:val="hybridMultilevel"/>
    <w:tmpl w:val="C362FC1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274283E"/>
    <w:multiLevelType w:val="hybridMultilevel"/>
    <w:tmpl w:val="295C3D2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314287B"/>
    <w:multiLevelType w:val="hybridMultilevel"/>
    <w:tmpl w:val="46FA75B0"/>
    <w:lvl w:ilvl="0" w:tplc="0416000B">
      <w:start w:val="1"/>
      <w:numFmt w:val="bullet"/>
      <w:lvlText w:val=""/>
      <w:lvlJc w:val="left"/>
      <w:pPr>
        <w:ind w:left="1296" w:hanging="360"/>
      </w:pPr>
      <w:rPr>
        <w:rFonts w:ascii="Wingdings" w:hAnsi="Wingdings" w:hint="default"/>
      </w:rPr>
    </w:lvl>
    <w:lvl w:ilvl="1" w:tplc="04160003" w:tentative="1">
      <w:start w:val="1"/>
      <w:numFmt w:val="bullet"/>
      <w:lvlText w:val="o"/>
      <w:lvlJc w:val="left"/>
      <w:pPr>
        <w:ind w:left="2016" w:hanging="360"/>
      </w:pPr>
      <w:rPr>
        <w:rFonts w:ascii="Courier New" w:hAnsi="Courier New" w:cs="Courier New" w:hint="default"/>
      </w:rPr>
    </w:lvl>
    <w:lvl w:ilvl="2" w:tplc="04160005" w:tentative="1">
      <w:start w:val="1"/>
      <w:numFmt w:val="bullet"/>
      <w:lvlText w:val=""/>
      <w:lvlJc w:val="left"/>
      <w:pPr>
        <w:ind w:left="2736" w:hanging="360"/>
      </w:pPr>
      <w:rPr>
        <w:rFonts w:ascii="Wingdings" w:hAnsi="Wingdings" w:hint="default"/>
      </w:rPr>
    </w:lvl>
    <w:lvl w:ilvl="3" w:tplc="04160001" w:tentative="1">
      <w:start w:val="1"/>
      <w:numFmt w:val="bullet"/>
      <w:lvlText w:val=""/>
      <w:lvlJc w:val="left"/>
      <w:pPr>
        <w:ind w:left="3456" w:hanging="360"/>
      </w:pPr>
      <w:rPr>
        <w:rFonts w:ascii="Symbol" w:hAnsi="Symbol" w:hint="default"/>
      </w:rPr>
    </w:lvl>
    <w:lvl w:ilvl="4" w:tplc="04160003" w:tentative="1">
      <w:start w:val="1"/>
      <w:numFmt w:val="bullet"/>
      <w:lvlText w:val="o"/>
      <w:lvlJc w:val="left"/>
      <w:pPr>
        <w:ind w:left="4176" w:hanging="360"/>
      </w:pPr>
      <w:rPr>
        <w:rFonts w:ascii="Courier New" w:hAnsi="Courier New" w:cs="Courier New" w:hint="default"/>
      </w:rPr>
    </w:lvl>
    <w:lvl w:ilvl="5" w:tplc="04160005" w:tentative="1">
      <w:start w:val="1"/>
      <w:numFmt w:val="bullet"/>
      <w:lvlText w:val=""/>
      <w:lvlJc w:val="left"/>
      <w:pPr>
        <w:ind w:left="4896" w:hanging="360"/>
      </w:pPr>
      <w:rPr>
        <w:rFonts w:ascii="Wingdings" w:hAnsi="Wingdings" w:hint="default"/>
      </w:rPr>
    </w:lvl>
    <w:lvl w:ilvl="6" w:tplc="04160001" w:tentative="1">
      <w:start w:val="1"/>
      <w:numFmt w:val="bullet"/>
      <w:lvlText w:val=""/>
      <w:lvlJc w:val="left"/>
      <w:pPr>
        <w:ind w:left="5616" w:hanging="360"/>
      </w:pPr>
      <w:rPr>
        <w:rFonts w:ascii="Symbol" w:hAnsi="Symbol" w:hint="default"/>
      </w:rPr>
    </w:lvl>
    <w:lvl w:ilvl="7" w:tplc="04160003" w:tentative="1">
      <w:start w:val="1"/>
      <w:numFmt w:val="bullet"/>
      <w:lvlText w:val="o"/>
      <w:lvlJc w:val="left"/>
      <w:pPr>
        <w:ind w:left="6336" w:hanging="360"/>
      </w:pPr>
      <w:rPr>
        <w:rFonts w:ascii="Courier New" w:hAnsi="Courier New" w:cs="Courier New" w:hint="default"/>
      </w:rPr>
    </w:lvl>
    <w:lvl w:ilvl="8" w:tplc="04160005" w:tentative="1">
      <w:start w:val="1"/>
      <w:numFmt w:val="bullet"/>
      <w:lvlText w:val=""/>
      <w:lvlJc w:val="left"/>
      <w:pPr>
        <w:ind w:left="7056" w:hanging="360"/>
      </w:pPr>
      <w:rPr>
        <w:rFonts w:ascii="Wingdings" w:hAnsi="Wingdings" w:hint="default"/>
      </w:rPr>
    </w:lvl>
  </w:abstractNum>
  <w:abstractNum w:abstractNumId="12">
    <w:nsid w:val="44CD26AA"/>
    <w:multiLevelType w:val="hybridMultilevel"/>
    <w:tmpl w:val="135AC82A"/>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3">
    <w:nsid w:val="462B11F5"/>
    <w:multiLevelType w:val="hybridMultilevel"/>
    <w:tmpl w:val="298ADAB4"/>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4">
    <w:nsid w:val="49724E87"/>
    <w:multiLevelType w:val="hybridMultilevel"/>
    <w:tmpl w:val="9E34CDD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CCD11AA"/>
    <w:multiLevelType w:val="hybridMultilevel"/>
    <w:tmpl w:val="B22CF41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54422EA2"/>
    <w:multiLevelType w:val="hybridMultilevel"/>
    <w:tmpl w:val="5A6EBD14"/>
    <w:lvl w:ilvl="0" w:tplc="0416000F">
      <w:start w:val="1"/>
      <w:numFmt w:val="decimal"/>
      <w:lvlText w:val="%1."/>
      <w:lvlJc w:val="left"/>
      <w:pPr>
        <w:ind w:left="1296" w:hanging="360"/>
      </w:pPr>
    </w:lvl>
    <w:lvl w:ilvl="1" w:tplc="04160019" w:tentative="1">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17">
    <w:nsid w:val="5B336F6E"/>
    <w:multiLevelType w:val="hybridMultilevel"/>
    <w:tmpl w:val="1B12D492"/>
    <w:lvl w:ilvl="0" w:tplc="F3128880">
      <w:start w:val="1"/>
      <w:numFmt w:val="decimal"/>
      <w:lvlText w:val="%1-"/>
      <w:lvlJc w:val="left"/>
      <w:pPr>
        <w:ind w:left="936" w:hanging="360"/>
      </w:pPr>
      <w:rPr>
        <w:rFonts w:hint="default"/>
      </w:rPr>
    </w:lvl>
    <w:lvl w:ilvl="1" w:tplc="04160019" w:tentative="1">
      <w:start w:val="1"/>
      <w:numFmt w:val="lowerLetter"/>
      <w:lvlText w:val="%2."/>
      <w:lvlJc w:val="left"/>
      <w:pPr>
        <w:ind w:left="1656" w:hanging="360"/>
      </w:pPr>
    </w:lvl>
    <w:lvl w:ilvl="2" w:tplc="0416001B" w:tentative="1">
      <w:start w:val="1"/>
      <w:numFmt w:val="lowerRoman"/>
      <w:lvlText w:val="%3."/>
      <w:lvlJc w:val="right"/>
      <w:pPr>
        <w:ind w:left="2376" w:hanging="180"/>
      </w:pPr>
    </w:lvl>
    <w:lvl w:ilvl="3" w:tplc="0416000F" w:tentative="1">
      <w:start w:val="1"/>
      <w:numFmt w:val="decimal"/>
      <w:lvlText w:val="%4."/>
      <w:lvlJc w:val="left"/>
      <w:pPr>
        <w:ind w:left="3096" w:hanging="360"/>
      </w:pPr>
    </w:lvl>
    <w:lvl w:ilvl="4" w:tplc="04160019" w:tentative="1">
      <w:start w:val="1"/>
      <w:numFmt w:val="lowerLetter"/>
      <w:lvlText w:val="%5."/>
      <w:lvlJc w:val="left"/>
      <w:pPr>
        <w:ind w:left="3816" w:hanging="360"/>
      </w:pPr>
    </w:lvl>
    <w:lvl w:ilvl="5" w:tplc="0416001B" w:tentative="1">
      <w:start w:val="1"/>
      <w:numFmt w:val="lowerRoman"/>
      <w:lvlText w:val="%6."/>
      <w:lvlJc w:val="right"/>
      <w:pPr>
        <w:ind w:left="4536" w:hanging="180"/>
      </w:pPr>
    </w:lvl>
    <w:lvl w:ilvl="6" w:tplc="0416000F" w:tentative="1">
      <w:start w:val="1"/>
      <w:numFmt w:val="decimal"/>
      <w:lvlText w:val="%7."/>
      <w:lvlJc w:val="left"/>
      <w:pPr>
        <w:ind w:left="5256" w:hanging="360"/>
      </w:pPr>
    </w:lvl>
    <w:lvl w:ilvl="7" w:tplc="04160019" w:tentative="1">
      <w:start w:val="1"/>
      <w:numFmt w:val="lowerLetter"/>
      <w:lvlText w:val="%8."/>
      <w:lvlJc w:val="left"/>
      <w:pPr>
        <w:ind w:left="5976" w:hanging="360"/>
      </w:pPr>
    </w:lvl>
    <w:lvl w:ilvl="8" w:tplc="0416001B" w:tentative="1">
      <w:start w:val="1"/>
      <w:numFmt w:val="lowerRoman"/>
      <w:lvlText w:val="%9."/>
      <w:lvlJc w:val="right"/>
      <w:pPr>
        <w:ind w:left="6696" w:hanging="180"/>
      </w:pPr>
    </w:lvl>
  </w:abstractNum>
  <w:abstractNum w:abstractNumId="18">
    <w:nsid w:val="5F8948AF"/>
    <w:multiLevelType w:val="hybridMultilevel"/>
    <w:tmpl w:val="37426F30"/>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9">
    <w:nsid w:val="629C390D"/>
    <w:multiLevelType w:val="hybridMultilevel"/>
    <w:tmpl w:val="A80A02D4"/>
    <w:lvl w:ilvl="0" w:tplc="AC6E7CC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nsid w:val="6F556DD3"/>
    <w:multiLevelType w:val="hybridMultilevel"/>
    <w:tmpl w:val="20A48E40"/>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1">
    <w:nsid w:val="73F37BFE"/>
    <w:multiLevelType w:val="hybridMultilevel"/>
    <w:tmpl w:val="B92C4602"/>
    <w:lvl w:ilvl="0" w:tplc="9B2095CA">
      <w:start w:val="1"/>
      <w:numFmt w:val="bullet"/>
      <w:pStyle w:val="Lista"/>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75AF18D6"/>
    <w:multiLevelType w:val="hybridMultilevel"/>
    <w:tmpl w:val="2A80CE0C"/>
    <w:lvl w:ilvl="0" w:tplc="0416000F">
      <w:start w:val="1"/>
      <w:numFmt w:val="decimal"/>
      <w:lvlText w:val="%1."/>
      <w:lvlJc w:val="left"/>
      <w:pPr>
        <w:ind w:left="720" w:hanging="360"/>
      </w:pPr>
      <w:rPr>
        <w:rFonts w:hint="default"/>
      </w:rPr>
    </w:lvl>
    <w:lvl w:ilvl="1" w:tplc="0416000F">
      <w:start w:val="1"/>
      <w:numFmt w:val="decimal"/>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6B01E2A"/>
    <w:multiLevelType w:val="hybridMultilevel"/>
    <w:tmpl w:val="D874854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75133A1"/>
    <w:multiLevelType w:val="multilevel"/>
    <w:tmpl w:val="042EABD0"/>
    <w:lvl w:ilvl="0">
      <w:start w:val="1"/>
      <w:numFmt w:val="decimal"/>
      <w:pStyle w:val="Ttulo1"/>
      <w:suff w:val="space"/>
      <w:lvlText w:val="%1."/>
      <w:lvlJc w:val="left"/>
      <w:pPr>
        <w:ind w:left="432" w:hanging="432"/>
      </w:pPr>
      <w:rPr>
        <w:rFonts w:hint="default"/>
      </w:rPr>
    </w:lvl>
    <w:lvl w:ilvl="1">
      <w:start w:val="1"/>
      <w:numFmt w:val="decimal"/>
      <w:pStyle w:val="Ttulo2"/>
      <w:suff w:val="space"/>
      <w:lvlText w:val="%1.%2."/>
      <w:lvlJc w:val="left"/>
      <w:pPr>
        <w:ind w:left="576" w:hanging="576"/>
      </w:pPr>
      <w:rPr>
        <w:rFonts w:hint="default"/>
      </w:rPr>
    </w:lvl>
    <w:lvl w:ilvl="2">
      <w:start w:val="1"/>
      <w:numFmt w:val="decimal"/>
      <w:pStyle w:val="Ttulo3"/>
      <w:suff w:val="space"/>
      <w:lvlText w:val="%1.%2.%3."/>
      <w:lvlJc w:val="left"/>
      <w:pPr>
        <w:ind w:left="720" w:hanging="720"/>
      </w:pPr>
      <w:rPr>
        <w:rFonts w:hint="default"/>
      </w:rPr>
    </w:lvl>
    <w:lvl w:ilvl="3">
      <w:start w:val="1"/>
      <w:numFmt w:val="decimal"/>
      <w:pStyle w:val="Ttulo4"/>
      <w:suff w:val="space"/>
      <w:lvlText w:val="%1.%2.%3.%4."/>
      <w:lvlJc w:val="left"/>
      <w:pPr>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25">
    <w:nsid w:val="77DE4EB7"/>
    <w:multiLevelType w:val="hybridMultilevel"/>
    <w:tmpl w:val="FD10F044"/>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21"/>
  </w:num>
  <w:num w:numId="2">
    <w:abstractNumId w:val="24"/>
  </w:num>
  <w:num w:numId="3">
    <w:abstractNumId w:val="24"/>
  </w:num>
  <w:num w:numId="4">
    <w:abstractNumId w:val="8"/>
  </w:num>
  <w:num w:numId="5">
    <w:abstractNumId w:val="22"/>
  </w:num>
  <w:num w:numId="6">
    <w:abstractNumId w:val="9"/>
  </w:num>
  <w:num w:numId="7">
    <w:abstractNumId w:val="15"/>
  </w:num>
  <w:num w:numId="8">
    <w:abstractNumId w:val="16"/>
  </w:num>
  <w:num w:numId="9">
    <w:abstractNumId w:val="23"/>
  </w:num>
  <w:num w:numId="10">
    <w:abstractNumId w:val="0"/>
  </w:num>
  <w:num w:numId="11">
    <w:abstractNumId w:val="2"/>
  </w:num>
  <w:num w:numId="12">
    <w:abstractNumId w:val="19"/>
  </w:num>
  <w:num w:numId="13">
    <w:abstractNumId w:val="17"/>
  </w:num>
  <w:num w:numId="14">
    <w:abstractNumId w:val="24"/>
  </w:num>
  <w:num w:numId="15">
    <w:abstractNumId w:val="11"/>
  </w:num>
  <w:num w:numId="16">
    <w:abstractNumId w:val="5"/>
  </w:num>
  <w:num w:numId="17">
    <w:abstractNumId w:val="1"/>
  </w:num>
  <w:num w:numId="18">
    <w:abstractNumId w:val="10"/>
  </w:num>
  <w:num w:numId="19">
    <w:abstractNumId w:val="14"/>
  </w:num>
  <w:num w:numId="20">
    <w:abstractNumId w:val="25"/>
  </w:num>
  <w:num w:numId="21">
    <w:abstractNumId w:val="12"/>
  </w:num>
  <w:num w:numId="22">
    <w:abstractNumId w:val="6"/>
  </w:num>
  <w:num w:numId="23">
    <w:abstractNumId w:val="4"/>
  </w:num>
  <w:num w:numId="24">
    <w:abstractNumId w:val="3"/>
  </w:num>
  <w:num w:numId="25">
    <w:abstractNumId w:val="13"/>
  </w:num>
  <w:num w:numId="26">
    <w:abstractNumId w:val="18"/>
  </w:num>
  <w:num w:numId="27">
    <w:abstractNumId w:val="7"/>
  </w:num>
  <w:num w:numId="28">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A52"/>
    <w:rsid w:val="00055937"/>
    <w:rsid w:val="000A0F39"/>
    <w:rsid w:val="000A2D77"/>
    <w:rsid w:val="000C6607"/>
    <w:rsid w:val="000D40DE"/>
    <w:rsid w:val="000D7689"/>
    <w:rsid w:val="0012759A"/>
    <w:rsid w:val="00151AEB"/>
    <w:rsid w:val="001605AA"/>
    <w:rsid w:val="00161084"/>
    <w:rsid w:val="0019531E"/>
    <w:rsid w:val="001B3408"/>
    <w:rsid w:val="001C5A52"/>
    <w:rsid w:val="001D4048"/>
    <w:rsid w:val="00226203"/>
    <w:rsid w:val="002C0776"/>
    <w:rsid w:val="0033490C"/>
    <w:rsid w:val="003555A7"/>
    <w:rsid w:val="00427CFC"/>
    <w:rsid w:val="00433803"/>
    <w:rsid w:val="00452227"/>
    <w:rsid w:val="004B4C94"/>
    <w:rsid w:val="00504F11"/>
    <w:rsid w:val="00520C19"/>
    <w:rsid w:val="00536618"/>
    <w:rsid w:val="0054595E"/>
    <w:rsid w:val="00571E9F"/>
    <w:rsid w:val="006176BE"/>
    <w:rsid w:val="00631A92"/>
    <w:rsid w:val="00632F2C"/>
    <w:rsid w:val="00683299"/>
    <w:rsid w:val="007931F8"/>
    <w:rsid w:val="00793420"/>
    <w:rsid w:val="007A6CF2"/>
    <w:rsid w:val="007C1FB3"/>
    <w:rsid w:val="008330CD"/>
    <w:rsid w:val="00867223"/>
    <w:rsid w:val="008C763E"/>
    <w:rsid w:val="00910A0D"/>
    <w:rsid w:val="00910B4B"/>
    <w:rsid w:val="00970F2C"/>
    <w:rsid w:val="00974AD5"/>
    <w:rsid w:val="009B1835"/>
    <w:rsid w:val="009F72F4"/>
    <w:rsid w:val="00A26B16"/>
    <w:rsid w:val="00A864A6"/>
    <w:rsid w:val="00AC19CD"/>
    <w:rsid w:val="00B17B0F"/>
    <w:rsid w:val="00B20C64"/>
    <w:rsid w:val="00B363F5"/>
    <w:rsid w:val="00B83C4C"/>
    <w:rsid w:val="00B84EE3"/>
    <w:rsid w:val="00BA058C"/>
    <w:rsid w:val="00BD3354"/>
    <w:rsid w:val="00BE67BF"/>
    <w:rsid w:val="00C01B33"/>
    <w:rsid w:val="00C1425B"/>
    <w:rsid w:val="00C60983"/>
    <w:rsid w:val="00C675F2"/>
    <w:rsid w:val="00C80BA0"/>
    <w:rsid w:val="00C856C8"/>
    <w:rsid w:val="00C90C6F"/>
    <w:rsid w:val="00D02C09"/>
    <w:rsid w:val="00D0385E"/>
    <w:rsid w:val="00D850C5"/>
    <w:rsid w:val="00D97C30"/>
    <w:rsid w:val="00E37E69"/>
    <w:rsid w:val="00E87581"/>
    <w:rsid w:val="00EE16B7"/>
    <w:rsid w:val="00F1173E"/>
    <w:rsid w:val="00F50E58"/>
    <w:rsid w:val="00F51173"/>
    <w:rsid w:val="00F94403"/>
    <w:rsid w:val="00FB5F92"/>
    <w:rsid w:val="00FF6E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8BE3BE"/>
  <w15:docId w15:val="{E5606531-C53F-44F6-AC76-AB0ED5729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cs="Arial"/>
      <w:color w:val="000000"/>
    </w:rPr>
  </w:style>
  <w:style w:type="paragraph" w:styleId="Ttulo1">
    <w:name w:val="heading 1"/>
    <w:basedOn w:val="Normal"/>
    <w:next w:val="Normal"/>
    <w:link w:val="Ttulo1Char"/>
    <w:qFormat/>
    <w:pPr>
      <w:keepNext/>
      <w:numPr>
        <w:numId w:val="14"/>
      </w:numPr>
      <w:spacing w:before="480" w:after="360"/>
      <w:outlineLvl w:val="0"/>
    </w:pPr>
    <w:rPr>
      <w:b/>
      <w:caps/>
      <w:color w:val="auto"/>
      <w:sz w:val="24"/>
      <w:lang w:eastAsia="en-US"/>
    </w:rPr>
  </w:style>
  <w:style w:type="paragraph" w:styleId="Ttulo2">
    <w:name w:val="heading 2"/>
    <w:basedOn w:val="Normal"/>
    <w:next w:val="Normal"/>
    <w:link w:val="Ttulo2Char"/>
    <w:qFormat/>
    <w:pPr>
      <w:keepNext/>
      <w:numPr>
        <w:ilvl w:val="1"/>
        <w:numId w:val="14"/>
      </w:numPr>
      <w:spacing w:before="360" w:after="240"/>
      <w:jc w:val="left"/>
      <w:outlineLvl w:val="1"/>
    </w:pPr>
    <w:rPr>
      <w:rFonts w:cs="Times New Roman"/>
      <w:b/>
      <w:color w:val="auto"/>
      <w:sz w:val="24"/>
      <w:lang w:eastAsia="en-US"/>
    </w:rPr>
  </w:style>
  <w:style w:type="paragraph" w:styleId="Ttulo3">
    <w:name w:val="heading 3"/>
    <w:basedOn w:val="Ttulo2"/>
    <w:next w:val="Normal"/>
    <w:link w:val="Ttulo3Char"/>
    <w:qFormat/>
    <w:pPr>
      <w:numPr>
        <w:ilvl w:val="2"/>
      </w:numPr>
      <w:spacing w:before="240" w:after="120"/>
      <w:jc w:val="both"/>
      <w:outlineLvl w:val="2"/>
    </w:pPr>
  </w:style>
  <w:style w:type="paragraph" w:styleId="Ttulo4">
    <w:name w:val="heading 4"/>
    <w:basedOn w:val="Normal"/>
    <w:next w:val="Normal"/>
    <w:link w:val="Ttulo4Char"/>
    <w:qFormat/>
    <w:pPr>
      <w:keepNext/>
      <w:numPr>
        <w:ilvl w:val="3"/>
        <w:numId w:val="14"/>
      </w:numPr>
      <w:tabs>
        <w:tab w:val="left" w:pos="360"/>
      </w:tabs>
      <w:spacing w:before="240" w:after="120"/>
      <w:outlineLvl w:val="3"/>
    </w:pPr>
    <w:rPr>
      <w:rFonts w:cs="Times New Roman"/>
      <w:b/>
      <w:snapToGrid w:val="0"/>
      <w:color w:val="auto"/>
      <w:sz w:val="24"/>
    </w:rPr>
  </w:style>
  <w:style w:type="paragraph" w:styleId="Ttulo5">
    <w:name w:val="heading 5"/>
    <w:basedOn w:val="Normal"/>
    <w:next w:val="Normal"/>
    <w:link w:val="Ttulo5Char"/>
    <w:qFormat/>
    <w:pPr>
      <w:spacing w:before="240" w:after="120"/>
      <w:outlineLvl w:val="4"/>
    </w:pPr>
    <w:rPr>
      <w:rFonts w:cs="Times New Roman"/>
      <w:b/>
      <w:color w:val="auto"/>
      <w:lang w:eastAsia="en-US"/>
    </w:rPr>
  </w:style>
  <w:style w:type="paragraph" w:styleId="Ttulo6">
    <w:name w:val="heading 6"/>
    <w:aliases w:val="Título Atividade"/>
    <w:basedOn w:val="Normal"/>
    <w:next w:val="Normal"/>
    <w:link w:val="Ttulo6Char"/>
    <w:qFormat/>
    <w:pPr>
      <w:numPr>
        <w:numId w:val="4"/>
      </w:numPr>
      <w:spacing w:before="240" w:after="120"/>
      <w:outlineLvl w:val="5"/>
    </w:pPr>
    <w:rPr>
      <w:rFonts w:cs="Times New Roman"/>
      <w:b/>
      <w:i/>
      <w:color w:val="auto"/>
      <w:lang w:eastAsia="en-US"/>
    </w:rPr>
  </w:style>
  <w:style w:type="paragraph" w:styleId="Ttulo7">
    <w:name w:val="heading 7"/>
    <w:basedOn w:val="Normal"/>
    <w:next w:val="Normal"/>
    <w:link w:val="Ttulo7Char"/>
    <w:qFormat/>
    <w:pPr>
      <w:spacing w:before="240" w:after="60"/>
      <w:outlineLvl w:val="6"/>
    </w:pPr>
    <w:rPr>
      <w:rFonts w:cs="Times New Roman"/>
      <w:color w:val="auto"/>
      <w:lang w:eastAsia="en-US"/>
    </w:rPr>
  </w:style>
  <w:style w:type="paragraph" w:styleId="Ttulo8">
    <w:name w:val="heading 8"/>
    <w:basedOn w:val="Normal"/>
    <w:next w:val="Normal"/>
    <w:link w:val="Ttulo8Char"/>
    <w:qFormat/>
    <w:pPr>
      <w:spacing w:before="240" w:after="60"/>
      <w:outlineLvl w:val="7"/>
    </w:pPr>
    <w:rPr>
      <w:rFonts w:cs="Times New Roman"/>
      <w:i/>
      <w:color w:val="auto"/>
      <w:lang w:eastAsia="en-US"/>
    </w:rPr>
  </w:style>
  <w:style w:type="paragraph" w:styleId="Ttulo9">
    <w:name w:val="heading 9"/>
    <w:basedOn w:val="Normal"/>
    <w:next w:val="Normal"/>
    <w:link w:val="Ttulo9Char"/>
    <w:qFormat/>
    <w:pPr>
      <w:spacing w:before="240" w:after="60"/>
      <w:outlineLvl w:val="8"/>
    </w:pPr>
    <w:rPr>
      <w:rFonts w:cs="Times New Roman"/>
      <w:i/>
      <w:color w:val="auto"/>
      <w:sz w:val="1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uiPriority w:val="39"/>
    <w:pPr>
      <w:tabs>
        <w:tab w:val="left" w:pos="539"/>
        <w:tab w:val="right" w:leader="dot" w:pos="9540"/>
      </w:tabs>
      <w:spacing w:before="120"/>
    </w:pPr>
    <w:rPr>
      <w:rFonts w:cs="Times New Roman"/>
      <w:bCs/>
      <w:caps/>
      <w:noProof/>
      <w:color w:val="auto"/>
      <w:szCs w:val="28"/>
      <w:lang w:eastAsia="en-US"/>
    </w:rPr>
  </w:style>
  <w:style w:type="paragraph" w:styleId="Sumrio2">
    <w:name w:val="toc 2"/>
    <w:basedOn w:val="Normal"/>
    <w:next w:val="Normal"/>
    <w:uiPriority w:val="39"/>
    <w:pPr>
      <w:tabs>
        <w:tab w:val="left" w:pos="540"/>
        <w:tab w:val="left" w:pos="960"/>
        <w:tab w:val="left" w:pos="1200"/>
        <w:tab w:val="right" w:leader="dot" w:pos="9540"/>
      </w:tabs>
      <w:spacing w:before="120"/>
      <w:ind w:left="539"/>
    </w:pPr>
    <w:rPr>
      <w:rFonts w:eastAsia="MS Mincho"/>
      <w:bCs/>
      <w:noProof/>
      <w:color w:val="auto"/>
      <w:szCs w:val="28"/>
      <w:lang w:eastAsia="en-US"/>
    </w:rPr>
  </w:style>
  <w:style w:type="paragraph" w:styleId="Sumrio3">
    <w:name w:val="toc 3"/>
    <w:basedOn w:val="Sumrio2"/>
    <w:next w:val="Normal"/>
    <w:uiPriority w:val="39"/>
    <w:pPr>
      <w:tabs>
        <w:tab w:val="left" w:pos="851"/>
      </w:tabs>
      <w:ind w:left="851"/>
    </w:pPr>
    <w:rPr>
      <w:rFonts w:cs="Times New Roman"/>
    </w:rPr>
  </w:style>
  <w:style w:type="paragraph" w:styleId="Cabealho">
    <w:name w:val="header"/>
    <w:basedOn w:val="Normal"/>
    <w:link w:val="CabealhoChar"/>
    <w:semiHidden/>
    <w:pPr>
      <w:tabs>
        <w:tab w:val="center" w:pos="4320"/>
        <w:tab w:val="right" w:pos="8640"/>
      </w:tabs>
    </w:pPr>
  </w:style>
  <w:style w:type="character" w:styleId="Hyperlink">
    <w:name w:val="Hyperlink"/>
    <w:uiPriority w:val="99"/>
    <w:rPr>
      <w:color w:val="0000FF"/>
      <w:u w:val="single"/>
    </w:rPr>
  </w:style>
  <w:style w:type="paragraph" w:styleId="Lista">
    <w:name w:val="List"/>
    <w:basedOn w:val="Normal"/>
    <w:semiHidden/>
    <w:pPr>
      <w:numPr>
        <w:numId w:val="1"/>
      </w:numPr>
      <w:spacing w:before="80" w:after="240"/>
    </w:pPr>
    <w:rPr>
      <w:rFonts w:cs="Times New Roman"/>
      <w:color w:val="auto"/>
      <w:lang w:eastAsia="en-US"/>
    </w:rPr>
  </w:style>
  <w:style w:type="paragraph" w:styleId="Rodap">
    <w:name w:val="footer"/>
    <w:basedOn w:val="Normal"/>
    <w:link w:val="RodapChar"/>
    <w:semiHidden/>
    <w:pPr>
      <w:tabs>
        <w:tab w:val="center" w:pos="4320"/>
        <w:tab w:val="right" w:pos="8640"/>
      </w:tabs>
    </w:pPr>
    <w:rPr>
      <w:b/>
      <w:sz w:val="18"/>
    </w:rPr>
  </w:style>
  <w:style w:type="paragraph" w:styleId="Ttulo">
    <w:name w:val="Title"/>
    <w:basedOn w:val="Normal"/>
    <w:next w:val="Normal"/>
    <w:link w:val="TtuloChar"/>
    <w:qFormat/>
    <w:pPr>
      <w:spacing w:before="480" w:after="360"/>
    </w:pPr>
    <w:rPr>
      <w:rFonts w:cs="Times New Roman"/>
      <w:b/>
      <w:caps/>
      <w:color w:val="auto"/>
      <w:sz w:val="28"/>
      <w:lang w:eastAsia="en-US"/>
    </w:rPr>
  </w:style>
  <w:style w:type="paragraph" w:customStyle="1" w:styleId="TituloITQ">
    <w:name w:val="Titulo ITQ"/>
    <w:basedOn w:val="Normal"/>
    <w:pPr>
      <w:framePr w:hSpace="180" w:wrap="around" w:vAnchor="text" w:hAnchor="margin" w:x="102" w:y="-355"/>
      <w:jc w:val="center"/>
    </w:pPr>
    <w:rPr>
      <w:b/>
      <w:caps/>
    </w:rPr>
  </w:style>
  <w:style w:type="character" w:styleId="Nmerodepgina">
    <w:name w:val="page number"/>
    <w:semiHidden/>
    <w:unhideWhenUsed/>
    <w:rsid w:val="001C5A52"/>
  </w:style>
  <w:style w:type="character" w:customStyle="1" w:styleId="TtuloChar">
    <w:name w:val="Título Char"/>
    <w:link w:val="Ttulo"/>
    <w:rsid w:val="001C5A52"/>
    <w:rPr>
      <w:rFonts w:ascii="Arial" w:hAnsi="Arial"/>
      <w:b/>
      <w:caps/>
      <w:sz w:val="28"/>
      <w:lang w:eastAsia="en-US"/>
    </w:rPr>
  </w:style>
  <w:style w:type="paragraph" w:styleId="Legenda">
    <w:name w:val="caption"/>
    <w:basedOn w:val="Normal"/>
    <w:next w:val="Normal"/>
    <w:unhideWhenUsed/>
    <w:qFormat/>
    <w:rsid w:val="00161084"/>
    <w:rPr>
      <w:b/>
      <w:bCs/>
    </w:rPr>
  </w:style>
  <w:style w:type="paragraph" w:styleId="PargrafodaLista">
    <w:name w:val="List Paragraph"/>
    <w:basedOn w:val="Normal"/>
    <w:uiPriority w:val="34"/>
    <w:qFormat/>
    <w:rsid w:val="00910A0D"/>
    <w:pPr>
      <w:ind w:left="708"/>
    </w:pPr>
  </w:style>
  <w:style w:type="paragraph" w:styleId="ndicedeilustraes">
    <w:name w:val="table of figures"/>
    <w:basedOn w:val="Normal"/>
    <w:next w:val="Normal"/>
    <w:uiPriority w:val="99"/>
    <w:unhideWhenUsed/>
    <w:rsid w:val="00632F2C"/>
  </w:style>
  <w:style w:type="paragraph" w:styleId="Reviso">
    <w:name w:val="Revision"/>
    <w:hidden/>
    <w:uiPriority w:val="99"/>
    <w:semiHidden/>
    <w:rsid w:val="000D7689"/>
    <w:rPr>
      <w:rFonts w:ascii="Arial" w:hAnsi="Arial" w:cs="Arial"/>
      <w:color w:val="000000"/>
    </w:rPr>
  </w:style>
  <w:style w:type="paragraph" w:styleId="Textodebalo">
    <w:name w:val="Balloon Text"/>
    <w:basedOn w:val="Normal"/>
    <w:link w:val="TextodebaloChar"/>
    <w:uiPriority w:val="99"/>
    <w:semiHidden/>
    <w:unhideWhenUsed/>
    <w:rsid w:val="000D7689"/>
    <w:rPr>
      <w:rFonts w:ascii="Segoe UI" w:hAnsi="Segoe UI" w:cs="Segoe UI"/>
      <w:sz w:val="18"/>
      <w:szCs w:val="18"/>
    </w:rPr>
  </w:style>
  <w:style w:type="character" w:customStyle="1" w:styleId="TextodebaloChar">
    <w:name w:val="Texto de balão Char"/>
    <w:basedOn w:val="Fontepargpadro"/>
    <w:link w:val="Textodebalo"/>
    <w:uiPriority w:val="99"/>
    <w:semiHidden/>
    <w:rsid w:val="000D7689"/>
    <w:rPr>
      <w:rFonts w:ascii="Segoe UI" w:hAnsi="Segoe UI" w:cs="Segoe UI"/>
      <w:color w:val="000000"/>
      <w:sz w:val="18"/>
      <w:szCs w:val="18"/>
    </w:rPr>
  </w:style>
  <w:style w:type="character" w:styleId="TextodoEspaoReservado">
    <w:name w:val="Placeholder Text"/>
    <w:basedOn w:val="Fontepargpadro"/>
    <w:uiPriority w:val="99"/>
    <w:semiHidden/>
    <w:rsid w:val="00D0385E"/>
    <w:rPr>
      <w:color w:val="808080"/>
    </w:rPr>
  </w:style>
  <w:style w:type="character" w:customStyle="1" w:styleId="Ttulo1Char">
    <w:name w:val="Título 1 Char"/>
    <w:basedOn w:val="Fontepargpadro"/>
    <w:link w:val="Ttulo1"/>
    <w:rsid w:val="00631A92"/>
    <w:rPr>
      <w:rFonts w:ascii="Arial" w:hAnsi="Arial" w:cs="Arial"/>
      <w:b/>
      <w:caps/>
      <w:sz w:val="24"/>
      <w:lang w:eastAsia="en-US"/>
    </w:rPr>
  </w:style>
  <w:style w:type="paragraph" w:styleId="Corpodetexto">
    <w:name w:val="Body Text"/>
    <w:basedOn w:val="Normal"/>
    <w:link w:val="CorpodetextoChar"/>
    <w:semiHidden/>
    <w:rsid w:val="00974AD5"/>
    <w:rPr>
      <w:color w:val="auto"/>
    </w:rPr>
  </w:style>
  <w:style w:type="character" w:customStyle="1" w:styleId="CorpodetextoChar">
    <w:name w:val="Corpo de texto Char"/>
    <w:basedOn w:val="Fontepargpadro"/>
    <w:link w:val="Corpodetexto"/>
    <w:semiHidden/>
    <w:rsid w:val="00974AD5"/>
    <w:rPr>
      <w:rFonts w:ascii="Arial" w:hAnsi="Arial" w:cs="Arial"/>
    </w:rPr>
  </w:style>
  <w:style w:type="character" w:customStyle="1" w:styleId="Ttulo2Char">
    <w:name w:val="Título 2 Char"/>
    <w:basedOn w:val="Fontepargpadro"/>
    <w:link w:val="Ttulo2"/>
    <w:rsid w:val="00974AD5"/>
    <w:rPr>
      <w:rFonts w:ascii="Arial" w:hAnsi="Arial"/>
      <w:b/>
      <w:sz w:val="24"/>
      <w:lang w:eastAsia="en-US"/>
    </w:rPr>
  </w:style>
  <w:style w:type="character" w:customStyle="1" w:styleId="hps">
    <w:name w:val="hps"/>
    <w:basedOn w:val="Fontepargpadro"/>
    <w:rsid w:val="00BE67BF"/>
  </w:style>
  <w:style w:type="character" w:customStyle="1" w:styleId="longtext">
    <w:name w:val="long_text"/>
    <w:basedOn w:val="Fontepargpadro"/>
    <w:rsid w:val="00BE67BF"/>
  </w:style>
  <w:style w:type="character" w:customStyle="1" w:styleId="Ttulo3Char">
    <w:name w:val="Título 3 Char"/>
    <w:basedOn w:val="Fontepargpadro"/>
    <w:link w:val="Ttulo3"/>
    <w:rsid w:val="002C0776"/>
    <w:rPr>
      <w:rFonts w:ascii="Arial" w:hAnsi="Arial"/>
      <w:b/>
      <w:sz w:val="24"/>
      <w:lang w:eastAsia="en-US"/>
    </w:rPr>
  </w:style>
  <w:style w:type="character" w:customStyle="1" w:styleId="Ttulo4Char">
    <w:name w:val="Título 4 Char"/>
    <w:basedOn w:val="Fontepargpadro"/>
    <w:link w:val="Ttulo4"/>
    <w:rsid w:val="002C0776"/>
    <w:rPr>
      <w:rFonts w:ascii="Arial" w:hAnsi="Arial"/>
      <w:b/>
      <w:snapToGrid w:val="0"/>
      <w:sz w:val="24"/>
    </w:rPr>
  </w:style>
  <w:style w:type="character" w:customStyle="1" w:styleId="Ttulo5Char">
    <w:name w:val="Título 5 Char"/>
    <w:basedOn w:val="Fontepargpadro"/>
    <w:link w:val="Ttulo5"/>
    <w:rsid w:val="002C0776"/>
    <w:rPr>
      <w:rFonts w:ascii="Arial" w:hAnsi="Arial"/>
      <w:b/>
      <w:lang w:eastAsia="en-US"/>
    </w:rPr>
  </w:style>
  <w:style w:type="character" w:customStyle="1" w:styleId="Ttulo6Char">
    <w:name w:val="Título 6 Char"/>
    <w:aliases w:val="Título Atividade Char"/>
    <w:basedOn w:val="Fontepargpadro"/>
    <w:link w:val="Ttulo6"/>
    <w:rsid w:val="002C0776"/>
    <w:rPr>
      <w:rFonts w:ascii="Arial" w:hAnsi="Arial"/>
      <w:b/>
      <w:i/>
      <w:lang w:eastAsia="en-US"/>
    </w:rPr>
  </w:style>
  <w:style w:type="character" w:customStyle="1" w:styleId="Ttulo7Char">
    <w:name w:val="Título 7 Char"/>
    <w:basedOn w:val="Fontepargpadro"/>
    <w:link w:val="Ttulo7"/>
    <w:rsid w:val="002C0776"/>
    <w:rPr>
      <w:rFonts w:ascii="Arial" w:hAnsi="Arial"/>
      <w:lang w:eastAsia="en-US"/>
    </w:rPr>
  </w:style>
  <w:style w:type="character" w:customStyle="1" w:styleId="Ttulo8Char">
    <w:name w:val="Título 8 Char"/>
    <w:basedOn w:val="Fontepargpadro"/>
    <w:link w:val="Ttulo8"/>
    <w:rsid w:val="002C0776"/>
    <w:rPr>
      <w:rFonts w:ascii="Arial" w:hAnsi="Arial"/>
      <w:i/>
      <w:lang w:eastAsia="en-US"/>
    </w:rPr>
  </w:style>
  <w:style w:type="character" w:customStyle="1" w:styleId="Ttulo9Char">
    <w:name w:val="Título 9 Char"/>
    <w:basedOn w:val="Fontepargpadro"/>
    <w:link w:val="Ttulo9"/>
    <w:rsid w:val="002C0776"/>
    <w:rPr>
      <w:rFonts w:ascii="Arial" w:hAnsi="Arial"/>
      <w:i/>
      <w:sz w:val="18"/>
      <w:lang w:eastAsia="en-US"/>
    </w:rPr>
  </w:style>
  <w:style w:type="character" w:customStyle="1" w:styleId="CabealhoChar">
    <w:name w:val="Cabeçalho Char"/>
    <w:basedOn w:val="Fontepargpadro"/>
    <w:link w:val="Cabealho"/>
    <w:semiHidden/>
    <w:rsid w:val="002C0776"/>
    <w:rPr>
      <w:rFonts w:ascii="Arial" w:hAnsi="Arial" w:cs="Arial"/>
      <w:color w:val="000000"/>
    </w:rPr>
  </w:style>
  <w:style w:type="character" w:customStyle="1" w:styleId="RodapChar">
    <w:name w:val="Rodapé Char"/>
    <w:basedOn w:val="Fontepargpadro"/>
    <w:link w:val="Rodap"/>
    <w:semiHidden/>
    <w:rsid w:val="002C0776"/>
    <w:rPr>
      <w:rFonts w:ascii="Arial" w:hAnsi="Arial" w:cs="Arial"/>
      <w:b/>
      <w:color w:val="000000"/>
      <w:sz w:val="18"/>
    </w:rPr>
  </w:style>
  <w:style w:type="paragraph" w:styleId="Recuodecorpodetexto2">
    <w:name w:val="Body Text Indent 2"/>
    <w:basedOn w:val="Normal"/>
    <w:link w:val="Recuodecorpodetexto2Char"/>
    <w:semiHidden/>
    <w:rsid w:val="002C0776"/>
    <w:pPr>
      <w:autoSpaceDE w:val="0"/>
      <w:autoSpaceDN w:val="0"/>
      <w:adjustRightInd w:val="0"/>
      <w:ind w:left="708"/>
      <w:jc w:val="left"/>
    </w:pPr>
    <w:rPr>
      <w:lang w:val="pt-PT"/>
    </w:rPr>
  </w:style>
  <w:style w:type="character" w:customStyle="1" w:styleId="Recuodecorpodetexto2Char">
    <w:name w:val="Recuo de corpo de texto 2 Char"/>
    <w:basedOn w:val="Fontepargpadro"/>
    <w:link w:val="Recuodecorpodetexto2"/>
    <w:semiHidden/>
    <w:rsid w:val="002C0776"/>
    <w:rPr>
      <w:rFonts w:ascii="Arial" w:hAnsi="Arial" w:cs="Arial"/>
      <w:color w:val="000000"/>
      <w:lang w:val="pt-PT"/>
    </w:rPr>
  </w:style>
  <w:style w:type="character" w:styleId="HiperlinkVisitado">
    <w:name w:val="FollowedHyperlink"/>
    <w:semiHidden/>
    <w:rsid w:val="002C0776"/>
    <w:rPr>
      <w:color w:val="800080"/>
      <w:u w:val="single"/>
    </w:rPr>
  </w:style>
  <w:style w:type="paragraph" w:customStyle="1" w:styleId="Titulodocumento">
    <w:name w:val="Titulo documento"/>
    <w:basedOn w:val="Normal"/>
    <w:next w:val="Normal"/>
    <w:rsid w:val="002C0776"/>
    <w:pPr>
      <w:spacing w:after="240"/>
      <w:jc w:val="left"/>
    </w:pPr>
    <w:rPr>
      <w:b/>
      <w:color w:val="999999"/>
      <w:sz w:val="52"/>
    </w:rPr>
  </w:style>
  <w:style w:type="paragraph" w:customStyle="1" w:styleId="Marcadores">
    <w:name w:val="Marcadores"/>
    <w:basedOn w:val="Normal"/>
    <w:rsid w:val="002C0776"/>
    <w:pPr>
      <w:numPr>
        <w:numId w:val="11"/>
      </w:numPr>
      <w:spacing w:before="60" w:after="60" w:line="288" w:lineRule="auto"/>
      <w:jc w:val="left"/>
    </w:pPr>
    <w:rPr>
      <w:rFonts w:ascii="Verdana" w:hAnsi="Verdana" w:cs="Times New Roman"/>
      <w:color w:val="auto"/>
      <w:szCs w:val="24"/>
    </w:rPr>
  </w:style>
  <w:style w:type="character" w:customStyle="1" w:styleId="b">
    <w:name w:val="b"/>
    <w:basedOn w:val="Fontepargpadro"/>
    <w:rsid w:val="002C0776"/>
  </w:style>
  <w:style w:type="character" w:customStyle="1" w:styleId="atn">
    <w:name w:val="atn"/>
    <w:basedOn w:val="Fontepargpadro"/>
    <w:rsid w:val="002C0776"/>
  </w:style>
  <w:style w:type="paragraph" w:styleId="NormalWeb">
    <w:name w:val="Normal (Web)"/>
    <w:basedOn w:val="Normal"/>
    <w:uiPriority w:val="99"/>
    <w:semiHidden/>
    <w:unhideWhenUsed/>
    <w:rsid w:val="002C0776"/>
    <w:pPr>
      <w:spacing w:before="100" w:beforeAutospacing="1" w:after="100" w:afterAutospacing="1"/>
      <w:jc w:val="left"/>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712623">
      <w:bodyDiv w:val="1"/>
      <w:marLeft w:val="0"/>
      <w:marRight w:val="0"/>
      <w:marTop w:val="0"/>
      <w:marBottom w:val="0"/>
      <w:divBdr>
        <w:top w:val="none" w:sz="0" w:space="0" w:color="auto"/>
        <w:left w:val="none" w:sz="0" w:space="0" w:color="auto"/>
        <w:bottom w:val="none" w:sz="0" w:space="0" w:color="auto"/>
        <w:right w:val="none" w:sz="0" w:space="0" w:color="auto"/>
      </w:divBdr>
    </w:div>
    <w:div w:id="506673777">
      <w:bodyDiv w:val="1"/>
      <w:marLeft w:val="0"/>
      <w:marRight w:val="0"/>
      <w:marTop w:val="0"/>
      <w:marBottom w:val="0"/>
      <w:divBdr>
        <w:top w:val="none" w:sz="0" w:space="0" w:color="auto"/>
        <w:left w:val="none" w:sz="0" w:space="0" w:color="auto"/>
        <w:bottom w:val="none" w:sz="0" w:space="0" w:color="auto"/>
        <w:right w:val="none" w:sz="0" w:space="0" w:color="auto"/>
      </w:divBdr>
    </w:div>
    <w:div w:id="680008605">
      <w:bodyDiv w:val="1"/>
      <w:marLeft w:val="0"/>
      <w:marRight w:val="0"/>
      <w:marTop w:val="0"/>
      <w:marBottom w:val="0"/>
      <w:divBdr>
        <w:top w:val="none" w:sz="0" w:space="0" w:color="auto"/>
        <w:left w:val="none" w:sz="0" w:space="0" w:color="auto"/>
        <w:bottom w:val="none" w:sz="0" w:space="0" w:color="auto"/>
        <w:right w:val="none" w:sz="0" w:space="0" w:color="auto"/>
      </w:divBdr>
    </w:div>
    <w:div w:id="953638507">
      <w:bodyDiv w:val="1"/>
      <w:marLeft w:val="0"/>
      <w:marRight w:val="0"/>
      <w:marTop w:val="0"/>
      <w:marBottom w:val="0"/>
      <w:divBdr>
        <w:top w:val="none" w:sz="0" w:space="0" w:color="auto"/>
        <w:left w:val="none" w:sz="0" w:space="0" w:color="auto"/>
        <w:bottom w:val="none" w:sz="0" w:space="0" w:color="auto"/>
        <w:right w:val="none" w:sz="0" w:space="0" w:color="auto"/>
      </w:divBdr>
    </w:div>
    <w:div w:id="1126389674">
      <w:bodyDiv w:val="1"/>
      <w:marLeft w:val="0"/>
      <w:marRight w:val="0"/>
      <w:marTop w:val="0"/>
      <w:marBottom w:val="0"/>
      <w:divBdr>
        <w:top w:val="none" w:sz="0" w:space="0" w:color="auto"/>
        <w:left w:val="none" w:sz="0" w:space="0" w:color="auto"/>
        <w:bottom w:val="none" w:sz="0" w:space="0" w:color="auto"/>
        <w:right w:val="none" w:sz="0" w:space="0" w:color="auto"/>
      </w:divBdr>
    </w:div>
    <w:div w:id="1413701382">
      <w:bodyDiv w:val="1"/>
      <w:marLeft w:val="0"/>
      <w:marRight w:val="0"/>
      <w:marTop w:val="0"/>
      <w:marBottom w:val="0"/>
      <w:divBdr>
        <w:top w:val="none" w:sz="0" w:space="0" w:color="auto"/>
        <w:left w:val="none" w:sz="0" w:space="0" w:color="auto"/>
        <w:bottom w:val="none" w:sz="0" w:space="0" w:color="auto"/>
        <w:right w:val="none" w:sz="0" w:space="0" w:color="auto"/>
      </w:divBdr>
    </w:div>
    <w:div w:id="1426077688">
      <w:bodyDiv w:val="1"/>
      <w:marLeft w:val="0"/>
      <w:marRight w:val="0"/>
      <w:marTop w:val="0"/>
      <w:marBottom w:val="0"/>
      <w:divBdr>
        <w:top w:val="none" w:sz="0" w:space="0" w:color="auto"/>
        <w:left w:val="none" w:sz="0" w:space="0" w:color="auto"/>
        <w:bottom w:val="none" w:sz="0" w:space="0" w:color="auto"/>
        <w:right w:val="none" w:sz="0" w:space="0" w:color="auto"/>
      </w:divBdr>
    </w:div>
    <w:div w:id="1602256589">
      <w:bodyDiv w:val="1"/>
      <w:marLeft w:val="0"/>
      <w:marRight w:val="0"/>
      <w:marTop w:val="0"/>
      <w:marBottom w:val="0"/>
      <w:divBdr>
        <w:top w:val="none" w:sz="0" w:space="0" w:color="auto"/>
        <w:left w:val="none" w:sz="0" w:space="0" w:color="auto"/>
        <w:bottom w:val="none" w:sz="0" w:space="0" w:color="auto"/>
        <w:right w:val="none" w:sz="0" w:space="0" w:color="auto"/>
      </w:divBdr>
    </w:div>
    <w:div w:id="173828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Desenho_do_Microsoft_Visio_2003-20101.vsd"/><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Desenho_do_Microsoft_Visio_2003-20102.vsd"/><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806AF9F44AC487E874DA9D053EF44E7"/>
        <w:category>
          <w:name w:val="Geral"/>
          <w:gallery w:val="placeholder"/>
        </w:category>
        <w:types>
          <w:type w:val="bbPlcHdr"/>
        </w:types>
        <w:behaviors>
          <w:behavior w:val="content"/>
        </w:behaviors>
        <w:guid w:val="{1BFCAB6D-B5D2-4C30-80DB-D72F6F7A5EFB}"/>
      </w:docPartPr>
      <w:docPartBody>
        <w:p w:rsidR="00CF209B" w:rsidRDefault="002D22D9">
          <w:r w:rsidRPr="00263E25">
            <w:rPr>
              <w:rStyle w:val="TextodoEspaoReservado"/>
            </w:rPr>
            <w:t>[Assunto]</w:t>
          </w:r>
        </w:p>
      </w:docPartBody>
    </w:docPart>
    <w:docPart>
      <w:docPartPr>
        <w:name w:val="F8F15214F9834E3FA12EF65A42E98132"/>
        <w:category>
          <w:name w:val="Geral"/>
          <w:gallery w:val="placeholder"/>
        </w:category>
        <w:types>
          <w:type w:val="bbPlcHdr"/>
        </w:types>
        <w:behaviors>
          <w:behavior w:val="content"/>
        </w:behaviors>
        <w:guid w:val="{E9151213-670A-473A-B85F-DC1454940AAD}"/>
      </w:docPartPr>
      <w:docPartBody>
        <w:p w:rsidR="00CF209B" w:rsidRDefault="002D22D9">
          <w:r w:rsidRPr="00263E25">
            <w:rPr>
              <w:rStyle w:val="TextodoEspaoReservado"/>
            </w:rPr>
            <w:t>[Categoria]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2D9"/>
    <w:rsid w:val="00017BCA"/>
    <w:rsid w:val="00097A4F"/>
    <w:rsid w:val="000C69AE"/>
    <w:rsid w:val="001F5A6A"/>
    <w:rsid w:val="0029698A"/>
    <w:rsid w:val="002D22D9"/>
    <w:rsid w:val="004E03D2"/>
    <w:rsid w:val="008D65F7"/>
    <w:rsid w:val="00932557"/>
    <w:rsid w:val="00BB6C30"/>
    <w:rsid w:val="00CF209B"/>
    <w:rsid w:val="00ED48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2D22D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406CFC305C274CA5B39CF929D28E5E" ma:contentTypeVersion="1" ma:contentTypeDescription="Crie um novo documento." ma:contentTypeScope="" ma:versionID="600b8a300c288bd1714bca21dc17f551">
  <xsd:schema xmlns:xsd="http://www.w3.org/2001/XMLSchema" xmlns:xs="http://www.w3.org/2001/XMLSchema" xmlns:p="http://schemas.microsoft.com/office/2006/metadata/properties" xmlns:ns2="2ebfc733-e2a5-417d-886b-82df5dc56972" targetNamespace="http://schemas.microsoft.com/office/2006/metadata/properties" ma:root="true" ma:fieldsID="31795038726b906974cbfc8926eb5b47" ns2:_="">
    <xsd:import namespace="2ebfc733-e2a5-417d-886b-82df5dc5697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fc733-e2a5-417d-886b-82df5dc56972"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F544A-F7C4-4992-B380-408D93152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fc733-e2a5-417d-886b-82df5dc56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07BB57-7952-4A41-8B13-6A21D96E6A7D}">
  <ds:schemaRefs>
    <ds:schemaRef ds:uri="http://schemas.microsoft.com/sharepoint/v3/contenttype/forms"/>
  </ds:schemaRefs>
</ds:datastoreItem>
</file>

<file path=customXml/itemProps3.xml><?xml version="1.0" encoding="utf-8"?>
<ds:datastoreItem xmlns:ds="http://schemas.openxmlformats.org/officeDocument/2006/customXml" ds:itemID="{D703709A-D6F1-4208-B51E-48B2186815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FCF3BD-6374-4CD4-9D9B-DBE5A46F6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1215</TotalTime>
  <Pages>36</Pages>
  <Words>11590</Words>
  <Characters>62589</Characters>
  <Application>Microsoft Office Word</Application>
  <DocSecurity>0</DocSecurity>
  <Lines>521</Lines>
  <Paragraphs>148</Paragraphs>
  <ScaleCrop>false</ScaleCrop>
  <HeadingPairs>
    <vt:vector size="2" baseType="variant">
      <vt:variant>
        <vt:lpstr>Título</vt:lpstr>
      </vt:variant>
      <vt:variant>
        <vt:i4>1</vt:i4>
      </vt:variant>
    </vt:vector>
  </HeadingPairs>
  <TitlesOfParts>
    <vt:vector size="1" baseType="lpstr">
      <vt:lpstr/>
    </vt:vector>
  </TitlesOfParts>
  <Company>MCTI - Ministério da Ciência, Tecnologia e Inovação</Company>
  <LinksUpToDate>false</LinksUpToDate>
  <CharactersWithSpaces>74031</CharactersWithSpaces>
  <SharedDoc>false</SharedDoc>
  <HLinks>
    <vt:vector size="84" baseType="variant">
      <vt:variant>
        <vt:i4>1572912</vt:i4>
      </vt:variant>
      <vt:variant>
        <vt:i4>83</vt:i4>
      </vt:variant>
      <vt:variant>
        <vt:i4>0</vt:i4>
      </vt:variant>
      <vt:variant>
        <vt:i4>5</vt:i4>
      </vt:variant>
      <vt:variant>
        <vt:lpwstr/>
      </vt:variant>
      <vt:variant>
        <vt:lpwstr>_Toc402966008</vt:lpwstr>
      </vt:variant>
      <vt:variant>
        <vt:i4>1572912</vt:i4>
      </vt:variant>
      <vt:variant>
        <vt:i4>77</vt:i4>
      </vt:variant>
      <vt:variant>
        <vt:i4>0</vt:i4>
      </vt:variant>
      <vt:variant>
        <vt:i4>5</vt:i4>
      </vt:variant>
      <vt:variant>
        <vt:lpwstr/>
      </vt:variant>
      <vt:variant>
        <vt:lpwstr>_Toc402966007</vt:lpwstr>
      </vt:variant>
      <vt:variant>
        <vt:i4>1572912</vt:i4>
      </vt:variant>
      <vt:variant>
        <vt:i4>68</vt:i4>
      </vt:variant>
      <vt:variant>
        <vt:i4>0</vt:i4>
      </vt:variant>
      <vt:variant>
        <vt:i4>5</vt:i4>
      </vt:variant>
      <vt:variant>
        <vt:lpwstr/>
      </vt:variant>
      <vt:variant>
        <vt:lpwstr>_Toc402966000</vt:lpwstr>
      </vt:variant>
      <vt:variant>
        <vt:i4>1179705</vt:i4>
      </vt:variant>
      <vt:variant>
        <vt:i4>62</vt:i4>
      </vt:variant>
      <vt:variant>
        <vt:i4>0</vt:i4>
      </vt:variant>
      <vt:variant>
        <vt:i4>5</vt:i4>
      </vt:variant>
      <vt:variant>
        <vt:lpwstr/>
      </vt:variant>
      <vt:variant>
        <vt:lpwstr>_Toc402965999</vt:lpwstr>
      </vt:variant>
      <vt:variant>
        <vt:i4>1179705</vt:i4>
      </vt:variant>
      <vt:variant>
        <vt:i4>56</vt:i4>
      </vt:variant>
      <vt:variant>
        <vt:i4>0</vt:i4>
      </vt:variant>
      <vt:variant>
        <vt:i4>5</vt:i4>
      </vt:variant>
      <vt:variant>
        <vt:lpwstr/>
      </vt:variant>
      <vt:variant>
        <vt:lpwstr>_Toc402965998</vt:lpwstr>
      </vt:variant>
      <vt:variant>
        <vt:i4>1179705</vt:i4>
      </vt:variant>
      <vt:variant>
        <vt:i4>50</vt:i4>
      </vt:variant>
      <vt:variant>
        <vt:i4>0</vt:i4>
      </vt:variant>
      <vt:variant>
        <vt:i4>5</vt:i4>
      </vt:variant>
      <vt:variant>
        <vt:lpwstr/>
      </vt:variant>
      <vt:variant>
        <vt:lpwstr>_Toc402965997</vt:lpwstr>
      </vt:variant>
      <vt:variant>
        <vt:i4>1179705</vt:i4>
      </vt:variant>
      <vt:variant>
        <vt:i4>44</vt:i4>
      </vt:variant>
      <vt:variant>
        <vt:i4>0</vt:i4>
      </vt:variant>
      <vt:variant>
        <vt:i4>5</vt:i4>
      </vt:variant>
      <vt:variant>
        <vt:lpwstr/>
      </vt:variant>
      <vt:variant>
        <vt:lpwstr>_Toc402965996</vt:lpwstr>
      </vt:variant>
      <vt:variant>
        <vt:i4>1179705</vt:i4>
      </vt:variant>
      <vt:variant>
        <vt:i4>38</vt:i4>
      </vt:variant>
      <vt:variant>
        <vt:i4>0</vt:i4>
      </vt:variant>
      <vt:variant>
        <vt:i4>5</vt:i4>
      </vt:variant>
      <vt:variant>
        <vt:lpwstr/>
      </vt:variant>
      <vt:variant>
        <vt:lpwstr>_Toc402965995</vt:lpwstr>
      </vt:variant>
      <vt:variant>
        <vt:i4>1179705</vt:i4>
      </vt:variant>
      <vt:variant>
        <vt:i4>32</vt:i4>
      </vt:variant>
      <vt:variant>
        <vt:i4>0</vt:i4>
      </vt:variant>
      <vt:variant>
        <vt:i4>5</vt:i4>
      </vt:variant>
      <vt:variant>
        <vt:lpwstr/>
      </vt:variant>
      <vt:variant>
        <vt:lpwstr>_Toc402965994</vt:lpwstr>
      </vt:variant>
      <vt:variant>
        <vt:i4>1179705</vt:i4>
      </vt:variant>
      <vt:variant>
        <vt:i4>26</vt:i4>
      </vt:variant>
      <vt:variant>
        <vt:i4>0</vt:i4>
      </vt:variant>
      <vt:variant>
        <vt:i4>5</vt:i4>
      </vt:variant>
      <vt:variant>
        <vt:lpwstr/>
      </vt:variant>
      <vt:variant>
        <vt:lpwstr>_Toc402965993</vt:lpwstr>
      </vt:variant>
      <vt:variant>
        <vt:i4>1179705</vt:i4>
      </vt:variant>
      <vt:variant>
        <vt:i4>20</vt:i4>
      </vt:variant>
      <vt:variant>
        <vt:i4>0</vt:i4>
      </vt:variant>
      <vt:variant>
        <vt:i4>5</vt:i4>
      </vt:variant>
      <vt:variant>
        <vt:lpwstr/>
      </vt:variant>
      <vt:variant>
        <vt:lpwstr>_Toc402965992</vt:lpwstr>
      </vt:variant>
      <vt:variant>
        <vt:i4>1179705</vt:i4>
      </vt:variant>
      <vt:variant>
        <vt:i4>14</vt:i4>
      </vt:variant>
      <vt:variant>
        <vt:i4>0</vt:i4>
      </vt:variant>
      <vt:variant>
        <vt:i4>5</vt:i4>
      </vt:variant>
      <vt:variant>
        <vt:lpwstr/>
      </vt:variant>
      <vt:variant>
        <vt:lpwstr>_Toc402965991</vt:lpwstr>
      </vt:variant>
      <vt:variant>
        <vt:i4>1179705</vt:i4>
      </vt:variant>
      <vt:variant>
        <vt:i4>8</vt:i4>
      </vt:variant>
      <vt:variant>
        <vt:i4>0</vt:i4>
      </vt:variant>
      <vt:variant>
        <vt:i4>5</vt:i4>
      </vt:variant>
      <vt:variant>
        <vt:lpwstr/>
      </vt:variant>
      <vt:variant>
        <vt:lpwstr>_Toc402965990</vt:lpwstr>
      </vt:variant>
      <vt:variant>
        <vt:i4>1245241</vt:i4>
      </vt:variant>
      <vt:variant>
        <vt:i4>2</vt:i4>
      </vt:variant>
      <vt:variant>
        <vt:i4>0</vt:i4>
      </vt:variant>
      <vt:variant>
        <vt:i4>5</vt:i4>
      </vt:variant>
      <vt:variant>
        <vt:lpwstr/>
      </vt:variant>
      <vt:variant>
        <vt:lpwstr>_Toc402965989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Guia Operacional</dc:subject>
  <dc:creator>EPTI - MCTI</dc:creator>
  <cp:lastModifiedBy>Cleziana de Freitas Costa</cp:lastModifiedBy>
  <cp:revision>18</cp:revision>
  <cp:lastPrinted>2004-08-10T18:48:00Z</cp:lastPrinted>
  <dcterms:created xsi:type="dcterms:W3CDTF">2015-01-07T16:52:00Z</dcterms:created>
  <dcterms:modified xsi:type="dcterms:W3CDTF">2017-04-11T12:25:00Z</dcterms:modified>
  <cp:category>Políticas de Teste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 - FPROJ - WBS - Estrutura Analítica do Projeto">
    <vt:lpwstr> </vt:lpwstr>
  </property>
  <property fmtid="{D5CDD505-2E9C-101B-9397-08002B2CF9AE}" pid="3" name="Versão ">
    <vt:lpwstr>3 </vt:lpwstr>
  </property>
  <property fmtid="{D5CDD505-2E9C-101B-9397-08002B2CF9AE}" pid="4" name="ContentTypeId">
    <vt:lpwstr>0x010100EC406CFC305C274CA5B39CF929D28E5E</vt:lpwstr>
  </property>
</Properties>
</file>