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55F23F9A" w:rsidR="001C5A52" w:rsidRDefault="00081E81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PS</w:t>
      </w:r>
      <w:r w:rsidR="001C5A52">
        <w:rPr>
          <w:b/>
          <w:sz w:val="28"/>
          <w:szCs w:val="28"/>
        </w:rPr>
        <w:t>-</w:t>
      </w:r>
      <w:r w:rsidR="00555DB8">
        <w:rPr>
          <w:b/>
          <w:sz w:val="28"/>
          <w:szCs w:val="28"/>
        </w:rPr>
        <w:t>MCTIC</w:t>
      </w:r>
    </w:p>
    <w:p w14:paraId="4271DEF7" w14:textId="533A24E3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Operacional – </w:t>
      </w:r>
      <w:r w:rsidR="005C4236">
        <w:rPr>
          <w:b/>
          <w:sz w:val="28"/>
          <w:szCs w:val="28"/>
        </w:rPr>
        <w:t>Indicadores de Desempenho do Projeto</w:t>
      </w:r>
    </w:p>
    <w:p w14:paraId="25838A04" w14:textId="4F62D604" w:rsidR="001C5A52" w:rsidRPr="001C5A52" w:rsidRDefault="001C5A52" w:rsidP="001C5A52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7F24F9">
        <w:rPr>
          <w:b/>
          <w:sz w:val="28"/>
          <w:szCs w:val="28"/>
        </w:rPr>
        <w:t>2</w:t>
      </w:r>
    </w:p>
    <w:p w14:paraId="42527E97" w14:textId="77777777" w:rsidR="001C5A52" w:rsidRDefault="001C5A52">
      <w:pPr>
        <w:pStyle w:val="Ttulo"/>
      </w:pPr>
    </w:p>
    <w:p w14:paraId="71CF371A" w14:textId="77777777" w:rsidR="001C5A52" w:rsidRDefault="001C5A52">
      <w:pPr>
        <w:pStyle w:val="Ttulo"/>
      </w:pPr>
    </w:p>
    <w:p w14:paraId="3581CEE4" w14:textId="77777777" w:rsidR="001C5A52" w:rsidRDefault="001C5A52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1C5A52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57E16261" w:rsidR="001C5A52" w:rsidRDefault="00A371F5" w:rsidP="00081E81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081E81">
              <w:t>0</w:t>
            </w:r>
            <w:r w:rsidR="003555A7">
              <w:t>1</w:t>
            </w:r>
            <w:r w:rsidR="001C5A52">
              <w:t>/201</w:t>
            </w:r>
            <w:r w:rsidR="00081E81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>
            <w:pPr>
              <w:spacing w:line="276" w:lineRule="auto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ED6336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F532BE" w:rsidRPr="001C5A52" w14:paraId="24AE3E5A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39730C" w14:textId="421C91F4" w:rsidR="00F532BE" w:rsidRDefault="00F532BE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F3B38" w14:textId="5D181F58" w:rsidR="00F532BE" w:rsidRDefault="00F532BE" w:rsidP="00081E81">
            <w:pPr>
              <w:spacing w:line="276" w:lineRule="auto"/>
              <w:jc w:val="center"/>
            </w:pPr>
            <w:r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FC575" w14:textId="01776DC8" w:rsidR="00F532BE" w:rsidRDefault="00F532BE">
            <w:pPr>
              <w:spacing w:line="276" w:lineRule="auto"/>
            </w:pPr>
            <w:r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70BD9" w14:textId="5DBB39F7" w:rsidR="00F532BE" w:rsidRDefault="00F532BE" w:rsidP="00ED6336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7F24F9" w:rsidRPr="001C5A52" w14:paraId="3A85C69B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8343E5" w14:textId="4738F684" w:rsidR="007F24F9" w:rsidRDefault="007F24F9" w:rsidP="007F24F9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D0767D" w14:textId="637287F4" w:rsidR="007F24F9" w:rsidRDefault="007F24F9" w:rsidP="007F24F9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E927E" w14:textId="3BD67CF9" w:rsidR="007F24F9" w:rsidRDefault="007F24F9" w:rsidP="007F24F9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26D9FF" w14:textId="2E85346D" w:rsidR="007F24F9" w:rsidRDefault="007F24F9" w:rsidP="007F24F9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>
      <w:pPr>
        <w:pStyle w:val="Ttulo"/>
      </w:pPr>
    </w:p>
    <w:p w14:paraId="74B93118" w14:textId="77777777" w:rsidR="00226203" w:rsidRDefault="001C5A52" w:rsidP="001C5A52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6298A899" w14:textId="77777777" w:rsidR="000E67BB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78458420" w:history="1">
        <w:r w:rsidR="000E67BB" w:rsidRPr="002244B4">
          <w:rPr>
            <w:rStyle w:val="Hyperlink"/>
          </w:rPr>
          <w:t>1.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INTRODUÇÃO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_Toc478458420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4</w:t>
        </w:r>
        <w:r w:rsidR="000E67BB">
          <w:rPr>
            <w:webHidden/>
          </w:rPr>
          <w:fldChar w:fldCharType="end"/>
        </w:r>
      </w:hyperlink>
    </w:p>
    <w:p w14:paraId="1588DFE8" w14:textId="77777777" w:rsidR="000E67BB" w:rsidRDefault="004375D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421" w:history="1">
        <w:r w:rsidR="000E67BB" w:rsidRPr="002244B4">
          <w:rPr>
            <w:rStyle w:val="Hyperlink"/>
          </w:rPr>
          <w:t>2.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MÉTODO DO VALOR AGREGADO (EVM)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_Toc478458421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4</w:t>
        </w:r>
        <w:r w:rsidR="000E67BB">
          <w:rPr>
            <w:webHidden/>
          </w:rPr>
          <w:fldChar w:fldCharType="end"/>
        </w:r>
      </w:hyperlink>
    </w:p>
    <w:p w14:paraId="3F029774" w14:textId="77777777" w:rsidR="000E67BB" w:rsidRDefault="004375D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422" w:history="1">
        <w:r w:rsidR="000E67BB" w:rsidRPr="002244B4">
          <w:rPr>
            <w:rStyle w:val="Hyperlink"/>
          </w:rPr>
          <w:t>3.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INDICADORES DE DESEMPENHO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_Toc478458422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5</w:t>
        </w:r>
        <w:r w:rsidR="000E67BB">
          <w:rPr>
            <w:webHidden/>
          </w:rPr>
          <w:fldChar w:fldCharType="end"/>
        </w:r>
      </w:hyperlink>
    </w:p>
    <w:p w14:paraId="6179249D" w14:textId="77777777" w:rsidR="000E67BB" w:rsidRDefault="004375D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423" w:history="1">
        <w:r w:rsidR="000E67BB" w:rsidRPr="002244B4">
          <w:rPr>
            <w:rStyle w:val="Hyperlink"/>
          </w:rPr>
          <w:t>3.1.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CPI - Índice de Desempenho de Custo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_Toc478458423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5</w:t>
        </w:r>
        <w:r w:rsidR="000E67BB">
          <w:rPr>
            <w:webHidden/>
          </w:rPr>
          <w:fldChar w:fldCharType="end"/>
        </w:r>
      </w:hyperlink>
    </w:p>
    <w:p w14:paraId="7F7E9551" w14:textId="77777777" w:rsidR="000E67BB" w:rsidRDefault="004375D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424" w:history="1">
        <w:r w:rsidR="000E67BB" w:rsidRPr="002244B4">
          <w:rPr>
            <w:rStyle w:val="Hyperlink"/>
          </w:rPr>
          <w:t>3.2.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SPI - Índice de Desempenho de Prazo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_Toc478458424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6</w:t>
        </w:r>
        <w:r w:rsidR="000E67BB">
          <w:rPr>
            <w:webHidden/>
          </w:rPr>
          <w:fldChar w:fldCharType="end"/>
        </w:r>
      </w:hyperlink>
    </w:p>
    <w:p w14:paraId="36332F0D" w14:textId="77777777" w:rsidR="000E67BB" w:rsidRDefault="004375DA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78458425" w:history="1">
        <w:r w:rsidR="000E67BB" w:rsidRPr="002244B4">
          <w:rPr>
            <w:rStyle w:val="Hyperlink"/>
          </w:rPr>
          <w:t>4.</w:t>
        </w:r>
        <w:r w:rsidR="000E67BB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0E67BB" w:rsidRPr="002244B4">
          <w:rPr>
            <w:rStyle w:val="Hyperlink"/>
          </w:rPr>
          <w:t>REFERÊNCIAS</w:t>
        </w:r>
        <w:r w:rsidR="000E67BB">
          <w:rPr>
            <w:webHidden/>
          </w:rPr>
          <w:tab/>
        </w:r>
        <w:r w:rsidR="000E67BB">
          <w:rPr>
            <w:webHidden/>
          </w:rPr>
          <w:fldChar w:fldCharType="begin"/>
        </w:r>
        <w:r w:rsidR="000E67BB">
          <w:rPr>
            <w:webHidden/>
          </w:rPr>
          <w:instrText xml:space="preserve"> PAGEREF _Toc478458425 \h </w:instrText>
        </w:r>
        <w:r w:rsidR="000E67BB">
          <w:rPr>
            <w:webHidden/>
          </w:rPr>
        </w:r>
        <w:r w:rsidR="000E67BB">
          <w:rPr>
            <w:webHidden/>
          </w:rPr>
          <w:fldChar w:fldCharType="separate"/>
        </w:r>
        <w:r w:rsidR="000E67BB">
          <w:rPr>
            <w:webHidden/>
          </w:rPr>
          <w:t>7</w:t>
        </w:r>
        <w:r w:rsidR="000E67BB">
          <w:rPr>
            <w:webHidden/>
          </w:rPr>
          <w:fldChar w:fldCharType="end"/>
        </w:r>
      </w:hyperlink>
    </w:p>
    <w:p w14:paraId="1EE0B611" w14:textId="77777777" w:rsidR="00226203" w:rsidRDefault="00226203">
      <w:r>
        <w:fldChar w:fldCharType="end"/>
      </w:r>
    </w:p>
    <w:p w14:paraId="7208A1F0" w14:textId="21F1E6BC" w:rsidR="0044584D" w:rsidRDefault="0044584D">
      <w:pPr>
        <w:jc w:val="left"/>
      </w:pPr>
      <w:r>
        <w:br w:type="page"/>
      </w:r>
    </w:p>
    <w:p w14:paraId="390E77CD" w14:textId="74080083" w:rsidR="00226203" w:rsidRDefault="00226203" w:rsidP="00910A0D">
      <w:pPr>
        <w:pStyle w:val="Ttulo1"/>
        <w:numPr>
          <w:ilvl w:val="0"/>
          <w:numId w:val="7"/>
        </w:numPr>
      </w:pPr>
      <w:bookmarkStart w:id="0" w:name="_Toc79382695"/>
      <w:bookmarkStart w:id="1" w:name="_Toc478458420"/>
      <w:r>
        <w:lastRenderedPageBreak/>
        <w:t>INTRODUÇÃO</w:t>
      </w:r>
      <w:bookmarkEnd w:id="0"/>
      <w:bookmarkEnd w:id="1"/>
    </w:p>
    <w:p w14:paraId="077E2A99" w14:textId="497EEC6F" w:rsidR="006B403D" w:rsidRDefault="00A371F5" w:rsidP="00A371F5">
      <w:pPr>
        <w:spacing w:line="360" w:lineRule="auto"/>
        <w:ind w:left="360"/>
        <w:rPr>
          <w:rFonts w:eastAsia="MS Mincho"/>
          <w:noProof/>
        </w:rPr>
      </w:pPr>
      <w:r w:rsidRPr="00A371F5">
        <w:rPr>
          <w:rFonts w:eastAsia="MS Mincho"/>
          <w:noProof/>
        </w:rPr>
        <w:t>Este guia fornece orientações quanto à geração e entendimento dos indicadores de desempenho do projeto</w:t>
      </w:r>
      <w:r w:rsidR="00F532BE">
        <w:rPr>
          <w:rFonts w:eastAsia="MS Mincho"/>
          <w:noProof/>
        </w:rPr>
        <w:t xml:space="preserve"> e apoia a atividade Gerar Informações de Comunicação do Processo de Softawe (PS-MCTI</w:t>
      </w:r>
      <w:r w:rsidR="00555DB8">
        <w:rPr>
          <w:rFonts w:eastAsia="MS Mincho"/>
          <w:noProof/>
        </w:rPr>
        <w:t>C</w:t>
      </w:r>
      <w:r w:rsidR="00F532BE">
        <w:rPr>
          <w:rFonts w:eastAsia="MS Mincho"/>
          <w:noProof/>
        </w:rPr>
        <w:t>)</w:t>
      </w:r>
      <w:r w:rsidRPr="00A371F5">
        <w:rPr>
          <w:rFonts w:eastAsia="MS Mincho"/>
          <w:noProof/>
        </w:rPr>
        <w:t>. O desempenho pode ser monitorado através do uso de indicadores, que auxiliam a avaliar o projeto numericamente e a tomar decisões quanto à sua condução.</w:t>
      </w:r>
    </w:p>
    <w:p w14:paraId="0E34EDB3" w14:textId="6382F54C" w:rsidR="006B403D" w:rsidRDefault="00081E81" w:rsidP="006B403D">
      <w:pPr>
        <w:pStyle w:val="Ttulo1"/>
        <w:numPr>
          <w:ilvl w:val="0"/>
          <w:numId w:val="7"/>
        </w:numPr>
      </w:pPr>
      <w:bookmarkStart w:id="2" w:name="_Toc478458421"/>
      <w:r w:rsidRPr="006B403D">
        <w:rPr>
          <w:caps w:val="0"/>
        </w:rPr>
        <w:t>MÉTODO DO VALOR AGREGADO</w:t>
      </w:r>
      <w:r>
        <w:rPr>
          <w:caps w:val="0"/>
        </w:rPr>
        <w:t xml:space="preserve"> (EVM)</w:t>
      </w:r>
      <w:bookmarkEnd w:id="2"/>
    </w:p>
    <w:p w14:paraId="26FC4A9C" w14:textId="2F1C3601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O valor agregado é utilizado para medir o desempenho do projeto com relação à linha de base do escopo, do cronograma e dos custos. Ele indica se há um desvio em potencial que exija algum tipo de ajuste no planejamento.</w:t>
      </w:r>
    </w:p>
    <w:p w14:paraId="1855D013" w14:textId="77777777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</w:p>
    <w:p w14:paraId="68509AAE" w14:textId="769E3255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Abaixo, algumas variáveis que serão utilizadas nos indicadores sugeridos por este guia (existem outras variáveis na técnica de EVM):</w:t>
      </w:r>
    </w:p>
    <w:p w14:paraId="19F3BACA" w14:textId="77777777" w:rsidR="006B403D" w:rsidRDefault="006B403D" w:rsidP="006B403D">
      <w:pPr>
        <w:rPr>
          <w:rFonts w:eastAsia="MS Mincho"/>
          <w:lang w:eastAsia="en-US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710"/>
        <w:gridCol w:w="6044"/>
      </w:tblGrid>
      <w:tr w:rsidR="00A371F5" w14:paraId="39AD53BE" w14:textId="77777777" w:rsidTr="0044584D">
        <w:tc>
          <w:tcPr>
            <w:tcW w:w="2835" w:type="dxa"/>
            <w:shd w:val="clear" w:color="auto" w:fill="D9D9D9" w:themeFill="background1" w:themeFillShade="D9"/>
          </w:tcPr>
          <w:p w14:paraId="469DFF71" w14:textId="45194338" w:rsidR="00A371F5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Variável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365D7063" w14:textId="7E03F577" w:rsidR="00A371F5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Descrição</w:t>
            </w:r>
          </w:p>
        </w:tc>
      </w:tr>
      <w:tr w:rsidR="006B403D" w14:paraId="3F6A55F0" w14:textId="77777777" w:rsidTr="0044584D">
        <w:tc>
          <w:tcPr>
            <w:tcW w:w="2835" w:type="dxa"/>
          </w:tcPr>
          <w:p w14:paraId="0B37EE7B" w14:textId="3AB52C74" w:rsidR="006B403D" w:rsidRDefault="006B403D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VP</w:t>
            </w:r>
            <w:r w:rsidR="0044584D">
              <w:rPr>
                <w:rFonts w:eastAsia="MS Mincho"/>
                <w:lang w:eastAsia="en-US"/>
              </w:rPr>
              <w:t xml:space="preserve"> - Valor Planejado</w:t>
            </w:r>
          </w:p>
        </w:tc>
        <w:tc>
          <w:tcPr>
            <w:tcW w:w="6409" w:type="dxa"/>
          </w:tcPr>
          <w:p w14:paraId="7BC493E3" w14:textId="4390EE97" w:rsidR="0044584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o orçamento autorizado designado ao trabalho agendado. O valor planejado (VP) é o orçamento autorizado designado para o trabalho a ser executado para uma atividade ou componente da estrutura analítica do projeto.</w:t>
            </w:r>
          </w:p>
        </w:tc>
      </w:tr>
      <w:tr w:rsidR="006B403D" w14:paraId="52FA8897" w14:textId="77777777" w:rsidTr="0044584D">
        <w:tc>
          <w:tcPr>
            <w:tcW w:w="2835" w:type="dxa"/>
          </w:tcPr>
          <w:p w14:paraId="274F8BBB" w14:textId="7F778A6E" w:rsidR="006B403D" w:rsidRDefault="006B403D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VA</w:t>
            </w:r>
            <w:r w:rsidR="0044584D">
              <w:rPr>
                <w:rFonts w:eastAsia="MS Mincho"/>
                <w:lang w:eastAsia="en-US"/>
              </w:rPr>
              <w:t xml:space="preserve"> - Valor Agregado</w:t>
            </w:r>
          </w:p>
        </w:tc>
        <w:tc>
          <w:tcPr>
            <w:tcW w:w="6409" w:type="dxa"/>
          </w:tcPr>
          <w:p w14:paraId="31B04958" w14:textId="2D9375AD" w:rsidR="006B403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a medida do trabalho executado expressa em termos do orçamento autorizado para tal trabalho. É o orçamento associado ao trabalho autorizado que foi concluído</w:t>
            </w:r>
            <w:r>
              <w:rPr>
                <w:rFonts w:eastAsia="MS Mincho"/>
                <w:lang w:eastAsia="en-US"/>
              </w:rPr>
              <w:t xml:space="preserve">. </w:t>
            </w:r>
            <w:r w:rsidR="006B403D">
              <w:rPr>
                <w:rFonts w:eastAsia="MS Mincho"/>
                <w:lang w:eastAsia="en-US"/>
              </w:rPr>
              <w:t xml:space="preserve">É calculado </w:t>
            </w:r>
            <w:r>
              <w:rPr>
                <w:rFonts w:eastAsia="MS Mincho"/>
                <w:lang w:eastAsia="en-US"/>
              </w:rPr>
              <w:t xml:space="preserve">a partir do </w:t>
            </w:r>
            <w:r w:rsidR="006B403D">
              <w:rPr>
                <w:rFonts w:eastAsia="MS Mincho"/>
                <w:lang w:eastAsia="en-US"/>
              </w:rPr>
              <w:t>percentual de completude da atividade</w:t>
            </w:r>
            <w:r>
              <w:rPr>
                <w:rFonts w:eastAsia="MS Mincho"/>
                <w:lang w:eastAsia="en-US"/>
              </w:rPr>
              <w:t xml:space="preserve"> e normalmente d</w:t>
            </w:r>
            <w:r w:rsidR="006B403D">
              <w:rPr>
                <w:rFonts w:eastAsia="MS Mincho"/>
                <w:lang w:eastAsia="en-US"/>
              </w:rPr>
              <w:t>epende de medições do projeto</w:t>
            </w:r>
            <w:r>
              <w:rPr>
                <w:rFonts w:eastAsia="MS Mincho"/>
                <w:lang w:eastAsia="en-US"/>
              </w:rPr>
              <w:t xml:space="preserve"> para sua coleta</w:t>
            </w:r>
            <w:r w:rsidR="006B403D">
              <w:rPr>
                <w:rFonts w:eastAsia="MS Mincho"/>
                <w:lang w:eastAsia="en-US"/>
              </w:rPr>
              <w:t>.</w:t>
            </w:r>
          </w:p>
        </w:tc>
      </w:tr>
      <w:tr w:rsidR="006B403D" w14:paraId="43397F5F" w14:textId="77777777" w:rsidTr="0044584D">
        <w:tc>
          <w:tcPr>
            <w:tcW w:w="2835" w:type="dxa"/>
          </w:tcPr>
          <w:p w14:paraId="768B36EA" w14:textId="47DCA952" w:rsidR="006B403D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CA</w:t>
            </w:r>
            <w:r w:rsidR="0044584D">
              <w:rPr>
                <w:rFonts w:eastAsia="MS Mincho"/>
                <w:lang w:eastAsia="en-US"/>
              </w:rPr>
              <w:t xml:space="preserve"> – Custo Atual</w:t>
            </w:r>
          </w:p>
        </w:tc>
        <w:tc>
          <w:tcPr>
            <w:tcW w:w="6409" w:type="dxa"/>
          </w:tcPr>
          <w:p w14:paraId="55C6B5CE" w14:textId="40D35E82" w:rsidR="006B403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o custo realizado incorrido no trabalho executado de uma atividade, durante um período específico</w:t>
            </w:r>
            <w:r>
              <w:rPr>
                <w:rFonts w:eastAsia="MS Mincho"/>
                <w:lang w:eastAsia="en-US"/>
              </w:rPr>
              <w:t xml:space="preserve">. </w:t>
            </w:r>
            <w:r w:rsidRPr="0044584D">
              <w:rPr>
                <w:rFonts w:eastAsia="MS Mincho"/>
                <w:lang w:eastAsia="en-US"/>
              </w:rPr>
              <w:t>O C</w:t>
            </w:r>
            <w:r>
              <w:rPr>
                <w:rFonts w:eastAsia="MS Mincho"/>
                <w:lang w:eastAsia="en-US"/>
              </w:rPr>
              <w:t>A</w:t>
            </w:r>
            <w:r w:rsidRPr="0044584D">
              <w:rPr>
                <w:rFonts w:eastAsia="MS Mincho"/>
                <w:lang w:eastAsia="en-US"/>
              </w:rPr>
              <w:t xml:space="preserve"> não terá limite superior; tudo o que for gasto para atingir o VA será medido</w:t>
            </w:r>
            <w:r w:rsidR="00630F37">
              <w:rPr>
                <w:rFonts w:eastAsia="MS Mincho"/>
                <w:lang w:eastAsia="en-US"/>
              </w:rPr>
              <w:t>.</w:t>
            </w:r>
          </w:p>
        </w:tc>
      </w:tr>
    </w:tbl>
    <w:p w14:paraId="11A80A42" w14:textId="77777777" w:rsidR="006B403D" w:rsidRDefault="006B403D" w:rsidP="006B403D">
      <w:pPr>
        <w:rPr>
          <w:rFonts w:eastAsia="MS Mincho"/>
          <w:lang w:eastAsia="en-US"/>
        </w:rPr>
      </w:pPr>
    </w:p>
    <w:p w14:paraId="1936463B" w14:textId="77777777" w:rsidR="009A26C7" w:rsidRPr="009A26C7" w:rsidRDefault="009A26C7" w:rsidP="009A26C7">
      <w:pPr>
        <w:spacing w:line="360" w:lineRule="auto"/>
        <w:ind w:left="360"/>
        <w:rPr>
          <w:rFonts w:eastAsia="MS Mincho"/>
          <w:noProof/>
        </w:rPr>
      </w:pPr>
      <w:r w:rsidRPr="009A26C7">
        <w:rPr>
          <w:rFonts w:eastAsia="MS Mincho"/>
          <w:noProof/>
        </w:rPr>
        <w:t>As variações a partir da linha de base aprovada podem servir de base para monitoramento:</w:t>
      </w:r>
    </w:p>
    <w:p w14:paraId="5230FEE7" w14:textId="77777777" w:rsidR="009A26C7" w:rsidRPr="009A26C7" w:rsidRDefault="009A26C7" w:rsidP="009A26C7">
      <w:pPr>
        <w:spacing w:line="360" w:lineRule="auto"/>
        <w:ind w:left="360"/>
        <w:rPr>
          <w:rFonts w:eastAsia="MS Mincho"/>
          <w:noProof/>
        </w:rPr>
      </w:pPr>
    </w:p>
    <w:p w14:paraId="2D7FD6E2" w14:textId="77777777" w:rsidR="00762997" w:rsidRDefault="009A26C7" w:rsidP="00D8386F">
      <w:pPr>
        <w:pStyle w:val="PargrafodaLista"/>
        <w:numPr>
          <w:ilvl w:val="0"/>
          <w:numId w:val="29"/>
        </w:numPr>
        <w:spacing w:line="360" w:lineRule="auto"/>
        <w:ind w:left="360"/>
        <w:rPr>
          <w:rFonts w:eastAsia="MS Mincho"/>
          <w:noProof/>
        </w:rPr>
      </w:pPr>
      <w:r w:rsidRPr="00762997">
        <w:rPr>
          <w:rFonts w:eastAsia="MS Mincho"/>
          <w:b/>
          <w:noProof/>
        </w:rPr>
        <w:t>Variação de prazos</w:t>
      </w:r>
      <w:r w:rsidRPr="00762997">
        <w:rPr>
          <w:rFonts w:eastAsia="MS Mincho"/>
          <w:noProof/>
        </w:rPr>
        <w:t>. Variação de prazos (VPR) é uma medida de desempenho do cronograma expressa como a diferença entre o valor agregado e o valor planejado. É a quantidade de adiantamento ou atraso do projeto em relação à data de entrega planejada, em um determinado momento. É igual ao valor agregado (VA) menos o valor planejado (VP).  Equação: VPR = VA – VP.</w:t>
      </w:r>
    </w:p>
    <w:p w14:paraId="50C28411" w14:textId="17300C74" w:rsidR="009A26C7" w:rsidRPr="00762997" w:rsidRDefault="009A26C7" w:rsidP="008D0476">
      <w:pPr>
        <w:pStyle w:val="PargrafodaLista"/>
        <w:numPr>
          <w:ilvl w:val="0"/>
          <w:numId w:val="29"/>
        </w:numPr>
        <w:spacing w:line="360" w:lineRule="auto"/>
        <w:ind w:left="360"/>
        <w:rPr>
          <w:rFonts w:eastAsia="MS Mincho"/>
          <w:noProof/>
        </w:rPr>
      </w:pPr>
      <w:r w:rsidRPr="00762997">
        <w:rPr>
          <w:rFonts w:eastAsia="MS Mincho"/>
          <w:b/>
          <w:noProof/>
        </w:rPr>
        <w:t>Variação de custos.</w:t>
      </w:r>
      <w:r w:rsidRPr="00762997">
        <w:rPr>
          <w:rFonts w:eastAsia="MS Mincho"/>
          <w:noProof/>
        </w:rPr>
        <w:t xml:space="preserve"> A variação de custos (VC) é a quantidade de déficit ou excedente orçamentário em um determinado momento, expressa como a diferença entre o valor agregado e o custo real. É uma medida do desempenho dos custos num projeto. É igual ao valor agregado (VA) menos o</w:t>
      </w:r>
      <w:r w:rsidR="00762997" w:rsidRPr="00762997">
        <w:rPr>
          <w:rFonts w:eastAsia="MS Mincho"/>
          <w:noProof/>
        </w:rPr>
        <w:t xml:space="preserve"> </w:t>
      </w:r>
      <w:r w:rsidRPr="00762997">
        <w:rPr>
          <w:rFonts w:eastAsia="MS Mincho"/>
          <w:noProof/>
        </w:rPr>
        <w:t xml:space="preserve">custo </w:t>
      </w:r>
      <w:r w:rsidR="00762997">
        <w:rPr>
          <w:rFonts w:eastAsia="MS Mincho"/>
          <w:noProof/>
        </w:rPr>
        <w:t xml:space="preserve">atual </w:t>
      </w:r>
      <w:r w:rsidRPr="00762997">
        <w:rPr>
          <w:rFonts w:eastAsia="MS Mincho"/>
          <w:noProof/>
        </w:rPr>
        <w:t>(C</w:t>
      </w:r>
      <w:r w:rsidR="00762997">
        <w:rPr>
          <w:rFonts w:eastAsia="MS Mincho"/>
          <w:noProof/>
        </w:rPr>
        <w:t>A</w:t>
      </w:r>
      <w:r w:rsidRPr="00762997">
        <w:rPr>
          <w:rFonts w:eastAsia="MS Mincho"/>
          <w:noProof/>
        </w:rPr>
        <w:t>). Equação: VC = VA – C</w:t>
      </w:r>
      <w:r w:rsidR="00762997">
        <w:rPr>
          <w:rFonts w:eastAsia="MS Mincho"/>
          <w:noProof/>
        </w:rPr>
        <w:t>A</w:t>
      </w:r>
      <w:r w:rsidRPr="00762997">
        <w:rPr>
          <w:rFonts w:eastAsia="MS Mincho"/>
          <w:noProof/>
        </w:rPr>
        <w:t>.</w:t>
      </w:r>
    </w:p>
    <w:p w14:paraId="28FCF352" w14:textId="6161739B" w:rsidR="00A371F5" w:rsidRDefault="00081E81" w:rsidP="00A371F5">
      <w:pPr>
        <w:pStyle w:val="Ttulo1"/>
        <w:numPr>
          <w:ilvl w:val="0"/>
          <w:numId w:val="7"/>
        </w:numPr>
      </w:pPr>
      <w:bookmarkStart w:id="3" w:name="_Toc478458422"/>
      <w:r>
        <w:rPr>
          <w:caps w:val="0"/>
        </w:rPr>
        <w:lastRenderedPageBreak/>
        <w:t>INDICADORES DE DESEMPENHO</w:t>
      </w:r>
      <w:bookmarkEnd w:id="3"/>
    </w:p>
    <w:p w14:paraId="3EE35D61" w14:textId="12325496" w:rsidR="00081E81" w:rsidRPr="00081E81" w:rsidRDefault="00A371F5" w:rsidP="00081E81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A fim de realizar o acompanhamento do projeto, foram eleitos dois indicadores da técnica de EVM. Eles devem ser calculados e avaliados de acordo com a periodicidade definida no Plano de Projeto, durante o Monit</w:t>
      </w:r>
      <w:r w:rsidR="0044584D">
        <w:rPr>
          <w:rFonts w:eastAsia="MS Mincho"/>
          <w:noProof/>
        </w:rPr>
        <w:t>oramento e Controle do projeto.</w:t>
      </w:r>
      <w:bookmarkStart w:id="4" w:name="_Toc160330461"/>
    </w:p>
    <w:p w14:paraId="5E43C909" w14:textId="741862A2" w:rsidR="00A371F5" w:rsidRDefault="00A371F5" w:rsidP="00081E81">
      <w:pPr>
        <w:pStyle w:val="Ttulo1"/>
        <w:numPr>
          <w:ilvl w:val="1"/>
          <w:numId w:val="7"/>
        </w:numPr>
      </w:pPr>
      <w:bookmarkStart w:id="5" w:name="_Toc478458423"/>
      <w:r>
        <w:t>CPI - Índice de Desempenho de Custo</w:t>
      </w:r>
      <w:bookmarkEnd w:id="4"/>
      <w:bookmarkEnd w:id="5"/>
    </w:p>
    <w:tbl>
      <w:tblPr>
        <w:tblW w:w="4711" w:type="pct"/>
        <w:tblInd w:w="4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6543"/>
      </w:tblGrid>
      <w:tr w:rsidR="00A371F5" w:rsidRPr="00F6284F" w14:paraId="27AB521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96DEEB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  <w:tc>
          <w:tcPr>
            <w:tcW w:w="3769" w:type="pct"/>
          </w:tcPr>
          <w:p w14:paraId="596C37F3" w14:textId="77777777" w:rsidR="00A371F5" w:rsidRPr="00D61572" w:rsidRDefault="00A371F5" w:rsidP="002C12BD">
            <w:pPr>
              <w:spacing w:line="360" w:lineRule="auto"/>
              <w:rPr>
                <w:bCs/>
                <w:caps/>
              </w:rPr>
            </w:pPr>
            <w:r w:rsidRPr="00D61572">
              <w:t>Identificar o desvio de custo do projeto, através do indicador de índice de desempenho de custo e c</w:t>
            </w:r>
            <w:r w:rsidRPr="00D61572">
              <w:rPr>
                <w:color w:val="auto"/>
              </w:rPr>
              <w:t>umprir o orçamento.</w:t>
            </w:r>
          </w:p>
        </w:tc>
      </w:tr>
      <w:tr w:rsidR="00A371F5" w:rsidRPr="00F6284F" w14:paraId="15FA2AA4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27872D9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Fórmula </w:t>
            </w:r>
          </w:p>
        </w:tc>
        <w:tc>
          <w:tcPr>
            <w:tcW w:w="3769" w:type="pct"/>
          </w:tcPr>
          <w:p w14:paraId="11DAE7C5" w14:textId="77777777" w:rsidR="00A371F5" w:rsidRPr="00D61572" w:rsidRDefault="00A371F5" w:rsidP="002C12BD">
            <w:pPr>
              <w:spacing w:line="360" w:lineRule="auto"/>
            </w:pPr>
            <w:r w:rsidRPr="00D61572">
              <w:rPr>
                <w:b/>
                <w:bCs/>
                <w:color w:val="auto"/>
              </w:rPr>
              <w:t>CPI</w:t>
            </w:r>
            <w:r w:rsidRPr="00D61572">
              <w:rPr>
                <w:color w:val="auto"/>
              </w:rPr>
              <w:t xml:space="preserve"> = </w:t>
            </w:r>
            <w:r w:rsidRPr="00D61572">
              <w:rPr>
                <w:b/>
                <w:bCs/>
                <w:color w:val="auto"/>
                <w:position w:val="-28"/>
              </w:rPr>
              <w:object w:dxaOrig="1880" w:dyaOrig="680" w14:anchorId="07FCD4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3.75pt" o:ole="">
                  <v:imagedata r:id="rId11" o:title=""/>
                </v:shape>
                <o:OLEObject Type="Embed" ProgID="Equation.3" ShapeID="_x0000_i1025" DrawAspect="Content" ObjectID="_1553406974" r:id="rId12"/>
              </w:object>
            </w:r>
          </w:p>
        </w:tc>
      </w:tr>
      <w:tr w:rsidR="00A371F5" w:rsidRPr="00F6284F" w14:paraId="0B8519A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3942804A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3769" w:type="pct"/>
          </w:tcPr>
          <w:p w14:paraId="47405EE4" w14:textId="443E3A28" w:rsidR="00A371F5" w:rsidRPr="00D61572" w:rsidRDefault="00D87C11" w:rsidP="0063097F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indicador estar entre 0,</w:t>
            </w:r>
            <w:r w:rsidR="0063097F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e 1,1</w:t>
            </w:r>
            <w:r w:rsidR="0063097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71F5" w:rsidRPr="00F6284F" w14:paraId="5B628AE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C363127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Procedimento de Cálculo </w:t>
            </w:r>
          </w:p>
        </w:tc>
        <w:tc>
          <w:tcPr>
            <w:tcW w:w="3769" w:type="pct"/>
          </w:tcPr>
          <w:p w14:paraId="5A4F16E8" w14:textId="77777777" w:rsidR="00D87C11" w:rsidRDefault="00D87C11" w:rsidP="00D87C1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Agregado = Valor Planejado * Percentual de Execução do Projeto</w:t>
            </w:r>
          </w:p>
          <w:p w14:paraId="160866F5" w14:textId="67C54109" w:rsidR="00A371F5" w:rsidRPr="00D61572" w:rsidRDefault="00D87C11" w:rsidP="00D87C1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Atual = Custos totais realizados até a data da coleta</w:t>
            </w:r>
            <w:r w:rsidR="00A371F5" w:rsidRPr="00D615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71F5" w:rsidRPr="00F6284F" w14:paraId="49EFBFF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E77F88A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Forma de Apresentação </w:t>
            </w:r>
          </w:p>
        </w:tc>
        <w:tc>
          <w:tcPr>
            <w:tcW w:w="3769" w:type="pct"/>
          </w:tcPr>
          <w:p w14:paraId="0B86B58E" w14:textId="77777777" w:rsidR="00A371F5" w:rsidRPr="00D61572" w:rsidRDefault="00A371F5" w:rsidP="002C12BD">
            <w:pPr>
              <w:spacing w:line="360" w:lineRule="auto"/>
            </w:pPr>
            <w:r w:rsidRPr="00D61572">
              <w:t>Gráfico</w:t>
            </w:r>
          </w:p>
        </w:tc>
      </w:tr>
      <w:tr w:rsidR="00A371F5" w:rsidRPr="00F6284F" w14:paraId="760E6706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DA3FCC3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Procedim</w:t>
            </w:r>
            <w:r>
              <w:rPr>
                <w:rFonts w:ascii="Arial" w:hAnsi="Arial" w:cs="Arial"/>
                <w:sz w:val="20"/>
                <w:szCs w:val="20"/>
              </w:rPr>
              <w:t>ento de Análise e Interpretação</w:t>
            </w:r>
          </w:p>
        </w:tc>
        <w:tc>
          <w:tcPr>
            <w:tcW w:w="3769" w:type="pct"/>
          </w:tcPr>
          <w:p w14:paraId="672487C0" w14:textId="315FBF82" w:rsidR="00A371F5" w:rsidRDefault="00A371F5" w:rsidP="002C12BD">
            <w:pPr>
              <w:spacing w:line="360" w:lineRule="auto"/>
              <w:rPr>
                <w:color w:val="auto"/>
                <w:lang w:eastAsia="pt-PT"/>
              </w:rPr>
            </w:pPr>
            <w:r w:rsidRPr="00D61572">
              <w:t xml:space="preserve">O valor maior que 1 é bom e significa que o projeto está gastando menos para realizar o trabalho previsto (Custo Atual &lt; Valor Agregado). Valor menor que 1 </w:t>
            </w:r>
            <w:r w:rsidR="00D87C11">
              <w:t>é</w:t>
            </w:r>
            <w:r w:rsidRPr="00D61572">
              <w:t xml:space="preserve"> ruim e significa que o projeto está gastando mais para realizar o trabalho previsto (Custo Atual &gt; Valor Agregado)</w:t>
            </w:r>
            <w:r w:rsidRPr="00D61572">
              <w:rPr>
                <w:color w:val="auto"/>
                <w:lang w:eastAsia="pt-PT"/>
              </w:rPr>
              <w:t>.</w:t>
            </w:r>
          </w:p>
          <w:p w14:paraId="7F78B274" w14:textId="52EB7456" w:rsidR="00A371F5" w:rsidRPr="00D61572" w:rsidRDefault="00A371F5" w:rsidP="00A371F5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D61572">
              <w:rPr>
                <w:b/>
                <w:bCs/>
                <w:color w:val="auto"/>
                <w:lang w:eastAsia="pt-PT"/>
              </w:rPr>
              <w:t>Possíveis causas de desvios</w:t>
            </w:r>
            <w:r w:rsidRPr="00D61572">
              <w:rPr>
                <w:color w:val="auto"/>
                <w:lang w:eastAsia="pt-PT"/>
              </w:rPr>
              <w:t xml:space="preserve">: </w:t>
            </w:r>
            <w:r w:rsidR="00D87C11">
              <w:rPr>
                <w:color w:val="auto"/>
                <w:lang w:eastAsia="pt-PT"/>
              </w:rPr>
              <w:t>Alteração nos custos previstos dos componentes do projeto</w:t>
            </w:r>
            <w:r w:rsidRPr="00D61572">
              <w:rPr>
                <w:color w:val="auto"/>
                <w:lang w:eastAsia="pt-PT"/>
              </w:rPr>
              <w:t>,</w:t>
            </w:r>
            <w:r w:rsidR="00D87C11">
              <w:rPr>
                <w:color w:val="auto"/>
                <w:lang w:eastAsia="pt-PT"/>
              </w:rPr>
              <w:t xml:space="preserve"> mudanças no escopo da contratação,</w:t>
            </w:r>
            <w:r w:rsidRPr="00D61572">
              <w:rPr>
                <w:color w:val="auto"/>
                <w:lang w:eastAsia="pt-PT"/>
              </w:rPr>
              <w:t xml:space="preserve"> </w:t>
            </w:r>
            <w:r w:rsidR="00D87C11">
              <w:rPr>
                <w:color w:val="auto"/>
                <w:lang w:eastAsia="pt-PT"/>
              </w:rPr>
              <w:t>l</w:t>
            </w:r>
            <w:r w:rsidRPr="00D61572">
              <w:rPr>
                <w:color w:val="auto"/>
                <w:lang w:eastAsia="pt-PT"/>
              </w:rPr>
              <w:t xml:space="preserve">inha de </w:t>
            </w:r>
            <w:r w:rsidR="00D87C11">
              <w:rPr>
                <w:color w:val="auto"/>
                <w:lang w:eastAsia="pt-PT"/>
              </w:rPr>
              <w:t>b</w:t>
            </w:r>
            <w:r w:rsidRPr="00D61572">
              <w:rPr>
                <w:color w:val="auto"/>
                <w:lang w:eastAsia="pt-PT"/>
              </w:rPr>
              <w:t>ase do cronograma desatualizada</w:t>
            </w:r>
            <w:r w:rsidR="00D87C11">
              <w:rPr>
                <w:color w:val="auto"/>
                <w:lang w:eastAsia="pt-PT"/>
              </w:rPr>
              <w:t>, falhas na estimativa de custos</w:t>
            </w:r>
            <w:r w:rsidRPr="00D61572">
              <w:rPr>
                <w:color w:val="auto"/>
                <w:lang w:eastAsia="pt-PT"/>
              </w:rPr>
              <w:t>.</w:t>
            </w:r>
          </w:p>
          <w:p w14:paraId="546306F2" w14:textId="760AB2EE" w:rsidR="00A371F5" w:rsidRPr="00D61572" w:rsidRDefault="00A371F5" w:rsidP="00D87C11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D61572">
              <w:rPr>
                <w:b/>
                <w:bCs/>
                <w:color w:val="auto"/>
                <w:lang w:eastAsia="pt-PT"/>
              </w:rPr>
              <w:t>Possíveis ações gerenciais</w:t>
            </w:r>
            <w:r w:rsidRPr="00D61572">
              <w:rPr>
                <w:color w:val="auto"/>
                <w:lang w:eastAsia="pt-PT"/>
              </w:rPr>
              <w:t>: Replanejame</w:t>
            </w:r>
            <w:r w:rsidR="00D87C11">
              <w:rPr>
                <w:color w:val="auto"/>
                <w:lang w:eastAsia="pt-PT"/>
              </w:rPr>
              <w:t>nto do projeto,</w:t>
            </w:r>
            <w:r w:rsidRPr="00D61572">
              <w:rPr>
                <w:color w:val="auto"/>
                <w:lang w:eastAsia="pt-PT"/>
              </w:rPr>
              <w:t xml:space="preserve"> obte</w:t>
            </w:r>
            <w:r w:rsidR="00D87C11">
              <w:rPr>
                <w:color w:val="auto"/>
                <w:lang w:eastAsia="pt-PT"/>
              </w:rPr>
              <w:t>ndo</w:t>
            </w:r>
            <w:r w:rsidRPr="00D61572">
              <w:rPr>
                <w:color w:val="auto"/>
                <w:lang w:eastAsia="pt-PT"/>
              </w:rPr>
              <w:t xml:space="preserve"> a aprovação do planejamento ou de mudanças no projeto a fim de atualizar a Linha de Base do cronograma</w:t>
            </w:r>
            <w:r w:rsidR="00D87C11">
              <w:rPr>
                <w:color w:val="auto"/>
                <w:lang w:eastAsia="pt-PT"/>
              </w:rPr>
              <w:t>, monitoramento junto às contratações externas, estabilização do escopo da contratação.</w:t>
            </w:r>
          </w:p>
        </w:tc>
      </w:tr>
      <w:tr w:rsidR="00A371F5" w:rsidRPr="00F6284F" w14:paraId="7C3E47E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21934DB6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Unidade de Medida </w:t>
            </w:r>
          </w:p>
        </w:tc>
        <w:tc>
          <w:tcPr>
            <w:tcW w:w="3769" w:type="pct"/>
          </w:tcPr>
          <w:p w14:paraId="2B1914C3" w14:textId="77777777" w:rsidR="00A371F5" w:rsidRPr="00D61572" w:rsidRDefault="00A371F5" w:rsidP="002C12BD">
            <w:pPr>
              <w:spacing w:line="360" w:lineRule="auto"/>
            </w:pPr>
            <w:r w:rsidRPr="00D61572">
              <w:t>Valor absoluto</w:t>
            </w:r>
          </w:p>
        </w:tc>
      </w:tr>
      <w:tr w:rsidR="00A371F5" w:rsidRPr="00F6284F" w14:paraId="06D00501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C59DC5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Periodicidade de Análise </w:t>
            </w:r>
          </w:p>
        </w:tc>
        <w:tc>
          <w:tcPr>
            <w:tcW w:w="3769" w:type="pct"/>
          </w:tcPr>
          <w:p w14:paraId="1E67951C" w14:textId="77777777" w:rsidR="00A371F5" w:rsidRPr="00D61572" w:rsidRDefault="00A371F5" w:rsidP="002C12BD">
            <w:pPr>
              <w:spacing w:line="360" w:lineRule="auto"/>
            </w:pPr>
            <w:r w:rsidRPr="00D61572">
              <w:t>Semanal</w:t>
            </w:r>
          </w:p>
        </w:tc>
      </w:tr>
      <w:tr w:rsidR="00A371F5" w:rsidRPr="00F6284F" w14:paraId="77B22874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55CA2D2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Abrangência </w:t>
            </w:r>
          </w:p>
        </w:tc>
        <w:tc>
          <w:tcPr>
            <w:tcW w:w="3769" w:type="pct"/>
          </w:tcPr>
          <w:p w14:paraId="7DDF399D" w14:textId="77777777" w:rsidR="00A371F5" w:rsidRPr="00D61572" w:rsidRDefault="00A371F5" w:rsidP="002C12BD">
            <w:pPr>
              <w:spacing w:line="360" w:lineRule="auto"/>
            </w:pPr>
            <w:r w:rsidRPr="00D61572">
              <w:t>Todos os projetos</w:t>
            </w:r>
          </w:p>
        </w:tc>
      </w:tr>
      <w:tr w:rsidR="00A371F5" w:rsidRPr="00F6284F" w14:paraId="76814B9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8E8A82E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Local de Armazenamento </w:t>
            </w:r>
          </w:p>
        </w:tc>
        <w:tc>
          <w:tcPr>
            <w:tcW w:w="3769" w:type="pct"/>
          </w:tcPr>
          <w:p w14:paraId="6088ADD2" w14:textId="77777777" w:rsidR="00A371F5" w:rsidRPr="00D61572" w:rsidRDefault="00A371F5" w:rsidP="002C12BD">
            <w:pPr>
              <w:spacing w:line="360" w:lineRule="auto"/>
            </w:pPr>
            <w:r w:rsidRPr="00D61572">
              <w:t>Repositório do Projeto</w:t>
            </w:r>
          </w:p>
        </w:tc>
      </w:tr>
      <w:tr w:rsidR="00A371F5" w:rsidRPr="00F6284F" w14:paraId="3CAE62E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593D0AA9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</w:p>
        </w:tc>
        <w:tc>
          <w:tcPr>
            <w:tcW w:w="3769" w:type="pct"/>
          </w:tcPr>
          <w:p w14:paraId="15CEE185" w14:textId="77777777" w:rsidR="00A371F5" w:rsidRPr="00D61572" w:rsidRDefault="00A371F5" w:rsidP="002C12BD">
            <w:pPr>
              <w:spacing w:line="360" w:lineRule="auto"/>
            </w:pPr>
            <w:r w:rsidRPr="00D61572">
              <w:t>Gerente de Projeto</w:t>
            </w:r>
            <w:r>
              <w:t>s</w:t>
            </w:r>
          </w:p>
        </w:tc>
      </w:tr>
      <w:tr w:rsidR="00A371F5" w:rsidRPr="00F6284F" w14:paraId="0641A4B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9157C4F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Público Alvo </w:t>
            </w:r>
          </w:p>
        </w:tc>
        <w:tc>
          <w:tcPr>
            <w:tcW w:w="3769" w:type="pct"/>
          </w:tcPr>
          <w:p w14:paraId="184E9940" w14:textId="77777777" w:rsidR="00A371F5" w:rsidRPr="00D61572" w:rsidRDefault="00A371F5" w:rsidP="00A371F5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61572">
              <w:rPr>
                <w:bCs/>
                <w:color w:val="auto"/>
                <w:lang w:eastAsia="pt-PT"/>
              </w:rPr>
              <w:t>Gerente de Projeto</w:t>
            </w:r>
            <w:r>
              <w:rPr>
                <w:bCs/>
                <w:color w:val="auto"/>
                <w:lang w:eastAsia="pt-PT"/>
              </w:rPr>
              <w:t>s</w:t>
            </w:r>
          </w:p>
          <w:p w14:paraId="1A59E8B8" w14:textId="29F4D6D3" w:rsidR="00A371F5" w:rsidRPr="00D87C11" w:rsidRDefault="00D87C11" w:rsidP="00A371F5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87C11">
              <w:rPr>
                <w:bCs/>
                <w:color w:val="auto"/>
                <w:lang w:eastAsia="pt-PT"/>
              </w:rPr>
              <w:t>Patrocinador do Projeto</w:t>
            </w:r>
          </w:p>
        </w:tc>
      </w:tr>
      <w:tr w:rsidR="00A371F5" w:rsidRPr="00F6284F" w14:paraId="2C5CBFD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F592AC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lastRenderedPageBreak/>
              <w:t xml:space="preserve">Apresentação para o Público Alvo </w:t>
            </w:r>
          </w:p>
        </w:tc>
        <w:tc>
          <w:tcPr>
            <w:tcW w:w="3769" w:type="pct"/>
          </w:tcPr>
          <w:p w14:paraId="3ACB8291" w14:textId="40BC8DEE" w:rsidR="00A371F5" w:rsidRPr="00D61572" w:rsidRDefault="00A371F5" w:rsidP="00D87C11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572">
              <w:rPr>
                <w:rFonts w:ascii="Arial" w:hAnsi="Arial" w:cs="Arial"/>
                <w:sz w:val="20"/>
                <w:szCs w:val="20"/>
              </w:rPr>
              <w:t xml:space="preserve">Resultado do indicador deverá ser apresentado </w:t>
            </w:r>
            <w:r w:rsidR="00D87C11">
              <w:rPr>
                <w:rFonts w:ascii="Arial" w:hAnsi="Arial" w:cs="Arial"/>
                <w:sz w:val="20"/>
                <w:szCs w:val="20"/>
              </w:rPr>
              <w:t>nas reuniões de monitoramento e controle</w:t>
            </w:r>
            <w:r w:rsidRPr="00D615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507E112" w14:textId="77777777" w:rsidR="00A371F5" w:rsidRDefault="00A371F5" w:rsidP="006B403D">
      <w:pPr>
        <w:rPr>
          <w:rFonts w:eastAsia="MS Mincho"/>
          <w:lang w:eastAsia="en-US"/>
        </w:rPr>
      </w:pPr>
    </w:p>
    <w:p w14:paraId="7E9DFA05" w14:textId="77777777" w:rsidR="0063097F" w:rsidRDefault="0063097F" w:rsidP="00081E81">
      <w:pPr>
        <w:pStyle w:val="Ttulo1"/>
        <w:numPr>
          <w:ilvl w:val="1"/>
          <w:numId w:val="7"/>
        </w:numPr>
      </w:pPr>
      <w:bookmarkStart w:id="6" w:name="_Toc160330480"/>
      <w:bookmarkStart w:id="7" w:name="_Toc478458424"/>
      <w:r>
        <w:t>SPI - Índice de Desempenho de Prazo</w:t>
      </w:r>
      <w:bookmarkEnd w:id="6"/>
      <w:bookmarkEnd w:id="7"/>
    </w:p>
    <w:tbl>
      <w:tblPr>
        <w:tblW w:w="4711" w:type="pct"/>
        <w:tblInd w:w="4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6543"/>
      </w:tblGrid>
      <w:tr w:rsidR="0063097F" w:rsidRPr="00F6284F" w14:paraId="5013A4A8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D8DA055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  <w:tc>
          <w:tcPr>
            <w:tcW w:w="3769" w:type="pct"/>
          </w:tcPr>
          <w:p w14:paraId="0D4CA2F1" w14:textId="77777777" w:rsidR="0063097F" w:rsidRPr="0063097F" w:rsidRDefault="0063097F" w:rsidP="002C12BD">
            <w:pPr>
              <w:pStyle w:val="Rodap"/>
              <w:tabs>
                <w:tab w:val="clear" w:pos="4320"/>
                <w:tab w:val="clear" w:pos="8640"/>
              </w:tabs>
              <w:spacing w:line="360" w:lineRule="auto"/>
              <w:rPr>
                <w:b w:val="0"/>
                <w:bCs/>
                <w:color w:val="auto"/>
              </w:rPr>
            </w:pPr>
            <w:r w:rsidRPr="0063097F">
              <w:rPr>
                <w:b w:val="0"/>
                <w:bCs/>
              </w:rPr>
              <w:t>Avaliar o desempenho de prazos do projeto através da análise de valor agregado</w:t>
            </w:r>
          </w:p>
        </w:tc>
      </w:tr>
      <w:tr w:rsidR="0063097F" w:rsidRPr="00F6284F" w14:paraId="769B6980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CA0A836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Fórmula </w:t>
            </w:r>
          </w:p>
        </w:tc>
        <w:tc>
          <w:tcPr>
            <w:tcW w:w="3769" w:type="pct"/>
          </w:tcPr>
          <w:p w14:paraId="5A61D7AA" w14:textId="77777777" w:rsidR="0063097F" w:rsidRPr="00655612" w:rsidRDefault="0063097F" w:rsidP="002C12BD">
            <w:pPr>
              <w:spacing w:line="360" w:lineRule="auto"/>
              <w:rPr>
                <w:color w:val="auto"/>
              </w:rPr>
            </w:pPr>
            <w:r w:rsidRPr="00655612">
              <w:rPr>
                <w:b/>
                <w:bCs/>
                <w:color w:val="auto"/>
              </w:rPr>
              <w:t>SPI</w:t>
            </w:r>
            <w:r w:rsidRPr="00655612">
              <w:rPr>
                <w:color w:val="auto"/>
              </w:rPr>
              <w:t xml:space="preserve"> = </w:t>
            </w:r>
            <w:r w:rsidRPr="00655612">
              <w:rPr>
                <w:b/>
                <w:bCs/>
                <w:color w:val="auto"/>
                <w:position w:val="-30"/>
              </w:rPr>
              <w:object w:dxaOrig="1880" w:dyaOrig="720" w14:anchorId="4E21B808">
                <v:shape id="_x0000_i1026" type="#_x0000_t75" style="width:93.75pt;height:36pt" o:ole="">
                  <v:imagedata r:id="rId13" o:title=""/>
                </v:shape>
                <o:OLEObject Type="Embed" ProgID="Equation.3" ShapeID="_x0000_i1026" DrawAspect="Content" ObjectID="_1553406975" r:id="rId14"/>
              </w:object>
            </w:r>
          </w:p>
        </w:tc>
      </w:tr>
      <w:tr w:rsidR="0063097F" w:rsidRPr="00F6284F" w14:paraId="09795E8C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32B3E0C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3769" w:type="pct"/>
          </w:tcPr>
          <w:p w14:paraId="6CF83796" w14:textId="07C90580" w:rsidR="0063097F" w:rsidRPr="00655612" w:rsidRDefault="0063097F" w:rsidP="0063097F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indicador estar entre 0,85 e 1,15.</w:t>
            </w:r>
          </w:p>
        </w:tc>
      </w:tr>
      <w:tr w:rsidR="0063097F" w:rsidRPr="00F6284F" w14:paraId="24A59D3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02CC773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Procedimento de Cálculo </w:t>
            </w:r>
          </w:p>
        </w:tc>
        <w:tc>
          <w:tcPr>
            <w:tcW w:w="3769" w:type="pct"/>
          </w:tcPr>
          <w:p w14:paraId="6ACD280B" w14:textId="77777777" w:rsidR="0063097F" w:rsidRDefault="0063097F" w:rsidP="0063097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Agregado = Valor Planejado * Percentual de Execução do Projeto</w:t>
            </w:r>
          </w:p>
          <w:p w14:paraId="20EC4F29" w14:textId="65CFB703" w:rsidR="0063097F" w:rsidRPr="00655612" w:rsidRDefault="0044584D" w:rsidP="0044584D">
            <w:pPr>
              <w:spacing w:line="360" w:lineRule="auto"/>
              <w:rPr>
                <w:color w:val="auto"/>
              </w:rPr>
            </w:pPr>
            <w:r>
              <w:t>Valor Planejado = Valor Planejado na linha de base até o momento</w:t>
            </w:r>
          </w:p>
        </w:tc>
      </w:tr>
      <w:tr w:rsidR="0063097F" w:rsidRPr="00F6284F" w14:paraId="468ABCB7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08CAE68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Forma de Apresentação </w:t>
            </w:r>
          </w:p>
        </w:tc>
        <w:tc>
          <w:tcPr>
            <w:tcW w:w="3769" w:type="pct"/>
          </w:tcPr>
          <w:p w14:paraId="300B8F71" w14:textId="77777777" w:rsidR="0063097F" w:rsidRPr="00655612" w:rsidRDefault="0063097F" w:rsidP="002C12BD">
            <w:pPr>
              <w:spacing w:line="360" w:lineRule="auto"/>
            </w:pPr>
            <w:r w:rsidRPr="00655612">
              <w:t>Gráfico</w:t>
            </w:r>
          </w:p>
        </w:tc>
      </w:tr>
      <w:tr w:rsidR="0063097F" w:rsidRPr="00F6284F" w14:paraId="7E3B824B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53769594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Procedim</w:t>
            </w:r>
            <w:r>
              <w:rPr>
                <w:rFonts w:ascii="Arial" w:hAnsi="Arial" w:cs="Arial"/>
                <w:sz w:val="20"/>
                <w:szCs w:val="20"/>
              </w:rPr>
              <w:t>ento de Análise e Interpretação</w:t>
            </w:r>
          </w:p>
        </w:tc>
        <w:tc>
          <w:tcPr>
            <w:tcW w:w="3769" w:type="pct"/>
          </w:tcPr>
          <w:p w14:paraId="07552FE0" w14:textId="77777777" w:rsidR="0063097F" w:rsidRPr="00655612" w:rsidRDefault="0063097F" w:rsidP="002C12BD">
            <w:pPr>
              <w:spacing w:line="360" w:lineRule="auto"/>
              <w:rPr>
                <w:bCs/>
                <w:color w:val="auto"/>
                <w:lang w:eastAsia="pt-PT"/>
              </w:rPr>
            </w:pPr>
            <w:r w:rsidRPr="00655612">
              <w:t>O valor maior que 1 é bom e significa que o projeto está gastando menos tempo para realizar o trabalho previsto (Valor Planejado &lt; Valor Agregado). Valor menor que 1 e ruim e significa que o projeto está gastando mais tempo para realizar o trabalho previsto (Valor Planejado &gt; Valor Agregado)</w:t>
            </w:r>
            <w:r w:rsidRPr="00655612">
              <w:rPr>
                <w:color w:val="auto"/>
                <w:lang w:eastAsia="pt-PT"/>
              </w:rPr>
              <w:t>.</w:t>
            </w:r>
          </w:p>
          <w:p w14:paraId="6A1A676F" w14:textId="6CACCEBF" w:rsidR="0063097F" w:rsidRPr="00655612" w:rsidRDefault="0063097F" w:rsidP="0063097F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655612">
              <w:rPr>
                <w:b/>
                <w:bCs/>
                <w:color w:val="auto"/>
                <w:lang w:eastAsia="pt-PT"/>
              </w:rPr>
              <w:t>Possíveis causas de desvios</w:t>
            </w:r>
            <w:r w:rsidRPr="00655612">
              <w:rPr>
                <w:color w:val="auto"/>
                <w:lang w:eastAsia="pt-PT"/>
              </w:rPr>
              <w:t>: Baixa produtividade dos profissionais do projeto, planejamento e controle da alocação dos profissionais inadequado à complexidade das atividades do projeto, Linha de Base do cronograma desatualizada.</w:t>
            </w:r>
          </w:p>
          <w:p w14:paraId="11FEFCF8" w14:textId="77777777" w:rsidR="0063097F" w:rsidRPr="00655612" w:rsidRDefault="0063097F" w:rsidP="0063097F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655612">
              <w:rPr>
                <w:b/>
                <w:bCs/>
                <w:color w:val="auto"/>
                <w:lang w:eastAsia="pt-PT"/>
              </w:rPr>
              <w:t>Possíveis ações gerenciais</w:t>
            </w:r>
            <w:r w:rsidRPr="00655612">
              <w:rPr>
                <w:color w:val="auto"/>
                <w:lang w:eastAsia="pt-PT"/>
              </w:rPr>
              <w:t>: Replanejamento da equipe do projeto, envolvendo adequação dos perfis necessários para a execução das atividades, realocação de profissionais mais experientes para atividades mais complexas, obter a aprovação do planejamento ou de mudanças no projeto a fim de atualizar a Linha de Base do cronograma.</w:t>
            </w:r>
          </w:p>
        </w:tc>
      </w:tr>
      <w:tr w:rsidR="0044584D" w:rsidRPr="00F6284F" w14:paraId="31FDC2E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E4372C1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Unidade de Medida </w:t>
            </w:r>
          </w:p>
        </w:tc>
        <w:tc>
          <w:tcPr>
            <w:tcW w:w="3769" w:type="pct"/>
          </w:tcPr>
          <w:p w14:paraId="4C9602FF" w14:textId="77777777" w:rsidR="0044584D" w:rsidRPr="00D61572" w:rsidRDefault="0044584D" w:rsidP="002C12BD">
            <w:pPr>
              <w:spacing w:line="360" w:lineRule="auto"/>
            </w:pPr>
            <w:r w:rsidRPr="00D61572">
              <w:t>Valor absoluto</w:t>
            </w:r>
          </w:p>
        </w:tc>
      </w:tr>
      <w:tr w:rsidR="0044584D" w:rsidRPr="00F6284F" w14:paraId="63C3DB80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F2B290D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Periodicidade de Análise </w:t>
            </w:r>
          </w:p>
        </w:tc>
        <w:tc>
          <w:tcPr>
            <w:tcW w:w="3769" w:type="pct"/>
          </w:tcPr>
          <w:p w14:paraId="65D2D1B4" w14:textId="77777777" w:rsidR="0044584D" w:rsidRPr="00D61572" w:rsidRDefault="0044584D" w:rsidP="002C12BD">
            <w:pPr>
              <w:spacing w:line="360" w:lineRule="auto"/>
            </w:pPr>
            <w:r w:rsidRPr="00D61572">
              <w:t>Semanal</w:t>
            </w:r>
          </w:p>
        </w:tc>
      </w:tr>
      <w:tr w:rsidR="0044584D" w:rsidRPr="00F6284F" w14:paraId="1C511EA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BC8BA07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Abrangência </w:t>
            </w:r>
          </w:p>
        </w:tc>
        <w:tc>
          <w:tcPr>
            <w:tcW w:w="3769" w:type="pct"/>
          </w:tcPr>
          <w:p w14:paraId="0E959A67" w14:textId="77777777" w:rsidR="0044584D" w:rsidRPr="00D61572" w:rsidRDefault="0044584D" w:rsidP="002C12BD">
            <w:pPr>
              <w:spacing w:line="360" w:lineRule="auto"/>
            </w:pPr>
            <w:r w:rsidRPr="00D61572">
              <w:t>Todos os projetos</w:t>
            </w:r>
          </w:p>
        </w:tc>
      </w:tr>
      <w:tr w:rsidR="0044584D" w:rsidRPr="00F6284F" w14:paraId="5D95468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F11160C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Local de Armazenamento </w:t>
            </w:r>
          </w:p>
        </w:tc>
        <w:tc>
          <w:tcPr>
            <w:tcW w:w="3769" w:type="pct"/>
          </w:tcPr>
          <w:p w14:paraId="7D87CB75" w14:textId="77777777" w:rsidR="0044584D" w:rsidRPr="00D61572" w:rsidRDefault="0044584D" w:rsidP="002C12BD">
            <w:pPr>
              <w:spacing w:line="360" w:lineRule="auto"/>
            </w:pPr>
            <w:r w:rsidRPr="00D61572">
              <w:t>Repositório do Projeto</w:t>
            </w:r>
          </w:p>
        </w:tc>
      </w:tr>
      <w:tr w:rsidR="0044584D" w:rsidRPr="00F6284F" w14:paraId="19CD70C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2BEBE92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</w:p>
        </w:tc>
        <w:tc>
          <w:tcPr>
            <w:tcW w:w="3769" w:type="pct"/>
          </w:tcPr>
          <w:p w14:paraId="2AA1BC9C" w14:textId="77777777" w:rsidR="0044584D" w:rsidRPr="00D61572" w:rsidRDefault="0044584D" w:rsidP="002C12BD">
            <w:pPr>
              <w:spacing w:line="360" w:lineRule="auto"/>
            </w:pPr>
            <w:r w:rsidRPr="00D61572">
              <w:t>Gerente de Projeto</w:t>
            </w:r>
            <w:r>
              <w:t>s</w:t>
            </w:r>
          </w:p>
        </w:tc>
      </w:tr>
      <w:tr w:rsidR="0044584D" w:rsidRPr="00F6284F" w14:paraId="39ECBB8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96C86C3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lastRenderedPageBreak/>
              <w:t xml:space="preserve">Público Alvo </w:t>
            </w:r>
          </w:p>
        </w:tc>
        <w:tc>
          <w:tcPr>
            <w:tcW w:w="3769" w:type="pct"/>
          </w:tcPr>
          <w:p w14:paraId="537AEC70" w14:textId="77777777" w:rsidR="0044584D" w:rsidRPr="00D61572" w:rsidRDefault="0044584D" w:rsidP="002C12BD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61572">
              <w:rPr>
                <w:bCs/>
                <w:color w:val="auto"/>
                <w:lang w:eastAsia="pt-PT"/>
              </w:rPr>
              <w:t>Gerente de Projeto</w:t>
            </w:r>
            <w:r>
              <w:rPr>
                <w:bCs/>
                <w:color w:val="auto"/>
                <w:lang w:eastAsia="pt-PT"/>
              </w:rPr>
              <w:t>s</w:t>
            </w:r>
          </w:p>
          <w:p w14:paraId="2DCD596F" w14:textId="77777777" w:rsidR="0044584D" w:rsidRPr="00D87C11" w:rsidRDefault="0044584D" w:rsidP="002C12BD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87C11">
              <w:rPr>
                <w:bCs/>
                <w:color w:val="auto"/>
                <w:lang w:eastAsia="pt-PT"/>
              </w:rPr>
              <w:t>Patrocinador do Projeto</w:t>
            </w:r>
          </w:p>
        </w:tc>
      </w:tr>
      <w:tr w:rsidR="0044584D" w:rsidRPr="00F6284F" w14:paraId="1FAD96D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9E24F4E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Apresentação para o Público Alvo </w:t>
            </w:r>
          </w:p>
        </w:tc>
        <w:tc>
          <w:tcPr>
            <w:tcW w:w="3769" w:type="pct"/>
          </w:tcPr>
          <w:p w14:paraId="0A093E74" w14:textId="77777777" w:rsidR="0044584D" w:rsidRPr="00D61572" w:rsidRDefault="0044584D" w:rsidP="002C12BD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572">
              <w:rPr>
                <w:rFonts w:ascii="Arial" w:hAnsi="Arial" w:cs="Arial"/>
                <w:sz w:val="20"/>
                <w:szCs w:val="20"/>
              </w:rPr>
              <w:t xml:space="preserve">Resultado do indicador deverá ser apresentado </w:t>
            </w:r>
            <w:r>
              <w:rPr>
                <w:rFonts w:ascii="Arial" w:hAnsi="Arial" w:cs="Arial"/>
                <w:sz w:val="20"/>
                <w:szCs w:val="20"/>
              </w:rPr>
              <w:t>nas reuniões de monitoramento e controle</w:t>
            </w:r>
            <w:r w:rsidRPr="00D615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F185CA1" w14:textId="77777777" w:rsidR="0063097F" w:rsidRDefault="0063097F" w:rsidP="006B403D">
      <w:pPr>
        <w:rPr>
          <w:rFonts w:eastAsia="MS Mincho"/>
          <w:lang w:eastAsia="en-US"/>
        </w:rPr>
      </w:pPr>
    </w:p>
    <w:p w14:paraId="3E166CC8" w14:textId="4F3C9B7B" w:rsidR="00910A0D" w:rsidRDefault="00081E81" w:rsidP="0044584D">
      <w:pPr>
        <w:pStyle w:val="Ttulo1"/>
        <w:numPr>
          <w:ilvl w:val="0"/>
          <w:numId w:val="7"/>
        </w:numPr>
      </w:pPr>
      <w:bookmarkStart w:id="8" w:name="_Toc90458074"/>
      <w:bookmarkStart w:id="9" w:name="_Toc101606201"/>
      <w:bookmarkStart w:id="10" w:name="_Toc101607093"/>
      <w:bookmarkStart w:id="11" w:name="_Toc104613098"/>
      <w:bookmarkStart w:id="12" w:name="_Toc104613153"/>
      <w:bookmarkStart w:id="13" w:name="_Toc104613547"/>
      <w:bookmarkStart w:id="14" w:name="_Toc108240475"/>
      <w:bookmarkStart w:id="15" w:name="_Toc90458075"/>
      <w:bookmarkStart w:id="16" w:name="_Toc101606202"/>
      <w:bookmarkStart w:id="17" w:name="_Toc101607094"/>
      <w:bookmarkStart w:id="18" w:name="_Toc104613099"/>
      <w:bookmarkStart w:id="19" w:name="_Toc104613154"/>
      <w:bookmarkStart w:id="20" w:name="_Toc104613548"/>
      <w:bookmarkStart w:id="21" w:name="_Toc108240476"/>
      <w:bookmarkStart w:id="22" w:name="_Toc47845842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caps w:val="0"/>
        </w:rPr>
        <w:t>REFERÊNCIAS</w:t>
      </w:r>
      <w:bookmarkEnd w:id="22"/>
    </w:p>
    <w:p w14:paraId="7D57FB89" w14:textId="17767FEE" w:rsidR="00910A0D" w:rsidRDefault="00910A0D" w:rsidP="00632F2C">
      <w:pPr>
        <w:pStyle w:val="Lista"/>
        <w:rPr>
          <w:noProof/>
        </w:rPr>
      </w:pPr>
      <w:r>
        <w:rPr>
          <w:noProof/>
        </w:rPr>
        <w:t>PGP-MCTI</w:t>
      </w:r>
      <w:r w:rsidR="00555DB8">
        <w:rPr>
          <w:noProof/>
        </w:rPr>
        <w:t>C</w:t>
      </w:r>
      <w:r>
        <w:rPr>
          <w:noProof/>
        </w:rPr>
        <w:t xml:space="preserve"> </w:t>
      </w:r>
      <w:r w:rsidR="00630F37">
        <w:rPr>
          <w:noProof/>
        </w:rPr>
        <w:t>–</w:t>
      </w:r>
      <w:r>
        <w:rPr>
          <w:noProof/>
        </w:rPr>
        <w:t xml:space="preserve"> Processo de Gerenciamento de Projetos do MCTI</w:t>
      </w:r>
      <w:r w:rsidR="00555DB8">
        <w:rPr>
          <w:noProof/>
        </w:rPr>
        <w:t>C</w:t>
      </w:r>
    </w:p>
    <w:p w14:paraId="3359B087" w14:textId="77777777" w:rsidR="00910A0D" w:rsidRDefault="00910A0D" w:rsidP="00632F2C">
      <w:pPr>
        <w:pStyle w:val="Lista"/>
        <w:rPr>
          <w:noProof/>
          <w:lang w:val="en-US"/>
        </w:rPr>
      </w:pPr>
      <w:r w:rsidRPr="00555DB8">
        <w:rPr>
          <w:noProof/>
          <w:lang w:val="en-US"/>
        </w:rPr>
        <w:t xml:space="preserve">PMBoK – Project </w:t>
      </w:r>
      <w:r w:rsidRPr="00A371F5">
        <w:rPr>
          <w:noProof/>
          <w:lang w:val="en-US"/>
        </w:rPr>
        <w:t xml:space="preserve">Management Body of Knowledge </w:t>
      </w:r>
      <w:r w:rsidRPr="006B403D">
        <w:rPr>
          <w:noProof/>
          <w:lang w:val="en-US"/>
        </w:rPr>
        <w:t>5ª Edição</w:t>
      </w:r>
    </w:p>
    <w:p w14:paraId="7C593DD4" w14:textId="7DEDE832" w:rsidR="00024472" w:rsidRPr="00555DB8" w:rsidRDefault="00024472" w:rsidP="00555DB8">
      <w:pPr>
        <w:pStyle w:val="Lista"/>
        <w:rPr>
          <w:bCs/>
        </w:rPr>
      </w:pPr>
      <w:r w:rsidRPr="00555DB8">
        <w:rPr>
          <w:noProof/>
        </w:rPr>
        <w:t>PS-MCTI</w:t>
      </w:r>
      <w:r w:rsidR="00555DB8">
        <w:rPr>
          <w:noProof/>
        </w:rPr>
        <w:t>C</w:t>
      </w:r>
      <w:r w:rsidRPr="00555DB8">
        <w:rPr>
          <w:noProof/>
        </w:rPr>
        <w:t xml:space="preserve"> – Processo de Softare do Ministério da </w:t>
      </w:r>
      <w:r w:rsidR="00555DB8">
        <w:rPr>
          <w:rFonts w:cs="Arial"/>
        </w:rPr>
        <w:t>Ciência, Tecnologia, Inovações e Comunicações</w:t>
      </w:r>
    </w:p>
    <w:p w14:paraId="12D60B54" w14:textId="77777777" w:rsidR="00910A0D" w:rsidRPr="00857820" w:rsidRDefault="00910A0D" w:rsidP="00910A0D">
      <w:pPr>
        <w:pStyle w:val="Lista"/>
        <w:numPr>
          <w:ilvl w:val="0"/>
          <w:numId w:val="0"/>
        </w:numPr>
        <w:ind w:left="720"/>
        <w:rPr>
          <w:noProof/>
        </w:rPr>
      </w:pPr>
    </w:p>
    <w:sectPr w:rsidR="00910A0D" w:rsidRPr="00857820" w:rsidSect="00F532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0FDD4" w14:textId="77777777" w:rsidR="004375DA" w:rsidRDefault="004375DA">
      <w:r>
        <w:separator/>
      </w:r>
    </w:p>
  </w:endnote>
  <w:endnote w:type="continuationSeparator" w:id="0">
    <w:p w14:paraId="306E3E62" w14:textId="77777777" w:rsidR="004375DA" w:rsidRDefault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5C80" w14:textId="77777777" w:rsidR="002E638F" w:rsidRDefault="002E63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3A9E4F02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 w:rsidR="00555DB8" w:rsidRPr="008B113D">
            <w:rPr>
              <w:sz w:val="16"/>
            </w:rPr>
            <w:t>MCTIC - CGSI</w:t>
          </w:r>
        </w:p>
        <w:p w14:paraId="04054E6F" w14:textId="612C80D8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081E81">
            <w:rPr>
              <w:noProof/>
              <w:sz w:val="16"/>
            </w:rPr>
            <w:t>PS-MCTI</w:t>
          </w:r>
          <w:r w:rsidR="002E638F">
            <w:rPr>
              <w:noProof/>
              <w:sz w:val="16"/>
            </w:rPr>
            <w:t>C</w:t>
          </w:r>
          <w:bookmarkStart w:id="23" w:name="_GoBack"/>
          <w:bookmarkEnd w:id="23"/>
          <w:r w:rsidR="00081E81">
            <w:rPr>
              <w:noProof/>
              <w:sz w:val="16"/>
            </w:rPr>
            <w:t>_GO_IndicadoresDesempenhoProjeto.docx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2E638F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2E638F">
            <w:rPr>
              <w:rStyle w:val="Nmerodepgina"/>
              <w:noProof/>
              <w:sz w:val="16"/>
            </w:rPr>
            <w:t>7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4BAB7" w14:textId="77777777" w:rsidR="002E638F" w:rsidRDefault="002E63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30ED4" w14:textId="77777777" w:rsidR="004375DA" w:rsidRDefault="004375DA">
      <w:r>
        <w:separator/>
      </w:r>
    </w:p>
  </w:footnote>
  <w:footnote w:type="continuationSeparator" w:id="0">
    <w:p w14:paraId="3DF36ECE" w14:textId="77777777" w:rsidR="004375DA" w:rsidRDefault="0043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79BAD" w14:textId="77777777" w:rsidR="002E638F" w:rsidRDefault="002E63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7.25pt;height:47.25pt" o:ole="" filled="t">
                <v:fill color2="black" type="frame"/>
                <v:imagedata r:id="rId1" o:title=""/>
              </v:shape>
              <o:OLEObject Type="Embed" ProgID="Microsoft" ShapeID="_x0000_i1027" DrawAspect="Content" ObjectID="_155340697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04FD0DF" w14:textId="77777777" w:rsidR="00555DB8" w:rsidRPr="006E052C" w:rsidRDefault="00555DB8" w:rsidP="00555DB8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10CE1BD" w14:textId="77777777" w:rsidR="00555DB8" w:rsidRPr="006E052C" w:rsidRDefault="00555DB8" w:rsidP="00555DB8">
          <w:r w:rsidRPr="006E052C">
            <w:t>Secretaria-Executiva</w:t>
          </w:r>
        </w:p>
        <w:p w14:paraId="263CEAB3" w14:textId="77777777" w:rsidR="00555DB8" w:rsidRPr="006E052C" w:rsidRDefault="00555DB8" w:rsidP="00555DB8">
          <w:r>
            <w:t>Diretoria de Tecnologia da Informação</w:t>
          </w:r>
        </w:p>
        <w:p w14:paraId="21BE6E84" w14:textId="0A04A31B" w:rsidR="001C5A52" w:rsidRDefault="00555DB8" w:rsidP="00555DB8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7.25pt;height:47.25pt" o:ole="" filled="t">
                <v:fill color2="black" type="frame"/>
                <v:imagedata r:id="rId1" o:title=""/>
              </v:shape>
              <o:OLEObject Type="Embed" ProgID="Microsoft" ShapeID="_x0000_i1028" DrawAspect="Content" ObjectID="_1553406977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2B45AC8" w14:textId="77777777" w:rsidR="00555DB8" w:rsidRPr="006E052C" w:rsidRDefault="00555DB8" w:rsidP="00555DB8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0C0BA338" w14:textId="77777777" w:rsidR="00555DB8" w:rsidRPr="006E052C" w:rsidRDefault="00555DB8" w:rsidP="00555DB8">
          <w:r w:rsidRPr="006E052C">
            <w:t>Secretaria-Executiva</w:t>
          </w:r>
        </w:p>
        <w:p w14:paraId="358158DC" w14:textId="77777777" w:rsidR="00555DB8" w:rsidRPr="006E052C" w:rsidRDefault="00555DB8" w:rsidP="00555DB8">
          <w:r>
            <w:t>Diretoria de Tecnologia da Informação</w:t>
          </w:r>
        </w:p>
        <w:p w14:paraId="13BD41C3" w14:textId="3E3ACEA2" w:rsidR="001C5A52" w:rsidRDefault="00555DB8" w:rsidP="00555DB8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278B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F59B1"/>
    <w:multiLevelType w:val="hybridMultilevel"/>
    <w:tmpl w:val="58B216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0E5BE6"/>
    <w:multiLevelType w:val="hybridMultilevel"/>
    <w:tmpl w:val="9328E510"/>
    <w:lvl w:ilvl="0" w:tplc="CDB2B3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69831143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F18D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"/>
  </w:num>
  <w:num w:numId="7">
    <w:abstractNumId w:val="7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5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6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3"/>
  </w:num>
  <w:num w:numId="27">
    <w:abstractNumId w:val="8"/>
  </w:num>
  <w:num w:numId="28">
    <w:abstractNumId w:val="8"/>
  </w:num>
  <w:num w:numId="29">
    <w:abstractNumId w:val="2"/>
  </w:num>
  <w:num w:numId="30">
    <w:abstractNumId w:val="8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24472"/>
    <w:rsid w:val="00080D36"/>
    <w:rsid w:val="00081E81"/>
    <w:rsid w:val="000C6607"/>
    <w:rsid w:val="000E67BB"/>
    <w:rsid w:val="0012759A"/>
    <w:rsid w:val="00161084"/>
    <w:rsid w:val="001C0FDF"/>
    <w:rsid w:val="001C5A52"/>
    <w:rsid w:val="00226203"/>
    <w:rsid w:val="002A07F6"/>
    <w:rsid w:val="002E638F"/>
    <w:rsid w:val="0033490C"/>
    <w:rsid w:val="003555A7"/>
    <w:rsid w:val="003F6B67"/>
    <w:rsid w:val="004375DA"/>
    <w:rsid w:val="0044584D"/>
    <w:rsid w:val="00456B0F"/>
    <w:rsid w:val="00504F11"/>
    <w:rsid w:val="00555DB8"/>
    <w:rsid w:val="00597AF2"/>
    <w:rsid w:val="005C4236"/>
    <w:rsid w:val="006176BE"/>
    <w:rsid w:val="0063097F"/>
    <w:rsid w:val="00630F37"/>
    <w:rsid w:val="00632F2C"/>
    <w:rsid w:val="006B403D"/>
    <w:rsid w:val="006D4DE4"/>
    <w:rsid w:val="00762997"/>
    <w:rsid w:val="007931F8"/>
    <w:rsid w:val="00793420"/>
    <w:rsid w:val="007A6CF2"/>
    <w:rsid w:val="007F24F9"/>
    <w:rsid w:val="008330CD"/>
    <w:rsid w:val="00857820"/>
    <w:rsid w:val="00910A0D"/>
    <w:rsid w:val="009A26C7"/>
    <w:rsid w:val="009B3F99"/>
    <w:rsid w:val="00A371F5"/>
    <w:rsid w:val="00A864A6"/>
    <w:rsid w:val="00B17B0F"/>
    <w:rsid w:val="00B20C64"/>
    <w:rsid w:val="00C01B33"/>
    <w:rsid w:val="00D87C11"/>
    <w:rsid w:val="00D97C30"/>
    <w:rsid w:val="00E37E69"/>
    <w:rsid w:val="00E87581"/>
    <w:rsid w:val="00ED6336"/>
    <w:rsid w:val="00F532BE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28A77B2F-E5B6-4AB6-97D3-8F20B78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</w:numPr>
      <w:spacing w:before="240" w:after="12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table" w:styleId="Tabelacomgrade">
    <w:name w:val="Table Grid"/>
    <w:basedOn w:val="Tabelanormal"/>
    <w:uiPriority w:val="39"/>
    <w:rsid w:val="006B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71F5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8BBE3-E828-49A6-AB61-54BE24E3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1089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Indicadores de Desempenho</vt:lpstr>
    </vt:vector>
  </TitlesOfParts>
  <Company>MCTI - Ministério da Ciência, Tecnologia e Inovação</Company>
  <LinksUpToDate>false</LinksUpToDate>
  <CharactersWithSpaces>6962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Indicadores de Desempenho</dc:title>
  <dc:subject/>
  <dc:creator>EPTI - MCTI</dc:creator>
  <cp:keywords/>
  <cp:lastModifiedBy>Cleziana de Freitas Costa</cp:lastModifiedBy>
  <cp:revision>20</cp:revision>
  <cp:lastPrinted>2004-08-10T18:48:00Z</cp:lastPrinted>
  <dcterms:created xsi:type="dcterms:W3CDTF">2014-11-10T12:51:00Z</dcterms:created>
  <dcterms:modified xsi:type="dcterms:W3CDTF">2017-04-11T12:10:00Z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