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6B44C72D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0385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-</w:t>
      </w:r>
      <w:r w:rsidR="009678C1">
        <w:rPr>
          <w:b/>
          <w:sz w:val="28"/>
          <w:szCs w:val="28"/>
        </w:rPr>
        <w:t>MCTIC</w:t>
      </w:r>
    </w:p>
    <w:p w14:paraId="4271DEF7" w14:textId="5989AF3D" w:rsidR="001C5A52" w:rsidRDefault="002752A0" w:rsidP="00C90C6F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-970130356"/>
          <w:placeholder>
            <w:docPart w:val="E806AF9F44AC487E874DA9D053EF4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0385E">
            <w:rPr>
              <w:b/>
              <w:sz w:val="28"/>
              <w:szCs w:val="28"/>
            </w:rPr>
            <w:t>Guia Operacional</w:t>
          </w:r>
          <w:r w:rsidR="009916B9">
            <w:rPr>
              <w:b/>
              <w:sz w:val="28"/>
              <w:szCs w:val="28"/>
            </w:rPr>
            <w:t xml:space="preserve"> </w:t>
          </w:r>
        </w:sdtContent>
      </w:sdt>
      <w:r w:rsidR="001C5A52">
        <w:rPr>
          <w:b/>
          <w:sz w:val="28"/>
          <w:szCs w:val="28"/>
        </w:rPr>
        <w:t xml:space="preserve">– </w:t>
      </w:r>
      <w:sdt>
        <w:sdtPr>
          <w:rPr>
            <w:b/>
            <w:sz w:val="28"/>
            <w:szCs w:val="28"/>
          </w:rPr>
          <w:alias w:val="Categoria"/>
          <w:tag w:val=""/>
          <w:id w:val="947738244"/>
          <w:placeholder>
            <w:docPart w:val="F8F15214F9834E3FA12EF65A42E9813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75A01" w:rsidRPr="00E75A01">
            <w:rPr>
              <w:b/>
              <w:sz w:val="28"/>
              <w:szCs w:val="28"/>
            </w:rPr>
            <w:t>Ferramenta de GC</w:t>
          </w:r>
        </w:sdtContent>
      </w:sdt>
    </w:p>
    <w:p w14:paraId="25838A04" w14:textId="66DEE4D8" w:rsidR="001C5A52" w:rsidRPr="001C5A52" w:rsidRDefault="001C5A52" w:rsidP="00C90C6F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9678C1">
        <w:rPr>
          <w:b/>
          <w:sz w:val="28"/>
          <w:szCs w:val="28"/>
        </w:rPr>
        <w:t>2</w:t>
      </w:r>
    </w:p>
    <w:p w14:paraId="42527E97" w14:textId="77777777" w:rsidR="001C5A52" w:rsidRDefault="001C5A52" w:rsidP="00C90C6F">
      <w:pPr>
        <w:pStyle w:val="Ttulo"/>
      </w:pPr>
    </w:p>
    <w:p w14:paraId="71CF371A" w14:textId="77777777" w:rsidR="001C5A52" w:rsidRDefault="001C5A52" w:rsidP="00C90C6F">
      <w:pPr>
        <w:pStyle w:val="Ttulo"/>
      </w:pPr>
    </w:p>
    <w:p w14:paraId="3581CEE4" w14:textId="77777777" w:rsidR="001C5A52" w:rsidRDefault="001C5A52" w:rsidP="00C90C6F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C90C6F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 w:rsidP="00C90C6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 w:rsidP="00C90C6F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249B5582" w:rsidR="001C5A52" w:rsidRDefault="00C90C6F" w:rsidP="00D0385E">
            <w:pPr>
              <w:spacing w:line="276" w:lineRule="auto"/>
              <w:jc w:val="center"/>
            </w:pPr>
            <w:r>
              <w:t>19</w:t>
            </w:r>
            <w:r w:rsidR="001C5A52">
              <w:t>/</w:t>
            </w:r>
            <w:r w:rsidR="00D0385E">
              <w:t>0</w:t>
            </w:r>
            <w:r w:rsidR="003555A7">
              <w:t>1</w:t>
            </w:r>
            <w:r w:rsidR="001C5A52">
              <w:t>/201</w:t>
            </w:r>
            <w:r w:rsidR="00D0385E">
              <w:t>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356C5904" w:rsidR="001C5A52" w:rsidRDefault="009D2525" w:rsidP="00D0385E">
            <w:pPr>
              <w:spacing w:line="276" w:lineRule="auto"/>
            </w:pPr>
            <w:r>
              <w:t>Padronização do formato do Guia Operacional de GC já existente no MCTI.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772F12" w:rsidRPr="001C5A52" w14:paraId="01F5A7F0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A9AF6B" w14:textId="1D7FCA16" w:rsidR="00772F12" w:rsidRDefault="00772F12" w:rsidP="00C90C6F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BB6FB8" w14:textId="4A787E17" w:rsidR="00772F12" w:rsidRDefault="00772F12" w:rsidP="00D0385E">
            <w:pPr>
              <w:spacing w:line="276" w:lineRule="auto"/>
              <w:jc w:val="center"/>
            </w:pPr>
            <w:r>
              <w:t>28/01/2015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B9A322" w14:textId="0B8A18DE" w:rsidR="00772F12" w:rsidRDefault="00772F12" w:rsidP="00D0385E">
            <w:pPr>
              <w:spacing w:line="276" w:lineRule="auto"/>
            </w:pPr>
            <w:r>
              <w:t>Inclusão da referência do PS-MCTI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B43F85" w14:textId="4BE8AE53" w:rsidR="00772F12" w:rsidRDefault="00772F1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9678C1" w:rsidRPr="001C5A52" w14:paraId="76570857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BCB26A" w14:textId="574A9CBD" w:rsidR="009678C1" w:rsidRDefault="009678C1" w:rsidP="009678C1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158810" w14:textId="646BDBA5" w:rsidR="009678C1" w:rsidRDefault="009678C1" w:rsidP="009678C1">
            <w:pPr>
              <w:spacing w:line="276" w:lineRule="auto"/>
              <w:jc w:val="center"/>
            </w:pPr>
            <w:r>
              <w:t>28/03/2017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11BBE2" w14:textId="18D632BE" w:rsidR="009678C1" w:rsidRDefault="009678C1" w:rsidP="009678C1">
            <w:pPr>
              <w:spacing w:line="276" w:lineRule="auto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61A080" w14:textId="6C6568C7" w:rsidR="009678C1" w:rsidRDefault="009678C1" w:rsidP="009678C1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 w:rsidP="00C90C6F">
      <w:pPr>
        <w:pStyle w:val="Ttulo"/>
      </w:pPr>
    </w:p>
    <w:p w14:paraId="74B93118" w14:textId="77777777" w:rsidR="00226203" w:rsidRDefault="001C5A52" w:rsidP="00C90C6F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357ACB0B" w14:textId="77777777" w:rsidR="00743A33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08483516" w:history="1">
        <w:r w:rsidR="00743A33" w:rsidRPr="00A6463E">
          <w:rPr>
            <w:rStyle w:val="Hyperlink"/>
          </w:rPr>
          <w:t>1.</w:t>
        </w:r>
        <w:r w:rsidR="00743A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INTRODUÇÃO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_Toc408483516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4</w:t>
        </w:r>
        <w:r w:rsidR="00743A33">
          <w:rPr>
            <w:webHidden/>
          </w:rPr>
          <w:fldChar w:fldCharType="end"/>
        </w:r>
      </w:hyperlink>
    </w:p>
    <w:p w14:paraId="42CC274F" w14:textId="77777777" w:rsidR="00743A33" w:rsidRDefault="002752A0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3517" w:history="1">
        <w:r w:rsidR="00743A33" w:rsidRPr="00A6463E">
          <w:rPr>
            <w:rStyle w:val="Hyperlink"/>
          </w:rPr>
          <w:t>2.</w:t>
        </w:r>
        <w:r w:rsidR="00743A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Configuração do ambiente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_Toc408483517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4</w:t>
        </w:r>
        <w:r w:rsidR="00743A33">
          <w:rPr>
            <w:webHidden/>
          </w:rPr>
          <w:fldChar w:fldCharType="end"/>
        </w:r>
      </w:hyperlink>
    </w:p>
    <w:p w14:paraId="2D0CD206" w14:textId="77777777" w:rsidR="00743A33" w:rsidRDefault="002752A0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3518" w:history="1">
        <w:r w:rsidR="00743A33" w:rsidRPr="00A6463E">
          <w:rPr>
            <w:rStyle w:val="Hyperlink"/>
          </w:rPr>
          <w:t>3.</w:t>
        </w:r>
        <w:r w:rsidR="00743A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Usando o ToRTOISE SVN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_Toc408483518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7</w:t>
        </w:r>
        <w:r w:rsidR="00743A33">
          <w:rPr>
            <w:webHidden/>
          </w:rPr>
          <w:fldChar w:fldCharType="end"/>
        </w:r>
      </w:hyperlink>
    </w:p>
    <w:p w14:paraId="5FE1FF3A" w14:textId="77777777" w:rsidR="00743A33" w:rsidRDefault="002752A0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8483519" w:history="1">
        <w:r w:rsidR="00743A33" w:rsidRPr="00A6463E">
          <w:rPr>
            <w:rStyle w:val="Hyperlink"/>
          </w:rPr>
          <w:t>3.1</w:t>
        </w:r>
        <w:r w:rsidR="00743A3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 xml:space="preserve">Atualizar o </w:t>
        </w:r>
        <w:r w:rsidR="00743A33" w:rsidRPr="00A6463E">
          <w:rPr>
            <w:rStyle w:val="Hyperlink"/>
            <w:lang w:val="pt-PT"/>
          </w:rPr>
          <w:t>diretório local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_Toc408483519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7</w:t>
        </w:r>
        <w:r w:rsidR="00743A33">
          <w:rPr>
            <w:webHidden/>
          </w:rPr>
          <w:fldChar w:fldCharType="end"/>
        </w:r>
      </w:hyperlink>
    </w:p>
    <w:p w14:paraId="7C09461C" w14:textId="77777777" w:rsidR="00743A33" w:rsidRDefault="002752A0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8483520" w:history="1">
        <w:r w:rsidR="00743A33" w:rsidRPr="00A6463E">
          <w:rPr>
            <w:rStyle w:val="Hyperlink"/>
          </w:rPr>
          <w:t>3.2</w:t>
        </w:r>
        <w:r w:rsidR="00743A3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Travar um documento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_Toc408483520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8</w:t>
        </w:r>
        <w:r w:rsidR="00743A33">
          <w:rPr>
            <w:webHidden/>
          </w:rPr>
          <w:fldChar w:fldCharType="end"/>
        </w:r>
      </w:hyperlink>
    </w:p>
    <w:p w14:paraId="0AD38B8C" w14:textId="77777777" w:rsidR="00743A33" w:rsidRDefault="002752A0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8483521" w:history="1">
        <w:r w:rsidR="00743A33" w:rsidRPr="00A6463E">
          <w:rPr>
            <w:rStyle w:val="Hyperlink"/>
          </w:rPr>
          <w:t>3.3</w:t>
        </w:r>
        <w:r w:rsidR="00743A3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Destravar um documento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_Toc408483521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9</w:t>
        </w:r>
        <w:r w:rsidR="00743A33">
          <w:rPr>
            <w:webHidden/>
          </w:rPr>
          <w:fldChar w:fldCharType="end"/>
        </w:r>
      </w:hyperlink>
    </w:p>
    <w:p w14:paraId="709D3892" w14:textId="77777777" w:rsidR="00743A33" w:rsidRDefault="002752A0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8483522" w:history="1">
        <w:r w:rsidR="00743A33" w:rsidRPr="00A6463E">
          <w:rPr>
            <w:rStyle w:val="Hyperlink"/>
          </w:rPr>
          <w:t>3.4</w:t>
        </w:r>
        <w:r w:rsidR="00743A3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Alterar um documento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_Toc408483522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11</w:t>
        </w:r>
        <w:r w:rsidR="00743A33">
          <w:rPr>
            <w:webHidden/>
          </w:rPr>
          <w:fldChar w:fldCharType="end"/>
        </w:r>
      </w:hyperlink>
    </w:p>
    <w:p w14:paraId="5A903A84" w14:textId="77777777" w:rsidR="00743A33" w:rsidRDefault="002752A0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8483523" w:history="1">
        <w:r w:rsidR="00743A33" w:rsidRPr="00A6463E">
          <w:rPr>
            <w:rStyle w:val="Hyperlink"/>
          </w:rPr>
          <w:t>3.5</w:t>
        </w:r>
        <w:r w:rsidR="00743A33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Incluir um documento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_Toc408483523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13</w:t>
        </w:r>
        <w:r w:rsidR="00743A33">
          <w:rPr>
            <w:webHidden/>
          </w:rPr>
          <w:fldChar w:fldCharType="end"/>
        </w:r>
      </w:hyperlink>
    </w:p>
    <w:p w14:paraId="6A21AEFF" w14:textId="77777777" w:rsidR="00743A33" w:rsidRDefault="002752A0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3524" w:history="1">
        <w:r w:rsidR="00743A33" w:rsidRPr="00A6463E">
          <w:rPr>
            <w:rStyle w:val="Hyperlink"/>
          </w:rPr>
          <w:t>4.</w:t>
        </w:r>
        <w:r w:rsidR="00743A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Como criar um caminho paralelo de evolução/CORREÇÃO (branch)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_Toc408483524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15</w:t>
        </w:r>
        <w:r w:rsidR="00743A33">
          <w:rPr>
            <w:webHidden/>
          </w:rPr>
          <w:fldChar w:fldCharType="end"/>
        </w:r>
      </w:hyperlink>
    </w:p>
    <w:p w14:paraId="29434CB2" w14:textId="77777777" w:rsidR="00743A33" w:rsidRDefault="002752A0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3525" w:history="1">
        <w:r w:rsidR="00743A33" w:rsidRPr="00A6463E">
          <w:rPr>
            <w:rStyle w:val="Hyperlink"/>
          </w:rPr>
          <w:t>5.</w:t>
        </w:r>
        <w:r w:rsidR="00743A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Como criar uma baseline (tag)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_Toc408483525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18</w:t>
        </w:r>
        <w:r w:rsidR="00743A33">
          <w:rPr>
            <w:webHidden/>
          </w:rPr>
          <w:fldChar w:fldCharType="end"/>
        </w:r>
      </w:hyperlink>
    </w:p>
    <w:p w14:paraId="15E21D43" w14:textId="77777777" w:rsidR="00743A33" w:rsidRDefault="002752A0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3526" w:history="1">
        <w:r w:rsidR="00743A33" w:rsidRPr="00A6463E">
          <w:rPr>
            <w:rStyle w:val="Hyperlink"/>
          </w:rPr>
          <w:t>6.</w:t>
        </w:r>
        <w:r w:rsidR="00743A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43A33" w:rsidRPr="00A6463E">
          <w:rPr>
            <w:rStyle w:val="Hyperlink"/>
          </w:rPr>
          <w:t>REFERÊNCIAS</w:t>
        </w:r>
        <w:r w:rsidR="00743A33">
          <w:rPr>
            <w:webHidden/>
          </w:rPr>
          <w:tab/>
        </w:r>
        <w:r w:rsidR="00743A33">
          <w:rPr>
            <w:webHidden/>
          </w:rPr>
          <w:fldChar w:fldCharType="begin"/>
        </w:r>
        <w:r w:rsidR="00743A33">
          <w:rPr>
            <w:webHidden/>
          </w:rPr>
          <w:instrText xml:space="preserve"> PAGEREF _Toc408483526 \h </w:instrText>
        </w:r>
        <w:r w:rsidR="00743A33">
          <w:rPr>
            <w:webHidden/>
          </w:rPr>
        </w:r>
        <w:r w:rsidR="00743A33">
          <w:rPr>
            <w:webHidden/>
          </w:rPr>
          <w:fldChar w:fldCharType="separate"/>
        </w:r>
        <w:r w:rsidR="00743A33">
          <w:rPr>
            <w:webHidden/>
          </w:rPr>
          <w:t>21</w:t>
        </w:r>
        <w:r w:rsidR="00743A33">
          <w:rPr>
            <w:webHidden/>
          </w:rPr>
          <w:fldChar w:fldCharType="end"/>
        </w:r>
      </w:hyperlink>
    </w:p>
    <w:p w14:paraId="1EE0B611" w14:textId="1BEF3B83" w:rsidR="00C90C6F" w:rsidRDefault="00226203" w:rsidP="00C90C6F">
      <w:r>
        <w:fldChar w:fldCharType="end"/>
      </w:r>
    </w:p>
    <w:p w14:paraId="43CAE2B6" w14:textId="77777777" w:rsidR="00C90C6F" w:rsidRDefault="00C90C6F">
      <w:pPr>
        <w:jc w:val="left"/>
      </w:pPr>
      <w:r>
        <w:br w:type="page"/>
      </w:r>
    </w:p>
    <w:p w14:paraId="36209B36" w14:textId="77777777" w:rsidR="00226203" w:rsidRDefault="00226203" w:rsidP="00C90C6F"/>
    <w:p w14:paraId="390E77CD" w14:textId="11FCA61B" w:rsidR="00226203" w:rsidRDefault="00226203" w:rsidP="00C90C6F">
      <w:pPr>
        <w:pStyle w:val="Ttulo1"/>
        <w:numPr>
          <w:ilvl w:val="0"/>
          <w:numId w:val="7"/>
        </w:numPr>
      </w:pPr>
      <w:bookmarkStart w:id="0" w:name="_Toc404101349"/>
      <w:bookmarkStart w:id="1" w:name="_Toc404101350"/>
      <w:bookmarkStart w:id="2" w:name="_Toc404101351"/>
      <w:bookmarkStart w:id="3" w:name="_Toc79382695"/>
      <w:bookmarkStart w:id="4" w:name="_Toc408483516"/>
      <w:bookmarkEnd w:id="0"/>
      <w:bookmarkEnd w:id="1"/>
      <w:bookmarkEnd w:id="2"/>
      <w:r>
        <w:t>INTRODUÇÃO</w:t>
      </w:r>
      <w:bookmarkEnd w:id="3"/>
      <w:bookmarkEnd w:id="4"/>
    </w:p>
    <w:p w14:paraId="3A682ACE" w14:textId="514A821C" w:rsidR="00E75A01" w:rsidRDefault="00E63536" w:rsidP="00E75A01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>O objetivo deste guia é f</w:t>
      </w:r>
      <w:r w:rsidR="00E75A01">
        <w:rPr>
          <w:lang w:eastAsia="en-US"/>
        </w:rPr>
        <w:t>ornece</w:t>
      </w:r>
      <w:r>
        <w:rPr>
          <w:lang w:eastAsia="en-US"/>
        </w:rPr>
        <w:t>r</w:t>
      </w:r>
      <w:r w:rsidR="00E75A01">
        <w:rPr>
          <w:lang w:eastAsia="en-US"/>
        </w:rPr>
        <w:t xml:space="preserve"> instruções técnicas de configuração da ferramenta de controle de versão </w:t>
      </w:r>
      <w:r w:rsidR="00E75A01" w:rsidRPr="0039230E">
        <w:rPr>
          <w:lang w:eastAsia="en-US"/>
        </w:rPr>
        <w:t>TortoiseSVN</w:t>
      </w:r>
      <w:r w:rsidR="00E75A01">
        <w:rPr>
          <w:lang w:eastAsia="en-US"/>
        </w:rPr>
        <w:t xml:space="preserve"> para uso conforme processo de </w:t>
      </w:r>
      <w:r>
        <w:rPr>
          <w:lang w:eastAsia="en-US"/>
        </w:rPr>
        <w:t>Gestão</w:t>
      </w:r>
      <w:r w:rsidR="00E75A01">
        <w:rPr>
          <w:lang w:eastAsia="en-US"/>
        </w:rPr>
        <w:t xml:space="preserve"> de Configuração do </w:t>
      </w:r>
      <w:r w:rsidR="009678C1">
        <w:rPr>
          <w:lang w:eastAsia="en-US"/>
        </w:rPr>
        <w:t>MCTIC</w:t>
      </w:r>
      <w:r w:rsidR="00E75A01">
        <w:rPr>
          <w:lang w:eastAsia="en-US"/>
        </w:rPr>
        <w:t xml:space="preserve"> - </w:t>
      </w:r>
      <w:r w:rsidR="00E75A01" w:rsidRPr="0039230E">
        <w:rPr>
          <w:lang w:eastAsia="en-US"/>
        </w:rPr>
        <w:t>Ministério da Ciência, Tecnologia e Inovação</w:t>
      </w:r>
      <w:r w:rsidR="00772F12">
        <w:rPr>
          <w:lang w:eastAsia="en-US"/>
        </w:rPr>
        <w:t xml:space="preserve"> e apoiar a atividade Planejar Gestão de Configuração do Processo de Software (PS-</w:t>
      </w:r>
      <w:r w:rsidR="009678C1">
        <w:rPr>
          <w:lang w:eastAsia="en-US"/>
        </w:rPr>
        <w:t>MCTIC</w:t>
      </w:r>
      <w:r w:rsidR="00772F12">
        <w:rPr>
          <w:lang w:eastAsia="en-US"/>
        </w:rPr>
        <w:t>)</w:t>
      </w:r>
      <w:r>
        <w:rPr>
          <w:lang w:eastAsia="en-US"/>
        </w:rPr>
        <w:t>.</w:t>
      </w:r>
    </w:p>
    <w:p w14:paraId="493EFA00" w14:textId="4B07FD4A" w:rsidR="00E75A01" w:rsidRPr="00A268DD" w:rsidRDefault="009916B9" w:rsidP="00E75A01">
      <w:pPr>
        <w:pStyle w:val="Ttulo1"/>
        <w:numPr>
          <w:ilvl w:val="0"/>
          <w:numId w:val="7"/>
        </w:numPr>
        <w:rPr>
          <w:szCs w:val="24"/>
        </w:rPr>
      </w:pPr>
      <w:bookmarkStart w:id="5" w:name="_Toc392715194"/>
      <w:bookmarkStart w:id="6" w:name="_Toc408483517"/>
      <w:r w:rsidRPr="00A268DD">
        <w:rPr>
          <w:caps w:val="0"/>
          <w:szCs w:val="24"/>
        </w:rPr>
        <w:t>CONFIGURAÇÃO DO AMBIENTE</w:t>
      </w:r>
      <w:bookmarkEnd w:id="5"/>
      <w:bookmarkEnd w:id="6"/>
    </w:p>
    <w:p w14:paraId="1009B1B0" w14:textId="77777777" w:rsidR="00E75A01" w:rsidRPr="009E373D" w:rsidRDefault="00E75A01" w:rsidP="00E75A0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color w:val="auto"/>
        </w:rPr>
      </w:pPr>
      <w:r>
        <w:t>Criar a pasta “</w:t>
      </w:r>
      <w:r w:rsidRPr="002B09D7">
        <w:rPr>
          <w:b/>
        </w:rPr>
        <w:t>Repositorios</w:t>
      </w:r>
      <w:r>
        <w:t>” na unidade C:</w:t>
      </w:r>
    </w:p>
    <w:p w14:paraId="5EF25EB0" w14:textId="77777777" w:rsidR="00E75A01" w:rsidRPr="00414888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</w:rPr>
      </w:pPr>
    </w:p>
    <w:p w14:paraId="13277728" w14:textId="2094928D" w:rsidR="00E75A01" w:rsidRDefault="00E75A01" w:rsidP="00E75A01">
      <w:pPr>
        <w:autoSpaceDE w:val="0"/>
        <w:autoSpaceDN w:val="0"/>
        <w:adjustRightInd w:val="0"/>
        <w:spacing w:line="360" w:lineRule="auto"/>
        <w:ind w:left="709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D66CCC9" wp14:editId="49FA40CB">
            <wp:extent cx="1639570" cy="76581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FE9D" w14:textId="77777777" w:rsidR="00E75A01" w:rsidRPr="002B09D7" w:rsidRDefault="00E75A01" w:rsidP="00E75A01">
      <w:pPr>
        <w:autoSpaceDE w:val="0"/>
        <w:autoSpaceDN w:val="0"/>
        <w:adjustRightInd w:val="0"/>
        <w:spacing w:line="360" w:lineRule="auto"/>
        <w:ind w:left="709"/>
        <w:rPr>
          <w:color w:val="auto"/>
        </w:rPr>
      </w:pPr>
    </w:p>
    <w:p w14:paraId="2FBEB902" w14:textId="77777777" w:rsidR="00E75A01" w:rsidRPr="009E373D" w:rsidRDefault="00E75A01" w:rsidP="00E75A0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color w:val="auto"/>
        </w:rPr>
      </w:pPr>
      <w:r>
        <w:rPr>
          <w:lang w:val="pt-PT"/>
        </w:rPr>
        <w:t xml:space="preserve">Na pasta </w:t>
      </w:r>
      <w:r>
        <w:rPr>
          <w:lang w:eastAsia="en-US"/>
        </w:rPr>
        <w:t xml:space="preserve"> </w:t>
      </w:r>
      <w:r w:rsidRPr="002B09D7">
        <w:rPr>
          <w:b/>
        </w:rPr>
        <w:t>Repositorios</w:t>
      </w:r>
      <w:r>
        <w:rPr>
          <w:b/>
        </w:rPr>
        <w:t xml:space="preserve">/Desenvolvimento </w:t>
      </w:r>
      <w:r>
        <w:t xml:space="preserve">na unidade C, clicar com o botão da direita do mouse e clicar na opção </w:t>
      </w:r>
      <w:r w:rsidRPr="009E373D">
        <w:rPr>
          <w:b/>
          <w:i/>
        </w:rPr>
        <w:t>SVN Checkout...</w:t>
      </w:r>
    </w:p>
    <w:p w14:paraId="42CC51D3" w14:textId="77777777" w:rsidR="00E75A01" w:rsidRPr="009E373D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</w:rPr>
      </w:pPr>
    </w:p>
    <w:p w14:paraId="336BEC29" w14:textId="245A405E" w:rsidR="00E75A01" w:rsidRDefault="00E75A01" w:rsidP="00E75A01">
      <w:pPr>
        <w:autoSpaceDE w:val="0"/>
        <w:autoSpaceDN w:val="0"/>
        <w:adjustRightInd w:val="0"/>
        <w:spacing w:line="360" w:lineRule="auto"/>
        <w:ind w:left="36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BCAFB50" wp14:editId="2E4EE955">
            <wp:extent cx="5041265" cy="2907665"/>
            <wp:effectExtent l="0" t="0" r="6985" b="698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B8EF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</w:rPr>
      </w:pPr>
      <w:r>
        <w:rPr>
          <w:color w:val="auto"/>
        </w:rPr>
        <w:br w:type="page"/>
      </w:r>
    </w:p>
    <w:p w14:paraId="63769312" w14:textId="77777777" w:rsidR="00E75A01" w:rsidRPr="00C450C8" w:rsidRDefault="00E75A01" w:rsidP="00E75A0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  <w:r w:rsidRPr="00C450C8">
        <w:rPr>
          <w:lang w:val="en-US"/>
        </w:rPr>
        <w:lastRenderedPageBreak/>
        <w:t xml:space="preserve">Digitar no </w:t>
      </w:r>
      <w:r w:rsidRPr="00CD0A87">
        <w:rPr>
          <w:b/>
          <w:i/>
          <w:iCs/>
          <w:lang w:val="en-US"/>
        </w:rPr>
        <w:t>URL of Repository</w:t>
      </w:r>
      <w:r w:rsidRPr="00C450C8">
        <w:rPr>
          <w:lang w:val="en-US"/>
        </w:rPr>
        <w:t xml:space="preserve">: </w:t>
      </w:r>
      <w:hyperlink r:id="rId13" w:history="1">
        <w:r w:rsidRPr="00C450C8">
          <w:rPr>
            <w:rStyle w:val="Hyperlink"/>
            <w:b/>
            <w:bCs/>
            <w:lang w:val="en-US"/>
          </w:rPr>
          <w:t>http://10.1.1.152:9880/&lt;nome projeto&gt;/trunk</w:t>
        </w:r>
      </w:hyperlink>
    </w:p>
    <w:p w14:paraId="56F5091B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b/>
          <w:bCs/>
          <w:i/>
          <w:color w:val="4F81BD"/>
        </w:rPr>
      </w:pPr>
      <w:r w:rsidRPr="00C450C8">
        <w:t xml:space="preserve">Digitar no </w:t>
      </w:r>
      <w:r w:rsidRPr="00CD0A87">
        <w:rPr>
          <w:b/>
          <w:i/>
          <w:iCs/>
        </w:rPr>
        <w:t>Checkout directory</w:t>
      </w:r>
      <w:r w:rsidRPr="00C450C8">
        <w:t xml:space="preserve">: </w:t>
      </w:r>
      <w:r w:rsidRPr="00C450C8">
        <w:rPr>
          <w:b/>
          <w:bCs/>
        </w:rPr>
        <w:t>C:\Repositorio\</w:t>
      </w:r>
      <w:r w:rsidRPr="002B7868">
        <w:rPr>
          <w:b/>
          <w:bCs/>
          <w:color w:val="auto"/>
        </w:rPr>
        <w:t>Desenvolvimento</w:t>
      </w:r>
      <w:r w:rsidRPr="002B7868">
        <w:rPr>
          <w:b/>
          <w:bCs/>
          <w:i/>
          <w:color w:val="auto"/>
        </w:rPr>
        <w:t>\&lt;nome projeto&gt;\trunk</w:t>
      </w:r>
    </w:p>
    <w:p w14:paraId="116B3C69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b/>
          <w:i/>
        </w:rPr>
      </w:pPr>
      <w:r w:rsidRPr="002B7868">
        <w:t xml:space="preserve">Clicar em </w:t>
      </w:r>
      <w:r w:rsidRPr="00CD0A87">
        <w:rPr>
          <w:b/>
          <w:i/>
        </w:rPr>
        <w:t>Ok</w:t>
      </w:r>
    </w:p>
    <w:p w14:paraId="59F93553" w14:textId="77777777" w:rsidR="00E75A01" w:rsidRPr="009E373D" w:rsidRDefault="00E75A01" w:rsidP="00E75A01">
      <w:pPr>
        <w:autoSpaceDE w:val="0"/>
        <w:autoSpaceDN w:val="0"/>
        <w:adjustRightInd w:val="0"/>
        <w:spacing w:line="360" w:lineRule="auto"/>
        <w:ind w:left="720"/>
      </w:pPr>
    </w:p>
    <w:p w14:paraId="487F9F4C" w14:textId="19C7F4AE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517D9B3" wp14:editId="07F33F16">
            <wp:extent cx="4374515" cy="3558540"/>
            <wp:effectExtent l="0" t="0" r="6985" b="381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00E5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14:paraId="51A24CAC" w14:textId="77777777" w:rsidR="00E75A01" w:rsidRPr="002B7868" w:rsidRDefault="00E75A01" w:rsidP="00E75A0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  <w:r>
        <w:rPr>
          <w:lang w:val="pt-PT"/>
        </w:rPr>
        <w:t xml:space="preserve">Inserir </w:t>
      </w:r>
      <w:r w:rsidRPr="00CD0A87">
        <w:rPr>
          <w:b/>
          <w:i/>
          <w:iCs/>
          <w:lang w:val="pt-PT"/>
        </w:rPr>
        <w:t>Username</w:t>
      </w:r>
      <w:r>
        <w:rPr>
          <w:lang w:val="pt-PT"/>
        </w:rPr>
        <w:t xml:space="preserve"> e </w:t>
      </w:r>
      <w:r w:rsidRPr="00CD0A87">
        <w:rPr>
          <w:b/>
          <w:i/>
          <w:iCs/>
          <w:lang w:val="pt-PT"/>
        </w:rPr>
        <w:t>Password</w:t>
      </w:r>
    </w:p>
    <w:p w14:paraId="5A644982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</w:pPr>
      <w:r w:rsidRPr="00CD0A87">
        <w:t xml:space="preserve">“Setar” o checkbox </w:t>
      </w:r>
      <w:r w:rsidRPr="00CD0A87">
        <w:rPr>
          <w:b/>
          <w:i/>
        </w:rPr>
        <w:t>Save authentication</w:t>
      </w:r>
      <w:r w:rsidRPr="00CD0A87">
        <w:t>, caso queira salvar sua autenticaç</w:t>
      </w:r>
      <w:r>
        <w:t>ão</w:t>
      </w:r>
    </w:p>
    <w:p w14:paraId="5464F710" w14:textId="77777777" w:rsidR="00E75A01" w:rsidRPr="00CD0A87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</w:rPr>
      </w:pPr>
    </w:p>
    <w:p w14:paraId="4066FDCC" w14:textId="3D9D88DC" w:rsidR="00E75A01" w:rsidRPr="002B7868" w:rsidRDefault="00E75A01" w:rsidP="00E75A01">
      <w:pPr>
        <w:autoSpaceDE w:val="0"/>
        <w:autoSpaceDN w:val="0"/>
        <w:adjustRightInd w:val="0"/>
        <w:spacing w:line="360" w:lineRule="auto"/>
        <w:ind w:left="709"/>
        <w:jc w:val="left"/>
        <w:rPr>
          <w:color w:val="auto"/>
          <w:lang w:val="en-US"/>
        </w:rPr>
      </w:pPr>
      <w:r>
        <w:rPr>
          <w:noProof/>
          <w:color w:val="auto"/>
        </w:rPr>
        <w:drawing>
          <wp:inline distT="0" distB="0" distL="0" distR="0" wp14:anchorId="7F074CE3" wp14:editId="3162FD56">
            <wp:extent cx="3122295" cy="2141855"/>
            <wp:effectExtent l="0" t="0" r="190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64E8" w14:textId="77777777" w:rsidR="00E75A01" w:rsidRPr="00C450C8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en-US"/>
        </w:rPr>
      </w:pPr>
      <w:r>
        <w:rPr>
          <w:color w:val="auto"/>
          <w:lang w:val="en-US"/>
        </w:rPr>
        <w:br w:type="page"/>
      </w:r>
    </w:p>
    <w:p w14:paraId="4AE30467" w14:textId="77777777" w:rsidR="00E75A01" w:rsidRDefault="00E75A01" w:rsidP="00E75A0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lastRenderedPageBreak/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após a finalização do Checkout</w:t>
      </w:r>
    </w:p>
    <w:p w14:paraId="022CC162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0A03778A" w14:textId="1CAE9EBB" w:rsidR="00E75A01" w:rsidRDefault="00E75A01" w:rsidP="00E75A01">
      <w:pPr>
        <w:autoSpaceDE w:val="0"/>
        <w:autoSpaceDN w:val="0"/>
        <w:adjustRightInd w:val="0"/>
        <w:spacing w:line="360" w:lineRule="auto"/>
        <w:ind w:left="709"/>
        <w:rPr>
          <w:lang w:val="pt-PT"/>
        </w:rPr>
      </w:pPr>
      <w:r>
        <w:rPr>
          <w:noProof/>
        </w:rPr>
        <w:drawing>
          <wp:inline distT="0" distB="0" distL="0" distR="0" wp14:anchorId="561DAEC1" wp14:editId="2F5CF84E">
            <wp:extent cx="4687570" cy="211709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D9FAF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1FB3D00A" w14:textId="77777777" w:rsidR="00E75A01" w:rsidRDefault="00E75A01" w:rsidP="00E75A0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lang w:val="pt-PT"/>
        </w:rPr>
      </w:pPr>
      <w:r w:rsidRPr="00BA7ED2">
        <w:rPr>
          <w:lang w:val="pt-PT"/>
        </w:rPr>
        <w:t>Conferir o diretório local</w:t>
      </w:r>
    </w:p>
    <w:p w14:paraId="5040C129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5F3F1E34" w14:textId="1FE9E836" w:rsidR="00E75A01" w:rsidRPr="00BA7ED2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>
        <w:rPr>
          <w:noProof/>
        </w:rPr>
        <w:drawing>
          <wp:inline distT="0" distB="0" distL="0" distR="0" wp14:anchorId="4BC5F98E" wp14:editId="0BE9B5A3">
            <wp:extent cx="2496185" cy="280098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8B4" w14:textId="77777777" w:rsidR="00E75A01" w:rsidRPr="00BA7ED2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</w:p>
    <w:p w14:paraId="4A32C5E0" w14:textId="72A05504" w:rsidR="00E75A01" w:rsidRDefault="00E75A01" w:rsidP="00E75A01">
      <w:pPr>
        <w:pStyle w:val="Ttulo1"/>
        <w:numPr>
          <w:ilvl w:val="0"/>
          <w:numId w:val="7"/>
        </w:numPr>
        <w:ind w:left="284" w:hanging="284"/>
      </w:pPr>
      <w:r>
        <w:br w:type="page"/>
      </w:r>
      <w:bookmarkStart w:id="7" w:name="_Toc392715195"/>
      <w:bookmarkStart w:id="8" w:name="_Toc408483518"/>
      <w:r w:rsidR="009916B9">
        <w:rPr>
          <w:caps w:val="0"/>
        </w:rPr>
        <w:lastRenderedPageBreak/>
        <w:t>USANDO O TORTOISE SVN</w:t>
      </w:r>
      <w:bookmarkEnd w:id="7"/>
      <w:bookmarkEnd w:id="8"/>
    </w:p>
    <w:p w14:paraId="18DDFCF7" w14:textId="105EDE68" w:rsidR="00E75A01" w:rsidRDefault="00E75A01" w:rsidP="00E75A01">
      <w:pPr>
        <w:pStyle w:val="Ttulo2"/>
        <w:numPr>
          <w:ilvl w:val="1"/>
          <w:numId w:val="38"/>
        </w:numPr>
      </w:pPr>
      <w:bookmarkStart w:id="9" w:name="_Ref392706382"/>
      <w:bookmarkStart w:id="10" w:name="_Toc392715196"/>
      <w:r>
        <w:t xml:space="preserve"> </w:t>
      </w:r>
      <w:bookmarkStart w:id="11" w:name="_Toc408483519"/>
      <w:r>
        <w:t xml:space="preserve">Atualizar o </w:t>
      </w:r>
      <w:r w:rsidR="009916B9">
        <w:rPr>
          <w:lang w:val="pt-PT"/>
        </w:rPr>
        <w:t>D</w:t>
      </w:r>
      <w:r w:rsidRPr="00BA7ED2">
        <w:rPr>
          <w:lang w:val="pt-PT"/>
        </w:rPr>
        <w:t xml:space="preserve">iretório </w:t>
      </w:r>
      <w:r w:rsidR="009916B9">
        <w:rPr>
          <w:lang w:val="pt-PT"/>
        </w:rPr>
        <w:t>L</w:t>
      </w:r>
      <w:r w:rsidRPr="00BA7ED2">
        <w:rPr>
          <w:lang w:val="pt-PT"/>
        </w:rPr>
        <w:t>ocal</w:t>
      </w:r>
      <w:bookmarkEnd w:id="9"/>
      <w:bookmarkEnd w:id="10"/>
      <w:bookmarkEnd w:id="11"/>
    </w:p>
    <w:p w14:paraId="173E5A5D" w14:textId="77777777" w:rsidR="00E75A01" w:rsidRPr="009E373D" w:rsidRDefault="00E75A01" w:rsidP="00E75A0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>
        <w:t xml:space="preserve">Para atualizar seu diretório local, clicar com o </w:t>
      </w:r>
      <w:r w:rsidRPr="007D21BA">
        <w:rPr>
          <w:b/>
          <w:i/>
        </w:rPr>
        <w:t xml:space="preserve">botão da direita </w:t>
      </w:r>
      <w:r w:rsidRPr="00841C06">
        <w:t>na raiz do diretório</w:t>
      </w:r>
      <w:r>
        <w:t xml:space="preserve">, selecionar a opção </w:t>
      </w:r>
      <w:r w:rsidRPr="007D21BA">
        <w:rPr>
          <w:b/>
          <w:i/>
        </w:rPr>
        <w:t>SVN Updat</w:t>
      </w:r>
      <w:r>
        <w:rPr>
          <w:b/>
          <w:i/>
        </w:rPr>
        <w:t>e</w:t>
      </w:r>
    </w:p>
    <w:p w14:paraId="4E1D51F7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</w:pPr>
    </w:p>
    <w:p w14:paraId="55DE42B3" w14:textId="4B92F4FE" w:rsidR="00E75A01" w:rsidRDefault="00E75A01" w:rsidP="00E75A01">
      <w:pPr>
        <w:autoSpaceDE w:val="0"/>
        <w:autoSpaceDN w:val="0"/>
        <w:adjustRightInd w:val="0"/>
        <w:spacing w:line="360" w:lineRule="auto"/>
        <w:ind w:left="709"/>
        <w:jc w:val="left"/>
      </w:pPr>
      <w:r>
        <w:rPr>
          <w:noProof/>
        </w:rPr>
        <w:drawing>
          <wp:inline distT="0" distB="0" distL="0" distR="0" wp14:anchorId="05039574" wp14:editId="72D0B3E9">
            <wp:extent cx="4728210" cy="156527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C24A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14:paraId="207774FD" w14:textId="77777777" w:rsidR="00E75A01" w:rsidRDefault="00E75A01" w:rsidP="00E75A0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após a finalização do Update</w:t>
      </w:r>
    </w:p>
    <w:p w14:paraId="21CFDB2A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3E179826" w14:textId="030B1A3C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758946F3" wp14:editId="4829B4D5">
            <wp:extent cx="4835525" cy="2207895"/>
            <wp:effectExtent l="0" t="0" r="3175" b="190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2049" w14:textId="3CDFB8AE" w:rsidR="00E75A01" w:rsidRDefault="00E75A01" w:rsidP="00E75A01">
      <w:pPr>
        <w:pStyle w:val="Ttulo2"/>
        <w:numPr>
          <w:ilvl w:val="1"/>
          <w:numId w:val="38"/>
        </w:numPr>
      </w:pPr>
      <w:r>
        <w:br w:type="page"/>
      </w:r>
      <w:bookmarkStart w:id="12" w:name="_Toc392715197"/>
      <w:bookmarkStart w:id="13" w:name="_Toc408483520"/>
      <w:r>
        <w:lastRenderedPageBreak/>
        <w:t xml:space="preserve">Travar um </w:t>
      </w:r>
      <w:r w:rsidR="009916B9">
        <w:t>D</w:t>
      </w:r>
      <w:r>
        <w:t>ocumento</w:t>
      </w:r>
      <w:bookmarkEnd w:id="12"/>
      <w:bookmarkEnd w:id="13"/>
    </w:p>
    <w:p w14:paraId="5FC16C74" w14:textId="77777777" w:rsidR="00E75A01" w:rsidRPr="009E373D" w:rsidRDefault="00E75A01" w:rsidP="00E75A0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</w:pPr>
      <w:r>
        <w:t xml:space="preserve">Para travar um documento, primeiramente executar o item </w:t>
      </w:r>
      <w:r w:rsidRPr="004B4718">
        <w:rPr>
          <w:b/>
          <w:i/>
        </w:rPr>
        <w:fldChar w:fldCharType="begin"/>
      </w:r>
      <w:r w:rsidRPr="004B4718">
        <w:rPr>
          <w:b/>
          <w:i/>
        </w:rPr>
        <w:instrText xml:space="preserve"> REF _Ref392706382 \r \h  \* MERGEFORMAT </w:instrText>
      </w:r>
      <w:r w:rsidRPr="004B4718">
        <w:rPr>
          <w:b/>
          <w:i/>
        </w:rPr>
      </w:r>
      <w:r w:rsidRPr="004B4718">
        <w:rPr>
          <w:b/>
          <w:i/>
        </w:rPr>
        <w:fldChar w:fldCharType="separate"/>
      </w:r>
      <w:r w:rsidRPr="004B4718">
        <w:rPr>
          <w:b/>
          <w:i/>
        </w:rPr>
        <w:t>4.1</w:t>
      </w:r>
      <w:r w:rsidRPr="004B4718">
        <w:rPr>
          <w:b/>
          <w:i/>
        </w:rPr>
        <w:fldChar w:fldCharType="end"/>
      </w:r>
      <w:r>
        <w:t xml:space="preserve">, clicar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 xml:space="preserve">no próprio documento, selecionar a opção </w:t>
      </w:r>
      <w:r>
        <w:rPr>
          <w:b/>
          <w:i/>
        </w:rPr>
        <w:t xml:space="preserve">TortoiseSVN </w:t>
      </w:r>
      <w:r w:rsidRPr="005B6C42">
        <w:t>e depois</w:t>
      </w:r>
      <w:r>
        <w:rPr>
          <w:b/>
          <w:i/>
        </w:rPr>
        <w:t xml:space="preserve"> Get lock...</w:t>
      </w:r>
    </w:p>
    <w:p w14:paraId="1A6A997A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</w:pPr>
    </w:p>
    <w:p w14:paraId="068E900D" w14:textId="1E07B5A1" w:rsidR="00E75A01" w:rsidRPr="00EA7ABE" w:rsidRDefault="00E75A01" w:rsidP="00E75A01">
      <w:pPr>
        <w:autoSpaceDE w:val="0"/>
        <w:autoSpaceDN w:val="0"/>
        <w:adjustRightInd w:val="0"/>
        <w:spacing w:line="360" w:lineRule="auto"/>
        <w:ind w:left="720"/>
      </w:pPr>
      <w:r>
        <w:rPr>
          <w:noProof/>
        </w:rPr>
        <w:drawing>
          <wp:inline distT="0" distB="0" distL="0" distR="0" wp14:anchorId="2E73C0E1" wp14:editId="7999D830">
            <wp:extent cx="4810760" cy="2117090"/>
            <wp:effectExtent l="0" t="0" r="889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8F514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14:paraId="721EB623" w14:textId="77777777" w:rsidR="00E75A01" w:rsidRDefault="00E75A01" w:rsidP="00E75A0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Incluir </w:t>
      </w:r>
      <w:r w:rsidRPr="002C7A31">
        <w:rPr>
          <w:lang w:val="pt-PT"/>
        </w:rPr>
        <w:t xml:space="preserve">no </w:t>
      </w:r>
      <w:r w:rsidRPr="002C7A31">
        <w:rPr>
          <w:b/>
          <w:i/>
          <w:iCs/>
        </w:rPr>
        <w:t>Message</w:t>
      </w:r>
      <w:r w:rsidRPr="002C7A31">
        <w:rPr>
          <w:lang w:val="pt-PT"/>
        </w:rPr>
        <w:t xml:space="preserve"> </w:t>
      </w:r>
      <w:r>
        <w:rPr>
          <w:lang w:val="pt-PT"/>
        </w:rPr>
        <w:t>o comentário (</w:t>
      </w:r>
      <w:r w:rsidRPr="00EA7ABE">
        <w:rPr>
          <w:b/>
          <w:i/>
          <w:lang w:val="pt-PT"/>
        </w:rPr>
        <w:t>&lt;</w:t>
      </w:r>
      <w:r>
        <w:rPr>
          <w:b/>
          <w:i/>
          <w:lang w:val="pt-PT"/>
        </w:rPr>
        <w:t>status do documento&gt;</w:t>
      </w:r>
      <w:r w:rsidRPr="00EA7ABE">
        <w:rPr>
          <w:lang w:val="pt-PT"/>
        </w:rPr>
        <w:t>)</w:t>
      </w:r>
      <w:r>
        <w:rPr>
          <w:b/>
          <w:i/>
          <w:lang w:val="pt-PT"/>
        </w:rPr>
        <w:t xml:space="preserve">, </w:t>
      </w:r>
      <w:r>
        <w:rPr>
          <w:lang w:val="pt-PT"/>
        </w:rPr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para fazer o Lock</w:t>
      </w:r>
    </w:p>
    <w:p w14:paraId="1F3E4D8F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34322FB5" w14:textId="6A78EB53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>
        <w:rPr>
          <w:noProof/>
        </w:rPr>
        <w:drawing>
          <wp:inline distT="0" distB="0" distL="0" distR="0" wp14:anchorId="29BB4118" wp14:editId="7F974D2E">
            <wp:extent cx="4028440" cy="3039745"/>
            <wp:effectExtent l="0" t="0" r="0" b="825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F48B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  <w:lang w:val="pt-PT"/>
        </w:rPr>
      </w:pPr>
    </w:p>
    <w:p w14:paraId="7D1E3E67" w14:textId="77777777" w:rsidR="00E75A01" w:rsidRDefault="00E75A01" w:rsidP="00E75A0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após a finalização do Lock</w:t>
      </w:r>
    </w:p>
    <w:p w14:paraId="0C4CE151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7C6CA97A" w14:textId="2C844D75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  <w:r>
        <w:rPr>
          <w:noProof/>
          <w:color w:val="auto"/>
        </w:rPr>
        <w:drawing>
          <wp:inline distT="0" distB="0" distL="0" distR="0" wp14:anchorId="0FBD08E4" wp14:editId="243BFDCC">
            <wp:extent cx="4959350" cy="22161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B157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09"/>
        <w:rPr>
          <w:lang w:val="pt-PT"/>
        </w:rPr>
      </w:pPr>
    </w:p>
    <w:p w14:paraId="1BD658E9" w14:textId="7316163A" w:rsidR="00E75A01" w:rsidRDefault="00E75A01" w:rsidP="00E75A01">
      <w:pPr>
        <w:pStyle w:val="Ttulo2"/>
        <w:numPr>
          <w:ilvl w:val="1"/>
          <w:numId w:val="38"/>
        </w:numPr>
      </w:pPr>
      <w:bookmarkStart w:id="14" w:name="_Toc392715198"/>
      <w:bookmarkStart w:id="15" w:name="_Toc408483521"/>
      <w:r>
        <w:t xml:space="preserve">Destravar um </w:t>
      </w:r>
      <w:r w:rsidR="009916B9">
        <w:t>D</w:t>
      </w:r>
      <w:r>
        <w:t>ocumento</w:t>
      </w:r>
      <w:bookmarkEnd w:id="14"/>
      <w:bookmarkEnd w:id="15"/>
    </w:p>
    <w:p w14:paraId="091D9154" w14:textId="77777777" w:rsidR="00E75A01" w:rsidRDefault="00E75A01" w:rsidP="00E75A0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lang w:val="pt-PT"/>
        </w:rPr>
      </w:pPr>
      <w:r w:rsidRPr="003C03D8">
        <w:rPr>
          <w:lang w:val="pt-PT"/>
        </w:rPr>
        <w:t xml:space="preserve">Para </w:t>
      </w:r>
      <w:r>
        <w:rPr>
          <w:lang w:val="pt-PT"/>
        </w:rPr>
        <w:t xml:space="preserve">destravar </w:t>
      </w:r>
      <w:r w:rsidRPr="003C03D8">
        <w:rPr>
          <w:lang w:val="pt-PT"/>
        </w:rPr>
        <w:t xml:space="preserve">um documento, clicar com o </w:t>
      </w:r>
      <w:r w:rsidRPr="003C03D8">
        <w:rPr>
          <w:b/>
          <w:i/>
        </w:rPr>
        <w:t>botão da direita</w:t>
      </w:r>
      <w:r w:rsidRPr="003C03D8">
        <w:rPr>
          <w:lang w:val="pt-PT"/>
        </w:rPr>
        <w:t xml:space="preserve"> no próprio documento, selecionar a opção </w:t>
      </w:r>
      <w:r w:rsidRPr="003C03D8">
        <w:rPr>
          <w:b/>
          <w:i/>
          <w:lang w:val="pt-PT"/>
        </w:rPr>
        <w:t>TortoiseSVN</w:t>
      </w:r>
      <w:r w:rsidRPr="003C03D8">
        <w:rPr>
          <w:lang w:val="pt-PT"/>
        </w:rPr>
        <w:t xml:space="preserve"> e depois </w:t>
      </w:r>
      <w:r>
        <w:rPr>
          <w:b/>
          <w:i/>
          <w:lang w:val="pt-PT"/>
        </w:rPr>
        <w:t>Release</w:t>
      </w:r>
      <w:r w:rsidRPr="003C03D8">
        <w:rPr>
          <w:b/>
          <w:i/>
          <w:lang w:val="pt-PT"/>
        </w:rPr>
        <w:t xml:space="preserve"> lock...</w:t>
      </w:r>
    </w:p>
    <w:p w14:paraId="4E5CFD36" w14:textId="77777777" w:rsidR="00E75A01" w:rsidRPr="003C03D8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606AD536" w14:textId="36A47AF0" w:rsidR="00E75A01" w:rsidRPr="003C03D8" w:rsidRDefault="00E75A01" w:rsidP="00E75A01">
      <w:pPr>
        <w:ind w:left="709"/>
        <w:jc w:val="left"/>
        <w:rPr>
          <w:lang w:eastAsia="en-US"/>
        </w:rPr>
      </w:pPr>
      <w:r>
        <w:rPr>
          <w:noProof/>
        </w:rPr>
        <w:drawing>
          <wp:inline distT="0" distB="0" distL="0" distR="0" wp14:anchorId="620ADE21" wp14:editId="019B1C97">
            <wp:extent cx="4975860" cy="2183130"/>
            <wp:effectExtent l="0" t="0" r="0" b="762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553A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0C0C7F65" w14:textId="77777777" w:rsidR="00E75A01" w:rsidRDefault="00E75A01" w:rsidP="00E75A0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para desfazer o Lock</w:t>
      </w:r>
    </w:p>
    <w:p w14:paraId="567FF9C4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069DB743" w14:textId="344246DD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>
        <w:rPr>
          <w:noProof/>
        </w:rPr>
        <w:drawing>
          <wp:inline distT="0" distB="0" distL="0" distR="0" wp14:anchorId="55F886E2" wp14:editId="48670BF3">
            <wp:extent cx="3542030" cy="2660650"/>
            <wp:effectExtent l="0" t="0" r="1270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3DC2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7E2A330F" w14:textId="77777777" w:rsidR="00E75A01" w:rsidRDefault="00E75A01" w:rsidP="00E75A0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após a finalização do Unlock</w:t>
      </w:r>
    </w:p>
    <w:p w14:paraId="33F5C2C2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763D4D23" w14:textId="2B2E7F04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  <w:r>
        <w:rPr>
          <w:noProof/>
          <w:color w:val="auto"/>
        </w:rPr>
        <w:drawing>
          <wp:inline distT="0" distB="0" distL="0" distR="0" wp14:anchorId="3A5B5F59" wp14:editId="0F863867">
            <wp:extent cx="5049520" cy="227393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2E8E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2F97B45C" w14:textId="1F74503D" w:rsidR="00E75A01" w:rsidRDefault="00E75A01" w:rsidP="00E75A01">
      <w:pPr>
        <w:pStyle w:val="Ttulo2"/>
        <w:numPr>
          <w:ilvl w:val="1"/>
          <w:numId w:val="38"/>
        </w:numPr>
      </w:pPr>
      <w:r>
        <w:br w:type="page"/>
      </w:r>
      <w:bookmarkStart w:id="16" w:name="_Toc392715199"/>
      <w:bookmarkStart w:id="17" w:name="_Toc408483522"/>
      <w:r>
        <w:lastRenderedPageBreak/>
        <w:t xml:space="preserve">Alterar um </w:t>
      </w:r>
      <w:r w:rsidR="009916B9">
        <w:t>D</w:t>
      </w:r>
      <w:r>
        <w:t>ocumento</w:t>
      </w:r>
      <w:bookmarkEnd w:id="16"/>
      <w:bookmarkEnd w:id="17"/>
    </w:p>
    <w:p w14:paraId="69EEFECB" w14:textId="77777777" w:rsidR="00E75A01" w:rsidRPr="009E373D" w:rsidRDefault="00E75A01" w:rsidP="00E75A0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</w:pPr>
      <w:r>
        <w:t xml:space="preserve">Para alterar um documento, primeiramente executar o item </w:t>
      </w:r>
      <w:r w:rsidRPr="004B4718">
        <w:rPr>
          <w:b/>
          <w:i/>
        </w:rPr>
        <w:fldChar w:fldCharType="begin"/>
      </w:r>
      <w:r w:rsidRPr="004B4718">
        <w:rPr>
          <w:b/>
          <w:i/>
        </w:rPr>
        <w:instrText xml:space="preserve"> REF _Ref392706382 \r \h  \* MERGEFORMAT </w:instrText>
      </w:r>
      <w:r w:rsidRPr="004B4718">
        <w:rPr>
          <w:b/>
          <w:i/>
        </w:rPr>
      </w:r>
      <w:r w:rsidRPr="004B4718">
        <w:rPr>
          <w:b/>
          <w:i/>
        </w:rPr>
        <w:fldChar w:fldCharType="separate"/>
      </w:r>
      <w:r w:rsidRPr="004B4718">
        <w:rPr>
          <w:b/>
          <w:i/>
        </w:rPr>
        <w:t>4.1</w:t>
      </w:r>
      <w:r w:rsidRPr="004B4718">
        <w:rPr>
          <w:b/>
          <w:i/>
        </w:rPr>
        <w:fldChar w:fldCharType="end"/>
      </w:r>
      <w:r>
        <w:t xml:space="preserve">, abri-lo no </w:t>
      </w:r>
      <w:r w:rsidRPr="00EA7ABE">
        <w:t xml:space="preserve">diretório local, alterar </w:t>
      </w:r>
      <w:r>
        <w:t xml:space="preserve">o item a ser evoluído e salvar, clicar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 w:rsidRPr="00841C06">
        <w:t>na raiz do diretório</w:t>
      </w:r>
      <w:r>
        <w:t xml:space="preserve"> ou no próprio documento, selecionar a opção </w:t>
      </w:r>
      <w:r w:rsidRPr="009E373D">
        <w:rPr>
          <w:b/>
          <w:i/>
        </w:rPr>
        <w:t>SVN Commit...</w:t>
      </w:r>
    </w:p>
    <w:p w14:paraId="07C5F9D7" w14:textId="3C11EC52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E65AB9A" wp14:editId="6649B31E">
            <wp:extent cx="5486400" cy="236602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434" cy="23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50FF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14:paraId="2D4620B4" w14:textId="77777777" w:rsidR="00E75A01" w:rsidRDefault="00E75A01" w:rsidP="00E75A0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lang w:val="pt-PT"/>
        </w:rPr>
      </w:pPr>
      <w:r w:rsidRPr="002C7A31">
        <w:rPr>
          <w:lang w:val="pt-PT"/>
        </w:rPr>
        <w:t xml:space="preserve">Incluir no </w:t>
      </w:r>
      <w:r w:rsidRPr="002C7A31">
        <w:rPr>
          <w:b/>
          <w:i/>
          <w:iCs/>
        </w:rPr>
        <w:t>Message</w:t>
      </w:r>
      <w:r w:rsidRPr="002C7A31">
        <w:rPr>
          <w:lang w:val="pt-PT"/>
        </w:rPr>
        <w:t xml:space="preserve"> o comentário (</w:t>
      </w:r>
      <w:r w:rsidRPr="002C7A31">
        <w:rPr>
          <w:b/>
          <w:i/>
          <w:lang w:val="pt-PT"/>
        </w:rPr>
        <w:t>[OSxxx] - &lt;descrição da alteração&gt;</w:t>
      </w:r>
      <w:r w:rsidRPr="002C7A31">
        <w:rPr>
          <w:lang w:val="pt-PT"/>
        </w:rPr>
        <w:t>)</w:t>
      </w:r>
      <w:r w:rsidRPr="002C7A31">
        <w:rPr>
          <w:b/>
          <w:i/>
          <w:lang w:val="pt-PT"/>
        </w:rPr>
        <w:t xml:space="preserve">, </w:t>
      </w:r>
      <w:r w:rsidRPr="002C7A31">
        <w:rPr>
          <w:lang w:val="pt-PT"/>
        </w:rPr>
        <w:t xml:space="preserve">clicar em </w:t>
      </w:r>
      <w:r w:rsidRPr="002C7A31">
        <w:rPr>
          <w:b/>
          <w:i/>
          <w:lang w:val="pt-PT"/>
        </w:rPr>
        <w:t>Ok</w:t>
      </w:r>
      <w:r w:rsidRPr="002C7A31">
        <w:rPr>
          <w:lang w:val="pt-PT"/>
        </w:rPr>
        <w:t xml:space="preserve"> para fazer o commit</w:t>
      </w:r>
    </w:p>
    <w:p w14:paraId="0FB75C57" w14:textId="02A7983E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>
        <w:rPr>
          <w:noProof/>
        </w:rPr>
        <w:drawing>
          <wp:inline distT="0" distB="0" distL="0" distR="0" wp14:anchorId="7D751DB7" wp14:editId="1C7427AF">
            <wp:extent cx="4520253" cy="3648549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60" cy="36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1E98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1DC86E69" w14:textId="77777777" w:rsidR="00E75A01" w:rsidRDefault="00E75A01" w:rsidP="00E75A0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após a finalização do Commit</w:t>
      </w:r>
    </w:p>
    <w:p w14:paraId="2D4066AC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1AAF94A0" w14:textId="542FD143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  <w:r>
        <w:rPr>
          <w:noProof/>
          <w:color w:val="auto"/>
        </w:rPr>
        <w:drawing>
          <wp:inline distT="0" distB="0" distL="0" distR="0" wp14:anchorId="1101EF78" wp14:editId="6E1FC75B">
            <wp:extent cx="4819015" cy="2166620"/>
            <wp:effectExtent l="0" t="0" r="635" b="508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CD28B" w14:textId="2F56CB47" w:rsidR="00E75A01" w:rsidRDefault="00E75A01" w:rsidP="00E75A01">
      <w:pPr>
        <w:pStyle w:val="Ttulo2"/>
        <w:numPr>
          <w:ilvl w:val="1"/>
          <w:numId w:val="38"/>
        </w:numPr>
      </w:pPr>
      <w:bookmarkStart w:id="18" w:name="_Toc392715200"/>
      <w:bookmarkStart w:id="19" w:name="_Toc408483523"/>
      <w:r>
        <w:t xml:space="preserve">Incluir um </w:t>
      </w:r>
      <w:r w:rsidR="009916B9">
        <w:t>D</w:t>
      </w:r>
      <w:r>
        <w:t>ocumento</w:t>
      </w:r>
      <w:bookmarkEnd w:id="18"/>
      <w:bookmarkEnd w:id="19"/>
    </w:p>
    <w:p w14:paraId="42F605AC" w14:textId="77777777" w:rsidR="00E75A01" w:rsidRPr="009E373D" w:rsidRDefault="00E75A01" w:rsidP="00E75A0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</w:pPr>
      <w:r>
        <w:t xml:space="preserve">Para incluir um documento, primeiramente executar o item </w:t>
      </w:r>
      <w:r w:rsidRPr="004B4718">
        <w:rPr>
          <w:b/>
          <w:i/>
        </w:rPr>
        <w:fldChar w:fldCharType="begin"/>
      </w:r>
      <w:r w:rsidRPr="004B4718">
        <w:rPr>
          <w:b/>
          <w:i/>
        </w:rPr>
        <w:instrText xml:space="preserve"> REF _Ref392706382 \r \h  \* MERGEFORMAT </w:instrText>
      </w:r>
      <w:r w:rsidRPr="004B4718">
        <w:rPr>
          <w:b/>
          <w:i/>
        </w:rPr>
      </w:r>
      <w:r w:rsidRPr="004B4718">
        <w:rPr>
          <w:b/>
          <w:i/>
        </w:rPr>
        <w:fldChar w:fldCharType="separate"/>
      </w:r>
      <w:r w:rsidRPr="004B4718">
        <w:rPr>
          <w:b/>
          <w:i/>
        </w:rPr>
        <w:t>4.1</w:t>
      </w:r>
      <w:r w:rsidRPr="004B4718">
        <w:rPr>
          <w:b/>
          <w:i/>
        </w:rPr>
        <w:fldChar w:fldCharType="end"/>
      </w:r>
      <w:r>
        <w:t xml:space="preserve">, incluí-lo no </w:t>
      </w:r>
      <w:r w:rsidRPr="00EA7ABE">
        <w:t>diretório local,</w:t>
      </w:r>
      <w:r>
        <w:t xml:space="preserve"> clicar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 xml:space="preserve">no próprio documento, selecionar a opção </w:t>
      </w:r>
      <w:r>
        <w:rPr>
          <w:b/>
          <w:i/>
        </w:rPr>
        <w:t xml:space="preserve">TortoiseSVN </w:t>
      </w:r>
      <w:r w:rsidRPr="005B6C42">
        <w:t>e depois</w:t>
      </w:r>
      <w:r>
        <w:rPr>
          <w:b/>
          <w:i/>
        </w:rPr>
        <w:t xml:space="preserve"> Add</w:t>
      </w:r>
    </w:p>
    <w:p w14:paraId="734475F7" w14:textId="77777777" w:rsidR="00E75A01" w:rsidRPr="00EA7ABE" w:rsidRDefault="00E75A01" w:rsidP="00E75A01">
      <w:pPr>
        <w:autoSpaceDE w:val="0"/>
        <w:autoSpaceDN w:val="0"/>
        <w:adjustRightInd w:val="0"/>
        <w:spacing w:line="360" w:lineRule="auto"/>
        <w:ind w:left="720"/>
      </w:pPr>
    </w:p>
    <w:p w14:paraId="246E86CF" w14:textId="3AB44251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24C76FC" wp14:editId="57C8500F">
            <wp:extent cx="5123815" cy="2100580"/>
            <wp:effectExtent l="0" t="0" r="63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7343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26F0B6CB" w14:textId="77777777" w:rsidR="00E75A01" w:rsidRDefault="00E75A01" w:rsidP="00E75A0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>C</w:t>
      </w:r>
      <w:r>
        <w:t xml:space="preserve">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 xml:space="preserve">no próprio documento, selecionar a opção </w:t>
      </w:r>
      <w:r>
        <w:rPr>
          <w:b/>
          <w:i/>
        </w:rPr>
        <w:t>SVN Commit...</w:t>
      </w:r>
    </w:p>
    <w:p w14:paraId="7BA16155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7920070A" w14:textId="2A3D3B69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lang w:val="pt-PT"/>
        </w:rPr>
      </w:pPr>
      <w:r>
        <w:rPr>
          <w:noProof/>
        </w:rPr>
        <w:drawing>
          <wp:inline distT="0" distB="0" distL="0" distR="0" wp14:anchorId="1A7D515B" wp14:editId="581B4BF1">
            <wp:extent cx="5181600" cy="21336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B12ED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0FD1F786" w14:textId="77777777" w:rsidR="00E75A01" w:rsidRDefault="00E75A01" w:rsidP="00E75A0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Incluir no </w:t>
      </w:r>
      <w:r>
        <w:rPr>
          <w:b/>
          <w:i/>
          <w:iCs/>
        </w:rPr>
        <w:t>M</w:t>
      </w:r>
      <w:r w:rsidRPr="001B0461">
        <w:rPr>
          <w:b/>
          <w:i/>
          <w:iCs/>
        </w:rPr>
        <w:t>essage</w:t>
      </w:r>
      <w:r>
        <w:rPr>
          <w:lang w:val="pt-PT"/>
        </w:rPr>
        <w:t xml:space="preserve"> o comentário (</w:t>
      </w:r>
      <w:r w:rsidRPr="00EA7ABE">
        <w:rPr>
          <w:b/>
          <w:i/>
          <w:lang w:val="pt-PT"/>
        </w:rPr>
        <w:t>[OSxxx] - &lt;descrição da alteração&gt;</w:t>
      </w:r>
      <w:r w:rsidRPr="00EA7ABE">
        <w:rPr>
          <w:lang w:val="pt-PT"/>
        </w:rPr>
        <w:t>)</w:t>
      </w:r>
      <w:r>
        <w:rPr>
          <w:b/>
          <w:i/>
          <w:lang w:val="pt-PT"/>
        </w:rPr>
        <w:t xml:space="preserve">, </w:t>
      </w:r>
      <w:r>
        <w:rPr>
          <w:lang w:val="pt-PT"/>
        </w:rPr>
        <w:t xml:space="preserve">clicar em </w:t>
      </w:r>
      <w:r w:rsidRPr="00BA7ED2">
        <w:rPr>
          <w:b/>
          <w:i/>
          <w:lang w:val="pt-PT"/>
        </w:rPr>
        <w:t>Ok</w:t>
      </w:r>
      <w:r>
        <w:rPr>
          <w:lang w:val="pt-PT"/>
        </w:rPr>
        <w:t xml:space="preserve"> para fazer o commit</w:t>
      </w:r>
    </w:p>
    <w:p w14:paraId="051198F7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0F25E193" w14:textId="111F0A7C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lang w:val="pt-PT"/>
        </w:rPr>
      </w:pPr>
      <w:r>
        <w:rPr>
          <w:noProof/>
        </w:rPr>
        <w:drawing>
          <wp:inline distT="0" distB="0" distL="0" distR="0" wp14:anchorId="54A6BF30" wp14:editId="69D7A698">
            <wp:extent cx="4752975" cy="3987165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6D77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lang w:val="pt-PT"/>
        </w:rPr>
      </w:pPr>
    </w:p>
    <w:p w14:paraId="57B33663" w14:textId="77777777" w:rsidR="00E75A01" w:rsidRDefault="00E75A01" w:rsidP="00E75A0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 xml:space="preserve">Clicar em </w:t>
      </w:r>
      <w:r w:rsidRPr="00D205D5">
        <w:rPr>
          <w:b/>
          <w:i/>
          <w:lang w:val="pt-PT"/>
        </w:rPr>
        <w:t>Ok</w:t>
      </w:r>
      <w:r>
        <w:rPr>
          <w:lang w:val="pt-PT"/>
        </w:rPr>
        <w:t xml:space="preserve"> após a finalização do Commit</w:t>
      </w:r>
    </w:p>
    <w:p w14:paraId="113A4ABC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0451CED0" w14:textId="65723EC8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color w:val="auto"/>
          <w:lang w:val="pt-PT"/>
        </w:rPr>
      </w:pPr>
      <w:r>
        <w:rPr>
          <w:noProof/>
          <w:color w:val="auto"/>
        </w:rPr>
        <w:drawing>
          <wp:inline distT="0" distB="0" distL="0" distR="0" wp14:anchorId="1C0177F2" wp14:editId="04B9C2C9">
            <wp:extent cx="4704080" cy="2141855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C419" w14:textId="77777777" w:rsidR="00E75A01" w:rsidRPr="004B4718" w:rsidRDefault="00E75A01" w:rsidP="00E75A01">
      <w:pPr>
        <w:rPr>
          <w:lang w:eastAsia="en-US"/>
        </w:rPr>
      </w:pPr>
    </w:p>
    <w:p w14:paraId="7AAAD84F" w14:textId="7FE401A5" w:rsidR="00E75A01" w:rsidRDefault="009916B9" w:rsidP="00E75A01">
      <w:pPr>
        <w:pStyle w:val="Ttulo1"/>
        <w:numPr>
          <w:ilvl w:val="0"/>
          <w:numId w:val="7"/>
        </w:numPr>
        <w:ind w:left="284" w:hanging="284"/>
      </w:pPr>
      <w:bookmarkStart w:id="20" w:name="_Toc392715201"/>
      <w:bookmarkStart w:id="21" w:name="_Toc408483524"/>
      <w:r>
        <w:rPr>
          <w:caps w:val="0"/>
        </w:rPr>
        <w:t>COMO CRIAR UM CAMINHO PARALELO DE EVOLUÇÃO/CORREÇÃO (BRANCH)</w:t>
      </w:r>
      <w:bookmarkEnd w:id="20"/>
      <w:bookmarkEnd w:id="21"/>
    </w:p>
    <w:p w14:paraId="073937C1" w14:textId="77777777" w:rsidR="00E75A01" w:rsidRDefault="00E75A01" w:rsidP="00E75A0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</w:pPr>
      <w:r>
        <w:t xml:space="preserve">Para criar o caminho variante, na pasta onde o item a ser evoluído se encontra, clicar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 xml:space="preserve">e depois </w:t>
      </w:r>
      <w:r w:rsidRPr="00721859">
        <w:rPr>
          <w:b/>
          <w:i/>
        </w:rPr>
        <w:t>Show log</w:t>
      </w:r>
    </w:p>
    <w:p w14:paraId="391C8DB4" w14:textId="77777777" w:rsidR="00E75A01" w:rsidRPr="00EA7ABE" w:rsidRDefault="00E75A01" w:rsidP="00E75A01">
      <w:pPr>
        <w:autoSpaceDE w:val="0"/>
        <w:autoSpaceDN w:val="0"/>
        <w:adjustRightInd w:val="0"/>
        <w:spacing w:line="360" w:lineRule="auto"/>
        <w:ind w:left="720"/>
      </w:pPr>
    </w:p>
    <w:p w14:paraId="1774FAC6" w14:textId="1B65E05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633AC7" wp14:editId="087C1608">
            <wp:extent cx="4777740" cy="2875280"/>
            <wp:effectExtent l="0" t="0" r="381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433C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13B155AD" w14:textId="77777777" w:rsidR="00E75A01" w:rsidRDefault="00E75A01" w:rsidP="00E75A0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>C</w:t>
      </w:r>
      <w:r>
        <w:t xml:space="preserve">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 xml:space="preserve">no revisão desejada, selecionar a opção </w:t>
      </w:r>
      <w:r>
        <w:rPr>
          <w:b/>
          <w:i/>
        </w:rPr>
        <w:t>Create branch/tag from revision</w:t>
      </w:r>
    </w:p>
    <w:p w14:paraId="15309183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034B02E5" w14:textId="7427A63B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lang w:val="pt-PT"/>
        </w:rPr>
      </w:pPr>
      <w:r>
        <w:rPr>
          <w:noProof/>
        </w:rPr>
        <w:drawing>
          <wp:inline distT="0" distB="0" distL="0" distR="0" wp14:anchorId="1CD2E985" wp14:editId="4CC6729C">
            <wp:extent cx="4835525" cy="4225925"/>
            <wp:effectExtent l="0" t="0" r="3175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B66C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68F54605" w14:textId="77777777" w:rsidR="00E75A01" w:rsidRPr="001B0461" w:rsidRDefault="00E75A01" w:rsidP="00E75A0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  <w:r>
        <w:rPr>
          <w:lang w:val="pt-PT"/>
        </w:rPr>
        <w:br w:type="page"/>
      </w:r>
      <w:r w:rsidRPr="00C450C8">
        <w:rPr>
          <w:lang w:val="en-US"/>
        </w:rPr>
        <w:lastRenderedPageBreak/>
        <w:t xml:space="preserve">Digitar no </w:t>
      </w:r>
      <w:r>
        <w:rPr>
          <w:b/>
          <w:i/>
          <w:iCs/>
          <w:lang w:val="en-US"/>
        </w:rPr>
        <w:t>To path</w:t>
      </w:r>
      <w:r w:rsidRPr="00C450C8">
        <w:rPr>
          <w:lang w:val="en-US"/>
        </w:rPr>
        <w:t xml:space="preserve">: </w:t>
      </w:r>
      <w:r w:rsidRPr="000E0FE7">
        <w:rPr>
          <w:b/>
          <w:i/>
          <w:lang w:val="en-US"/>
        </w:rPr>
        <w:t>/branches/&lt;nome branch&gt;</w:t>
      </w:r>
    </w:p>
    <w:p w14:paraId="248C173E" w14:textId="77777777" w:rsidR="00E75A01" w:rsidRPr="001B046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</w:rPr>
      </w:pPr>
      <w:r>
        <w:rPr>
          <w:lang w:val="pt-PT"/>
        </w:rPr>
        <w:t xml:space="preserve">Incluir no </w:t>
      </w:r>
      <w:r w:rsidRPr="009678C1">
        <w:rPr>
          <w:b/>
          <w:i/>
          <w:iCs/>
        </w:rPr>
        <w:t>Log message</w:t>
      </w:r>
      <w:r>
        <w:rPr>
          <w:lang w:val="pt-PT"/>
        </w:rPr>
        <w:t xml:space="preserve"> o comentário (</w:t>
      </w:r>
      <w:r w:rsidRPr="001B0461">
        <w:rPr>
          <w:b/>
          <w:lang w:val="pt-PT"/>
        </w:rPr>
        <w:t>Criação da branch</w:t>
      </w:r>
      <w:r w:rsidRPr="001B0461">
        <w:rPr>
          <w:lang w:val="pt-PT"/>
        </w:rPr>
        <w:t xml:space="preserve"> </w:t>
      </w:r>
      <w:r w:rsidRPr="001B0461">
        <w:rPr>
          <w:b/>
          <w:i/>
        </w:rPr>
        <w:t>&lt;nome branch&gt;</w:t>
      </w:r>
      <w:r w:rsidRPr="00EA7ABE">
        <w:rPr>
          <w:lang w:val="pt-PT"/>
        </w:rPr>
        <w:t>)</w:t>
      </w:r>
    </w:p>
    <w:p w14:paraId="2D646ECE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 w:rsidRPr="002B7868">
        <w:t xml:space="preserve">Clicar em </w:t>
      </w:r>
      <w:r w:rsidRPr="00CD0A87">
        <w:rPr>
          <w:b/>
          <w:i/>
        </w:rPr>
        <w:t>Ok</w:t>
      </w:r>
    </w:p>
    <w:p w14:paraId="00FBA10B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505DCC0E" w14:textId="793000A5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lang w:val="pt-PT"/>
        </w:rPr>
      </w:pPr>
      <w:r>
        <w:rPr>
          <w:noProof/>
        </w:rPr>
        <w:drawing>
          <wp:inline distT="0" distB="0" distL="0" distR="0" wp14:anchorId="6255454B" wp14:editId="14040492">
            <wp:extent cx="4538980" cy="453898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45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239B" w14:textId="77777777" w:rsidR="00E75A01" w:rsidRDefault="00E75A01" w:rsidP="00E75A01">
      <w:pPr>
        <w:autoSpaceDE w:val="0"/>
        <w:autoSpaceDN w:val="0"/>
        <w:adjustRightInd w:val="0"/>
        <w:spacing w:line="360" w:lineRule="auto"/>
        <w:rPr>
          <w:lang w:val="pt-PT"/>
        </w:rPr>
      </w:pPr>
    </w:p>
    <w:p w14:paraId="37E4D38A" w14:textId="77777777" w:rsidR="00E75A01" w:rsidRDefault="00E75A01" w:rsidP="00E75A0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Clicar em </w:t>
      </w:r>
      <w:r w:rsidRPr="00D205D5">
        <w:rPr>
          <w:b/>
          <w:i/>
          <w:lang w:val="pt-PT"/>
        </w:rPr>
        <w:t>Ok</w:t>
      </w:r>
      <w:r>
        <w:rPr>
          <w:lang w:val="pt-PT"/>
        </w:rPr>
        <w:t xml:space="preserve"> após a criação da branch</w:t>
      </w:r>
    </w:p>
    <w:p w14:paraId="609433FE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309B6F77" w14:textId="24EF922E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color w:val="auto"/>
          <w:lang w:val="pt-PT"/>
        </w:rPr>
      </w:pPr>
      <w:r>
        <w:rPr>
          <w:noProof/>
          <w:color w:val="auto"/>
        </w:rPr>
        <w:drawing>
          <wp:inline distT="0" distB="0" distL="0" distR="0" wp14:anchorId="7C502E00" wp14:editId="3BBEE1F7">
            <wp:extent cx="2726690" cy="14166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FA0D" w14:textId="77777777" w:rsidR="00E75A01" w:rsidRPr="004B4718" w:rsidRDefault="00E75A01" w:rsidP="00E75A01">
      <w:pPr>
        <w:rPr>
          <w:lang w:eastAsia="en-US"/>
        </w:rPr>
      </w:pPr>
    </w:p>
    <w:p w14:paraId="3DF8AC0D" w14:textId="77777777" w:rsidR="00E75A01" w:rsidRDefault="00E75A01" w:rsidP="00E75A0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>Conferir a branch criada</w:t>
      </w:r>
    </w:p>
    <w:p w14:paraId="07ED34B6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320BD042" w14:textId="625EAE43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>
        <w:rPr>
          <w:noProof/>
        </w:rPr>
        <w:drawing>
          <wp:inline distT="0" distB="0" distL="0" distR="0" wp14:anchorId="2B01BB73" wp14:editId="017E3909">
            <wp:extent cx="4893310" cy="1391920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38EA" w14:textId="77777777" w:rsidR="00E75A01" w:rsidRDefault="00E75A01" w:rsidP="00E75A01">
      <w:pPr>
        <w:rPr>
          <w:lang w:eastAsia="en-US"/>
        </w:rPr>
      </w:pPr>
    </w:p>
    <w:p w14:paraId="033120AF" w14:textId="1D7142E5" w:rsidR="00E75A01" w:rsidRDefault="009916B9" w:rsidP="00E75A01">
      <w:pPr>
        <w:pStyle w:val="Ttulo1"/>
        <w:numPr>
          <w:ilvl w:val="0"/>
          <w:numId w:val="7"/>
        </w:numPr>
        <w:ind w:left="284" w:hanging="284"/>
      </w:pPr>
      <w:bookmarkStart w:id="22" w:name="_Toc392715202"/>
      <w:bookmarkStart w:id="23" w:name="_Toc408483525"/>
      <w:r>
        <w:rPr>
          <w:caps w:val="0"/>
        </w:rPr>
        <w:t>COMO CRIAR UMA BASELINE (TAG)</w:t>
      </w:r>
      <w:bookmarkEnd w:id="22"/>
      <w:bookmarkEnd w:id="23"/>
    </w:p>
    <w:p w14:paraId="0EBF8B7B" w14:textId="77777777" w:rsidR="00E75A01" w:rsidRDefault="00E75A01" w:rsidP="00E75A0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</w:pPr>
      <w:r>
        <w:t xml:space="preserve">Para criar uma baseline, na pasta onde criará a linha de base, clicar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 xml:space="preserve">e depois </w:t>
      </w:r>
      <w:r w:rsidRPr="00721859">
        <w:rPr>
          <w:b/>
          <w:i/>
        </w:rPr>
        <w:t>Show log</w:t>
      </w:r>
    </w:p>
    <w:p w14:paraId="6556A01C" w14:textId="77777777" w:rsidR="00E75A01" w:rsidRPr="00EA7ABE" w:rsidRDefault="00E75A01" w:rsidP="00E75A01">
      <w:pPr>
        <w:autoSpaceDE w:val="0"/>
        <w:autoSpaceDN w:val="0"/>
        <w:adjustRightInd w:val="0"/>
        <w:spacing w:line="360" w:lineRule="auto"/>
        <w:ind w:left="720"/>
      </w:pPr>
    </w:p>
    <w:p w14:paraId="47494C61" w14:textId="2683C2E1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C80F195" wp14:editId="05EB14A5">
            <wp:extent cx="4777740" cy="2875280"/>
            <wp:effectExtent l="0" t="0" r="381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08E4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4FD602FF" w14:textId="2534DCE2" w:rsidR="00E75A01" w:rsidRDefault="00E75A01" w:rsidP="00E75A0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>C</w:t>
      </w:r>
      <w:r>
        <w:t xml:space="preserve">licar com o </w:t>
      </w:r>
      <w:r w:rsidRPr="009E373D">
        <w:rPr>
          <w:b/>
          <w:i/>
        </w:rPr>
        <w:t>botão da direita</w:t>
      </w:r>
      <w:r w:rsidRPr="00EA7ABE">
        <w:t xml:space="preserve"> </w:t>
      </w:r>
      <w:r>
        <w:t>n</w:t>
      </w:r>
      <w:r w:rsidR="009916B9">
        <w:t>a</w:t>
      </w:r>
      <w:r>
        <w:t xml:space="preserve"> revisão desejada, selecionar a opção </w:t>
      </w:r>
      <w:r>
        <w:rPr>
          <w:b/>
          <w:i/>
        </w:rPr>
        <w:t>Create branch/tag from revision</w:t>
      </w:r>
    </w:p>
    <w:p w14:paraId="603DC741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3D11E18E" w14:textId="1323D96B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lang w:val="pt-PT"/>
        </w:rPr>
      </w:pPr>
      <w:r>
        <w:rPr>
          <w:noProof/>
        </w:rPr>
        <w:drawing>
          <wp:inline distT="0" distB="0" distL="0" distR="0" wp14:anchorId="79C0D3EA" wp14:editId="582B608D">
            <wp:extent cx="4835525" cy="4225925"/>
            <wp:effectExtent l="0" t="0" r="317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CF5D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0A4E0745" w14:textId="77777777" w:rsidR="00E75A01" w:rsidRPr="00B16EE9" w:rsidRDefault="00E75A01" w:rsidP="00E75A0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color w:val="auto"/>
        </w:rPr>
      </w:pPr>
      <w:r>
        <w:rPr>
          <w:lang w:val="pt-PT"/>
        </w:rPr>
        <w:br w:type="page"/>
      </w:r>
      <w:r w:rsidRPr="00B16EE9">
        <w:lastRenderedPageBreak/>
        <w:t xml:space="preserve">Digitar no </w:t>
      </w:r>
      <w:r w:rsidRPr="00B16EE9">
        <w:rPr>
          <w:b/>
          <w:i/>
          <w:iCs/>
        </w:rPr>
        <w:t>To path</w:t>
      </w:r>
      <w:r w:rsidRPr="00B16EE9">
        <w:t xml:space="preserve">: </w:t>
      </w:r>
      <w:r w:rsidRPr="00B16EE9">
        <w:rPr>
          <w:b/>
          <w:i/>
        </w:rPr>
        <w:t>/tags/&lt;documentos ou fontes&gt;/&lt;nome tag&gt;</w:t>
      </w:r>
    </w:p>
    <w:p w14:paraId="6E798581" w14:textId="77777777" w:rsidR="00E75A01" w:rsidRPr="001B046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</w:rPr>
      </w:pPr>
      <w:r>
        <w:rPr>
          <w:lang w:val="pt-PT"/>
        </w:rPr>
        <w:t xml:space="preserve">Incluir no </w:t>
      </w:r>
      <w:r w:rsidRPr="00873F11">
        <w:rPr>
          <w:b/>
          <w:i/>
          <w:iCs/>
        </w:rPr>
        <w:t>Log message</w:t>
      </w:r>
      <w:r>
        <w:rPr>
          <w:lang w:val="pt-PT"/>
        </w:rPr>
        <w:t xml:space="preserve"> o comentário (</w:t>
      </w:r>
      <w:r w:rsidRPr="001B0461">
        <w:rPr>
          <w:b/>
          <w:lang w:val="pt-PT"/>
        </w:rPr>
        <w:t xml:space="preserve">Criação da </w:t>
      </w:r>
      <w:r>
        <w:rPr>
          <w:b/>
          <w:lang w:val="pt-PT"/>
        </w:rPr>
        <w:t>tag</w:t>
      </w:r>
      <w:r w:rsidRPr="001B0461">
        <w:rPr>
          <w:lang w:val="pt-PT"/>
        </w:rPr>
        <w:t xml:space="preserve"> </w:t>
      </w:r>
      <w:r w:rsidRPr="001B0461">
        <w:rPr>
          <w:b/>
          <w:i/>
        </w:rPr>
        <w:t xml:space="preserve">&lt;nome </w:t>
      </w:r>
      <w:r>
        <w:rPr>
          <w:b/>
          <w:i/>
        </w:rPr>
        <w:t>tag</w:t>
      </w:r>
      <w:r w:rsidRPr="001B0461">
        <w:rPr>
          <w:b/>
          <w:i/>
        </w:rPr>
        <w:t>&gt;</w:t>
      </w:r>
      <w:r w:rsidRPr="00EA7ABE">
        <w:rPr>
          <w:lang w:val="pt-PT"/>
        </w:rPr>
        <w:t>)</w:t>
      </w:r>
    </w:p>
    <w:p w14:paraId="4703A2D8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 w:rsidRPr="002B7868">
        <w:t xml:space="preserve">Clicar em </w:t>
      </w:r>
      <w:r w:rsidRPr="00CD0A87">
        <w:rPr>
          <w:b/>
          <w:i/>
        </w:rPr>
        <w:t>Ok</w:t>
      </w:r>
    </w:p>
    <w:p w14:paraId="718B1168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7F27B3EB" w14:textId="6230F312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jc w:val="left"/>
        <w:rPr>
          <w:lang w:val="pt-PT"/>
        </w:rPr>
      </w:pPr>
      <w:r>
        <w:rPr>
          <w:noProof/>
        </w:rPr>
        <w:drawing>
          <wp:inline distT="0" distB="0" distL="0" distR="0" wp14:anchorId="758EC2B2" wp14:editId="626BF207">
            <wp:extent cx="4695825" cy="4951095"/>
            <wp:effectExtent l="0" t="0" r="952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E495D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57C14C86" w14:textId="77777777" w:rsidR="00E75A01" w:rsidRDefault="00E75A01" w:rsidP="00E75A0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t xml:space="preserve">Clicar em </w:t>
      </w:r>
      <w:r w:rsidRPr="00D205D5">
        <w:rPr>
          <w:b/>
          <w:i/>
          <w:lang w:val="pt-PT"/>
        </w:rPr>
        <w:t>Ok</w:t>
      </w:r>
      <w:r>
        <w:rPr>
          <w:lang w:val="pt-PT"/>
        </w:rPr>
        <w:t xml:space="preserve"> após a criação da tag</w:t>
      </w:r>
    </w:p>
    <w:p w14:paraId="2DA1A56B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color w:val="auto"/>
          <w:lang w:val="pt-PT"/>
        </w:rPr>
      </w:pPr>
    </w:p>
    <w:p w14:paraId="03E7FF0D" w14:textId="51294F9C" w:rsidR="00E75A01" w:rsidRPr="004B4718" w:rsidRDefault="00E75A01" w:rsidP="009D2525">
      <w:pPr>
        <w:autoSpaceDE w:val="0"/>
        <w:autoSpaceDN w:val="0"/>
        <w:adjustRightInd w:val="0"/>
        <w:spacing w:line="360" w:lineRule="auto"/>
        <w:ind w:left="720"/>
        <w:jc w:val="left"/>
        <w:rPr>
          <w:lang w:eastAsia="en-US"/>
        </w:rPr>
      </w:pPr>
      <w:r>
        <w:rPr>
          <w:noProof/>
          <w:color w:val="auto"/>
        </w:rPr>
        <w:drawing>
          <wp:inline distT="0" distB="0" distL="0" distR="0" wp14:anchorId="00D02F43" wp14:editId="61729982">
            <wp:extent cx="2726690" cy="14166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50FD" w14:textId="77777777" w:rsidR="00E75A01" w:rsidRDefault="00E75A01" w:rsidP="00E75A0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lang w:val="pt-PT"/>
        </w:rPr>
      </w:pPr>
      <w:r>
        <w:rPr>
          <w:lang w:val="pt-PT"/>
        </w:rPr>
        <w:br w:type="page"/>
      </w:r>
      <w:r>
        <w:rPr>
          <w:lang w:val="pt-PT"/>
        </w:rPr>
        <w:lastRenderedPageBreak/>
        <w:t>Conferir a tag criada</w:t>
      </w:r>
    </w:p>
    <w:p w14:paraId="369FEDC0" w14:textId="77777777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</w:p>
    <w:p w14:paraId="3070B1B2" w14:textId="599942B1" w:rsidR="00E75A01" w:rsidRDefault="00E75A01" w:rsidP="00E75A01">
      <w:pPr>
        <w:autoSpaceDE w:val="0"/>
        <w:autoSpaceDN w:val="0"/>
        <w:adjustRightInd w:val="0"/>
        <w:spacing w:line="360" w:lineRule="auto"/>
        <w:ind w:left="720"/>
        <w:rPr>
          <w:lang w:val="pt-PT"/>
        </w:rPr>
      </w:pPr>
      <w:r>
        <w:rPr>
          <w:noProof/>
        </w:rPr>
        <w:drawing>
          <wp:inline distT="0" distB="0" distL="0" distR="0" wp14:anchorId="4DB1D5E9" wp14:editId="7D30F0F8">
            <wp:extent cx="4481195" cy="18205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1308" w14:textId="77777777" w:rsidR="00E75A01" w:rsidRPr="00E75A01" w:rsidRDefault="00E75A01" w:rsidP="00E75A01">
      <w:pPr>
        <w:rPr>
          <w:lang w:eastAsia="en-US"/>
        </w:rPr>
      </w:pPr>
    </w:p>
    <w:p w14:paraId="3E166CC8" w14:textId="5D89B4C3" w:rsidR="00910A0D" w:rsidRDefault="00631A92" w:rsidP="00631A92">
      <w:pPr>
        <w:pStyle w:val="Ttulo1"/>
        <w:numPr>
          <w:ilvl w:val="0"/>
          <w:numId w:val="7"/>
        </w:numPr>
      </w:pPr>
      <w:bookmarkStart w:id="24" w:name="_Toc408483526"/>
      <w:r>
        <w:t>REFERÊNCIAS</w:t>
      </w:r>
      <w:bookmarkEnd w:id="24"/>
    </w:p>
    <w:p w14:paraId="7D57FB89" w14:textId="4989898C" w:rsidR="00910A0D" w:rsidRDefault="00910A0D" w:rsidP="00C90C6F">
      <w:pPr>
        <w:pStyle w:val="Lista"/>
        <w:rPr>
          <w:noProof/>
        </w:rPr>
      </w:pPr>
      <w:r>
        <w:rPr>
          <w:noProof/>
        </w:rPr>
        <w:t>P</w:t>
      </w:r>
      <w:r w:rsidR="00631A92">
        <w:rPr>
          <w:noProof/>
        </w:rPr>
        <w:t>S</w:t>
      </w:r>
      <w:r>
        <w:rPr>
          <w:noProof/>
        </w:rPr>
        <w:t>-MCTI</w:t>
      </w:r>
      <w:r w:rsidR="009678C1">
        <w:rPr>
          <w:noProof/>
        </w:rPr>
        <w:t>C</w:t>
      </w:r>
      <w:r>
        <w:rPr>
          <w:noProof/>
        </w:rPr>
        <w:t xml:space="preserve"> </w:t>
      </w:r>
      <w:r w:rsidR="00C90C6F">
        <w:rPr>
          <w:noProof/>
        </w:rPr>
        <w:t>–</w:t>
      </w:r>
      <w:r>
        <w:rPr>
          <w:noProof/>
        </w:rPr>
        <w:t xml:space="preserve"> Processo de </w:t>
      </w:r>
      <w:r w:rsidR="00631A92">
        <w:rPr>
          <w:noProof/>
        </w:rPr>
        <w:t>Software</w:t>
      </w:r>
      <w:r>
        <w:rPr>
          <w:noProof/>
        </w:rPr>
        <w:t xml:space="preserve"> do </w:t>
      </w:r>
      <w:r w:rsidR="00772F12">
        <w:rPr>
          <w:noProof/>
        </w:rPr>
        <w:t xml:space="preserve">Ministério da </w:t>
      </w:r>
      <w:r w:rsidR="009678C1">
        <w:rPr>
          <w:rFonts w:cs="Arial"/>
        </w:rPr>
        <w:t>Ciência, Tecnologia, Inovações e Comunicações</w:t>
      </w:r>
      <w:r w:rsidR="009678C1">
        <w:rPr>
          <w:noProof/>
        </w:rPr>
        <w:t xml:space="preserve"> </w:t>
      </w:r>
    </w:p>
    <w:p w14:paraId="1536C30C" w14:textId="395754D4" w:rsidR="00DF12F1" w:rsidRDefault="00DF12F1" w:rsidP="00DF12F1">
      <w:pPr>
        <w:pStyle w:val="Lista"/>
      </w:pPr>
      <w:r>
        <w:t xml:space="preserve">ITQ - </w:t>
      </w:r>
      <w:r w:rsidR="002A5435">
        <w:t>Gestão</w:t>
      </w:r>
      <w:r>
        <w:t xml:space="preserve"> de Configuração</w:t>
      </w:r>
    </w:p>
    <w:p w14:paraId="70E56153" w14:textId="77777777" w:rsidR="00DF12F1" w:rsidRDefault="00DF12F1" w:rsidP="00DF12F1">
      <w:pPr>
        <w:pStyle w:val="Lista"/>
      </w:pPr>
      <w:r w:rsidRPr="0039230E">
        <w:t xml:space="preserve">GO </w:t>
      </w:r>
      <w:r>
        <w:t>-</w:t>
      </w:r>
      <w:r w:rsidRPr="0039230E">
        <w:t xml:space="preserve"> </w:t>
      </w:r>
      <w:r>
        <w:t>Políticas de Gerenciamento de Configuração</w:t>
      </w:r>
    </w:p>
    <w:sectPr w:rsidR="00DF12F1" w:rsidSect="00520C1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05E10" w14:textId="77777777" w:rsidR="002752A0" w:rsidRDefault="002752A0">
      <w:r>
        <w:separator/>
      </w:r>
    </w:p>
  </w:endnote>
  <w:endnote w:type="continuationSeparator" w:id="0">
    <w:p w14:paraId="141110FD" w14:textId="77777777" w:rsidR="002752A0" w:rsidRDefault="002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641DA" w14:textId="77777777" w:rsidR="00D02D4D" w:rsidRDefault="00D02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77C5E224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r w:rsidR="009678C1" w:rsidRPr="008B113D">
            <w:rPr>
              <w:sz w:val="16"/>
            </w:rPr>
            <w:t>MCTIC - CGSI</w:t>
          </w:r>
        </w:p>
        <w:p w14:paraId="04054E6F" w14:textId="37F719BF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743A33">
            <w:rPr>
              <w:noProof/>
              <w:sz w:val="16"/>
            </w:rPr>
            <w:t>PS-MCTI</w:t>
          </w:r>
          <w:r w:rsidR="00D02D4D">
            <w:rPr>
              <w:noProof/>
              <w:sz w:val="16"/>
            </w:rPr>
            <w:t>C</w:t>
          </w:r>
          <w:bookmarkStart w:id="25" w:name="_GoBack"/>
          <w:bookmarkEnd w:id="25"/>
          <w:r w:rsidR="00743A33">
            <w:rPr>
              <w:noProof/>
              <w:sz w:val="16"/>
            </w:rPr>
            <w:t>_GO_FerramentaGC.docx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D02D4D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D02D4D">
            <w:rPr>
              <w:rStyle w:val="Nmerodepgina"/>
              <w:noProof/>
              <w:sz w:val="16"/>
            </w:rPr>
            <w:t>20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9DE25" w14:textId="77777777" w:rsidR="00D02D4D" w:rsidRDefault="00D02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79CA" w14:textId="77777777" w:rsidR="002752A0" w:rsidRDefault="002752A0">
      <w:r>
        <w:separator/>
      </w:r>
    </w:p>
  </w:footnote>
  <w:footnote w:type="continuationSeparator" w:id="0">
    <w:p w14:paraId="59D4A467" w14:textId="77777777" w:rsidR="002752A0" w:rsidRDefault="0027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5462" w14:textId="77777777" w:rsidR="00D02D4D" w:rsidRDefault="00D02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5" DrawAspect="Content" ObjectID="_155340695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4A2C60" w14:textId="77777777" w:rsidR="009678C1" w:rsidRPr="006E052C" w:rsidRDefault="009678C1" w:rsidP="009678C1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A952934" w14:textId="77777777" w:rsidR="009678C1" w:rsidRPr="006E052C" w:rsidRDefault="009678C1" w:rsidP="009678C1">
          <w:r w:rsidRPr="006E052C">
            <w:t>Secretaria-Executiva</w:t>
          </w:r>
        </w:p>
        <w:p w14:paraId="575A90EC" w14:textId="77777777" w:rsidR="009678C1" w:rsidRPr="006E052C" w:rsidRDefault="009678C1" w:rsidP="009678C1">
          <w:r>
            <w:t>Diretoria de Tecnologia da Informação</w:t>
          </w:r>
        </w:p>
        <w:p w14:paraId="21BE6E84" w14:textId="48769031" w:rsidR="001C5A52" w:rsidRDefault="009678C1" w:rsidP="009678C1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3406954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4677407" w14:textId="77777777" w:rsidR="009678C1" w:rsidRPr="006E052C" w:rsidRDefault="009678C1" w:rsidP="009678C1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FDB24C1" w14:textId="77777777" w:rsidR="009678C1" w:rsidRPr="006E052C" w:rsidRDefault="009678C1" w:rsidP="009678C1">
          <w:r w:rsidRPr="006E052C">
            <w:t>Secretaria-Executiva</w:t>
          </w:r>
        </w:p>
        <w:p w14:paraId="451DF5C0" w14:textId="77777777" w:rsidR="009678C1" w:rsidRPr="006E052C" w:rsidRDefault="009678C1" w:rsidP="009678C1">
          <w:r>
            <w:t>Diretoria de Tecnologia da Informação</w:t>
          </w:r>
        </w:p>
        <w:p w14:paraId="13BD41C3" w14:textId="2969A77C" w:rsidR="001C5A52" w:rsidRDefault="009678C1" w:rsidP="009678C1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51B1"/>
    <w:multiLevelType w:val="hybridMultilevel"/>
    <w:tmpl w:val="0EF298D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38E"/>
    <w:multiLevelType w:val="hybridMultilevel"/>
    <w:tmpl w:val="0EF298D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87D8B"/>
    <w:multiLevelType w:val="hybridMultilevel"/>
    <w:tmpl w:val="10C81B10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4D81"/>
    <w:multiLevelType w:val="hybridMultilevel"/>
    <w:tmpl w:val="3978FEC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4D0C"/>
    <w:multiLevelType w:val="hybridMultilevel"/>
    <w:tmpl w:val="3978FEC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4E3D"/>
    <w:multiLevelType w:val="multilevel"/>
    <w:tmpl w:val="602C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1862F2"/>
    <w:multiLevelType w:val="hybridMultilevel"/>
    <w:tmpl w:val="0EF298D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35AB6"/>
    <w:multiLevelType w:val="hybridMultilevel"/>
    <w:tmpl w:val="9078B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27242"/>
    <w:multiLevelType w:val="multilevel"/>
    <w:tmpl w:val="1812F3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50465DB8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50CB"/>
    <w:multiLevelType w:val="hybridMultilevel"/>
    <w:tmpl w:val="761EB78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266C5"/>
    <w:multiLevelType w:val="hybridMultilevel"/>
    <w:tmpl w:val="3978FEC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E1631"/>
    <w:multiLevelType w:val="hybridMultilevel"/>
    <w:tmpl w:val="29121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AF18D6"/>
    <w:multiLevelType w:val="hybridMultilevel"/>
    <w:tmpl w:val="320A3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7"/>
  </w:num>
  <w:num w:numId="7">
    <w:abstractNumId w:val="16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4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5"/>
  </w:num>
  <w:num w:numId="22">
    <w:abstractNumId w:val="13"/>
  </w:num>
  <w:num w:numId="23">
    <w:abstractNumId w:val="17"/>
  </w:num>
  <w:num w:numId="24">
    <w:abstractNumId w:val="8"/>
  </w:num>
  <w:num w:numId="25">
    <w:abstractNumId w:val="15"/>
  </w:num>
  <w:num w:numId="26">
    <w:abstractNumId w:val="15"/>
  </w:num>
  <w:num w:numId="27">
    <w:abstractNumId w:val="10"/>
  </w:num>
  <w:num w:numId="28">
    <w:abstractNumId w:val="17"/>
  </w:num>
  <w:num w:numId="29">
    <w:abstractNumId w:val="5"/>
  </w:num>
  <w:num w:numId="30">
    <w:abstractNumId w:val="4"/>
  </w:num>
  <w:num w:numId="31">
    <w:abstractNumId w:val="12"/>
  </w:num>
  <w:num w:numId="32">
    <w:abstractNumId w:val="2"/>
  </w:num>
  <w:num w:numId="33">
    <w:abstractNumId w:val="0"/>
  </w:num>
  <w:num w:numId="34">
    <w:abstractNumId w:val="3"/>
  </w:num>
  <w:num w:numId="35">
    <w:abstractNumId w:val="11"/>
  </w:num>
  <w:num w:numId="36">
    <w:abstractNumId w:val="1"/>
  </w:num>
  <w:num w:numId="37">
    <w:abstractNumId w:val="6"/>
  </w:num>
  <w:num w:numId="38">
    <w:abstractNumId w:val="9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55937"/>
    <w:rsid w:val="00077411"/>
    <w:rsid w:val="000C6607"/>
    <w:rsid w:val="000D40DE"/>
    <w:rsid w:val="000D7689"/>
    <w:rsid w:val="0012759A"/>
    <w:rsid w:val="00151AEB"/>
    <w:rsid w:val="00161084"/>
    <w:rsid w:val="0019531E"/>
    <w:rsid w:val="001B3408"/>
    <w:rsid w:val="001C5A52"/>
    <w:rsid w:val="001C6963"/>
    <w:rsid w:val="001F2C06"/>
    <w:rsid w:val="00226203"/>
    <w:rsid w:val="002752A0"/>
    <w:rsid w:val="002A5435"/>
    <w:rsid w:val="0033490C"/>
    <w:rsid w:val="003555A7"/>
    <w:rsid w:val="00427CFC"/>
    <w:rsid w:val="00433803"/>
    <w:rsid w:val="004501C9"/>
    <w:rsid w:val="00504F11"/>
    <w:rsid w:val="00520C19"/>
    <w:rsid w:val="00536618"/>
    <w:rsid w:val="0054595E"/>
    <w:rsid w:val="00571E9F"/>
    <w:rsid w:val="006176BE"/>
    <w:rsid w:val="00631A92"/>
    <w:rsid w:val="00632F2C"/>
    <w:rsid w:val="00743A33"/>
    <w:rsid w:val="00772F12"/>
    <w:rsid w:val="007931F8"/>
    <w:rsid w:val="00793420"/>
    <w:rsid w:val="00795822"/>
    <w:rsid w:val="007A6CF2"/>
    <w:rsid w:val="008330CD"/>
    <w:rsid w:val="00867223"/>
    <w:rsid w:val="00910A0D"/>
    <w:rsid w:val="00910B4B"/>
    <w:rsid w:val="009678C1"/>
    <w:rsid w:val="00970F2C"/>
    <w:rsid w:val="00974AD5"/>
    <w:rsid w:val="009916B9"/>
    <w:rsid w:val="009D2525"/>
    <w:rsid w:val="00A26B16"/>
    <w:rsid w:val="00A864A6"/>
    <w:rsid w:val="00AC19CD"/>
    <w:rsid w:val="00AE5BF8"/>
    <w:rsid w:val="00B01B53"/>
    <w:rsid w:val="00B17B0F"/>
    <w:rsid w:val="00B20C64"/>
    <w:rsid w:val="00BA058C"/>
    <w:rsid w:val="00BD3354"/>
    <w:rsid w:val="00C01B33"/>
    <w:rsid w:val="00C1425B"/>
    <w:rsid w:val="00C41C49"/>
    <w:rsid w:val="00C90C6F"/>
    <w:rsid w:val="00D02D4D"/>
    <w:rsid w:val="00D0385E"/>
    <w:rsid w:val="00D850C5"/>
    <w:rsid w:val="00D97C30"/>
    <w:rsid w:val="00DF12F1"/>
    <w:rsid w:val="00E37E69"/>
    <w:rsid w:val="00E63536"/>
    <w:rsid w:val="00E75A01"/>
    <w:rsid w:val="00E87581"/>
    <w:rsid w:val="00EE16B7"/>
    <w:rsid w:val="00F1173E"/>
    <w:rsid w:val="00F50E58"/>
    <w:rsid w:val="00F51173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BB4F6BCB-AF23-4434-953A-049E04E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Reviso">
    <w:name w:val="Revision"/>
    <w:hidden/>
    <w:uiPriority w:val="99"/>
    <w:semiHidden/>
    <w:rsid w:val="000D7689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89"/>
    <w:rPr>
      <w:rFonts w:ascii="Segoe UI" w:hAnsi="Segoe UI" w:cs="Segoe UI"/>
      <w:color w:val="00000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0385E"/>
    <w:rPr>
      <w:color w:val="808080"/>
    </w:rPr>
  </w:style>
  <w:style w:type="character" w:customStyle="1" w:styleId="Ttulo1Char">
    <w:name w:val="Título 1 Char"/>
    <w:basedOn w:val="Fontepargpadro"/>
    <w:link w:val="Ttulo1"/>
    <w:rsid w:val="00631A92"/>
    <w:rPr>
      <w:rFonts w:ascii="Arial" w:hAnsi="Arial" w:cs="Arial"/>
      <w:b/>
      <w:caps/>
      <w:sz w:val="24"/>
      <w:lang w:eastAsia="en-US"/>
    </w:rPr>
  </w:style>
  <w:style w:type="paragraph" w:styleId="Corpodetexto">
    <w:name w:val="Body Text"/>
    <w:basedOn w:val="Normal"/>
    <w:link w:val="CorpodetextoChar"/>
    <w:semiHidden/>
    <w:rsid w:val="00974AD5"/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974AD5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rsid w:val="00974AD5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10.1.1.152:9880/%3cnome%20projeto%3e/trunk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oter" Target="footer1.xm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6AF9F44AC487E874DA9D053EF4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CAB6D-B5D2-4C30-80DB-D72F6F7A5EFB}"/>
      </w:docPartPr>
      <w:docPartBody>
        <w:p w:rsidR="00CF209B" w:rsidRDefault="002D22D9">
          <w:r w:rsidRPr="00263E25">
            <w:rPr>
              <w:rStyle w:val="TextodoEspaoReservado"/>
            </w:rPr>
            <w:t>[Assunto]</w:t>
          </w:r>
        </w:p>
      </w:docPartBody>
    </w:docPart>
    <w:docPart>
      <w:docPartPr>
        <w:name w:val="F8F15214F9834E3FA12EF65A42E9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51213-670A-473A-B85F-DC1454940AAD}"/>
      </w:docPartPr>
      <w:docPartBody>
        <w:p w:rsidR="00CF209B" w:rsidRDefault="002D22D9">
          <w:r w:rsidRPr="00263E25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D9"/>
    <w:rsid w:val="00097A4F"/>
    <w:rsid w:val="000C69AE"/>
    <w:rsid w:val="0027693E"/>
    <w:rsid w:val="0029698A"/>
    <w:rsid w:val="002D22D9"/>
    <w:rsid w:val="00395AEF"/>
    <w:rsid w:val="004E03D2"/>
    <w:rsid w:val="009E5457"/>
    <w:rsid w:val="00AF1F8B"/>
    <w:rsid w:val="00BB6C30"/>
    <w:rsid w:val="00C44CE1"/>
    <w:rsid w:val="00CF209B"/>
    <w:rsid w:val="00D07AC2"/>
    <w:rsid w:val="00E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2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4C9EA-DFEC-475D-9E2A-79CA028F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Técnica de Elicitação por Brainstorming</vt:lpstr>
    </vt:vector>
  </TitlesOfParts>
  <Company>MCTI - Ministério da Ciência, Tecnologia e Inovação</Company>
  <LinksUpToDate>false</LinksUpToDate>
  <CharactersWithSpaces>5375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Técnica de Elicitação por Brainstorming</dc:title>
  <dc:subject>Guia Operacional </dc:subject>
  <dc:creator>EPTI - MCTI</dc:creator>
  <cp:lastModifiedBy>Cleziana de Freitas Costa</cp:lastModifiedBy>
  <cp:revision>11</cp:revision>
  <cp:lastPrinted>2004-08-10T18:48:00Z</cp:lastPrinted>
  <dcterms:created xsi:type="dcterms:W3CDTF">2015-01-08T13:07:00Z</dcterms:created>
  <dcterms:modified xsi:type="dcterms:W3CDTF">2017-04-11T12:09:00Z</dcterms:modified>
  <cp:category>Ferramenta de GC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