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A60" w:rsidRDefault="00E54A60" w:rsidP="00E54A60">
      <w:pPr>
        <w:spacing w:after="120" w:line="480" w:lineRule="auto"/>
        <w:jc w:val="right"/>
        <w:rPr>
          <w:rFonts w:eastAsiaTheme="minorHAnsi" w:cstheme="minorBidi"/>
          <w:b/>
          <w:color w:val="auto"/>
          <w:sz w:val="28"/>
          <w:szCs w:val="28"/>
          <w:lang w:eastAsia="en-US"/>
        </w:rPr>
      </w:pPr>
      <w:bookmarkStart w:id="0" w:name="_Toc124580855"/>
      <w:bookmarkStart w:id="1" w:name="_Toc124916099"/>
      <w:bookmarkStart w:id="2" w:name="_Toc160330455"/>
      <w:bookmarkStart w:id="3" w:name="_Toc120845630"/>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p w:rsidR="00E54A60" w:rsidRDefault="00E54A60" w:rsidP="00E54A60">
      <w:pPr>
        <w:spacing w:after="120" w:line="480" w:lineRule="auto"/>
        <w:jc w:val="right"/>
        <w:rPr>
          <w:rFonts w:eastAsiaTheme="minorHAnsi" w:cstheme="minorBidi"/>
          <w:b/>
          <w:color w:val="auto"/>
          <w:sz w:val="28"/>
          <w:szCs w:val="28"/>
          <w:lang w:eastAsia="en-US"/>
        </w:rPr>
      </w:pPr>
    </w:p>
    <w:sdt>
      <w:sdtPr>
        <w:rPr>
          <w:rFonts w:eastAsiaTheme="minorHAnsi" w:cstheme="minorBidi"/>
          <w:b/>
          <w:color w:val="auto"/>
          <w:sz w:val="28"/>
          <w:szCs w:val="28"/>
          <w:lang w:eastAsia="en-US"/>
        </w:rPr>
        <w:alias w:val="Assunto"/>
        <w:tag w:val=""/>
        <w:id w:val="1653871848"/>
        <w:placeholder>
          <w:docPart w:val="389FF1C5325E4D98A227535DE02C90F2"/>
        </w:placeholder>
        <w:dataBinding w:prefixMappings="xmlns:ns0='http://purl.org/dc/elements/1.1/' xmlns:ns1='http://schemas.openxmlformats.org/package/2006/metadata/core-properties' " w:xpath="/ns1:coreProperties[1]/ns0:subject[1]" w:storeItemID="{6C3C8BC8-F283-45AE-878A-BAB7291924A1}"/>
        <w:text/>
      </w:sdtPr>
      <w:sdtEndPr/>
      <w:sdtContent>
        <w:p w:rsidR="00E54A60" w:rsidRPr="008A7BE8" w:rsidRDefault="00E54A60" w:rsidP="00E54A60">
          <w:pPr>
            <w:spacing w:after="120" w:line="480" w:lineRule="auto"/>
            <w:jc w:val="right"/>
            <w:rPr>
              <w:b/>
              <w:sz w:val="28"/>
              <w:szCs w:val="28"/>
            </w:rPr>
          </w:pPr>
          <w:r w:rsidRPr="00E54A60">
            <w:rPr>
              <w:rFonts w:eastAsiaTheme="minorHAnsi" w:cstheme="minorBidi"/>
              <w:b/>
              <w:color w:val="auto"/>
              <w:sz w:val="28"/>
              <w:szCs w:val="28"/>
              <w:lang w:eastAsia="en-US"/>
            </w:rPr>
            <w:t>Sigla do Projeto - Nome do Projeto</w:t>
          </w:r>
        </w:p>
      </w:sdtContent>
    </w:sdt>
    <w:sdt>
      <w:sdtPr>
        <w:rPr>
          <w:b/>
          <w:sz w:val="28"/>
          <w:szCs w:val="28"/>
        </w:rPr>
        <w:alias w:val="Título"/>
        <w:tag w:val=""/>
        <w:id w:val="-1778549489"/>
        <w:placeholder>
          <w:docPart w:val="2E92EBB5196C4C5794984CC890FCB6EB"/>
        </w:placeholder>
        <w:dataBinding w:prefixMappings="xmlns:ns0='http://purl.org/dc/elements/1.1/' xmlns:ns1='http://schemas.openxmlformats.org/package/2006/metadata/core-properties' " w:xpath="/ns1:coreProperties[1]/ns0:title[1]" w:storeItemID="{6C3C8BC8-F283-45AE-878A-BAB7291924A1}"/>
        <w:text/>
      </w:sdtPr>
      <w:sdtEndPr/>
      <w:sdtContent>
        <w:p w:rsidR="00E54A60" w:rsidRPr="008A7BE8" w:rsidRDefault="00E54A60" w:rsidP="00E54A60">
          <w:pPr>
            <w:spacing w:after="120" w:line="480" w:lineRule="auto"/>
            <w:jc w:val="right"/>
            <w:rPr>
              <w:b/>
              <w:sz w:val="28"/>
              <w:szCs w:val="28"/>
            </w:rPr>
          </w:pPr>
          <w:r>
            <w:rPr>
              <w:b/>
              <w:sz w:val="28"/>
              <w:szCs w:val="28"/>
            </w:rPr>
            <w:t>Plano de Medições</w:t>
          </w:r>
        </w:p>
      </w:sdtContent>
    </w:sdt>
    <w:p w:rsidR="00E54A60" w:rsidRPr="008A7BE8" w:rsidRDefault="00E54A60" w:rsidP="00E54A60">
      <w:pPr>
        <w:spacing w:after="120" w:line="480" w:lineRule="auto"/>
        <w:jc w:val="right"/>
        <w:rPr>
          <w:b/>
          <w:sz w:val="28"/>
          <w:szCs w:val="28"/>
        </w:rPr>
      </w:pPr>
      <w:r w:rsidRPr="008A7BE8">
        <w:rPr>
          <w:b/>
          <w:sz w:val="28"/>
          <w:szCs w:val="28"/>
        </w:rPr>
        <w:t>Versão 1.0</w:t>
      </w:r>
    </w:p>
    <w:p w:rsidR="00E54A60" w:rsidRDefault="00E54A60">
      <w:pPr>
        <w:jc w:val="left"/>
        <w:rPr>
          <w:b/>
          <w:bCs/>
          <w:color w:val="auto"/>
          <w:sz w:val="36"/>
          <w:szCs w:val="36"/>
          <w:lang w:eastAsia="en-US"/>
        </w:rPr>
      </w:pPr>
      <w:r>
        <w:rPr>
          <w:bCs/>
          <w:caps/>
          <w:sz w:val="36"/>
          <w:szCs w:val="36"/>
        </w:rPr>
        <w:br w:type="page"/>
      </w:r>
    </w:p>
    <w:tbl>
      <w:tblPr>
        <w:tblW w:w="9356"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585"/>
      </w:tblGrid>
      <w:tr w:rsidR="00E54A60" w:rsidRPr="008A7BE8" w:rsidTr="00E54A60">
        <w:trPr>
          <w:trHeight w:val="377"/>
        </w:trPr>
        <w:tc>
          <w:tcPr>
            <w:tcW w:w="9356" w:type="dxa"/>
            <w:gridSpan w:val="4"/>
            <w:shd w:val="clear" w:color="auto" w:fill="D9D9D9" w:themeFill="background1" w:themeFillShade="D9"/>
            <w:vAlign w:val="center"/>
          </w:tcPr>
          <w:p w:rsidR="00E54A60" w:rsidRPr="00E54A60" w:rsidRDefault="00E54A60" w:rsidP="00E54A60">
            <w:pPr>
              <w:jc w:val="center"/>
              <w:rPr>
                <w:b/>
                <w:sz w:val="28"/>
                <w:szCs w:val="28"/>
              </w:rPr>
            </w:pPr>
            <w:r w:rsidRPr="00E54A60">
              <w:rPr>
                <w:b/>
                <w:sz w:val="28"/>
                <w:szCs w:val="28"/>
              </w:rPr>
              <w:lastRenderedPageBreak/>
              <w:t>Histórico de Revisões</w:t>
            </w:r>
          </w:p>
        </w:tc>
      </w:tr>
      <w:tr w:rsidR="00E54A60" w:rsidRPr="00291FEC" w:rsidTr="00E54A60">
        <w:trPr>
          <w:trHeight w:val="283"/>
        </w:trPr>
        <w:tc>
          <w:tcPr>
            <w:tcW w:w="993" w:type="dxa"/>
            <w:shd w:val="clear" w:color="auto" w:fill="F2F2F2" w:themeFill="background1" w:themeFillShade="F2"/>
            <w:vAlign w:val="center"/>
          </w:tcPr>
          <w:p w:rsidR="00E54A60" w:rsidRPr="00291FEC" w:rsidRDefault="00E54A60" w:rsidP="00A452F5">
            <w:pPr>
              <w:jc w:val="center"/>
              <w:rPr>
                <w:b/>
              </w:rPr>
            </w:pPr>
            <w:r w:rsidRPr="00291FEC">
              <w:rPr>
                <w:b/>
              </w:rPr>
              <w:t>Versão</w:t>
            </w:r>
          </w:p>
        </w:tc>
        <w:tc>
          <w:tcPr>
            <w:tcW w:w="1559" w:type="dxa"/>
            <w:shd w:val="clear" w:color="auto" w:fill="F2F2F2" w:themeFill="background1" w:themeFillShade="F2"/>
            <w:vAlign w:val="center"/>
          </w:tcPr>
          <w:p w:rsidR="00E54A60" w:rsidRPr="00291FEC" w:rsidRDefault="00E54A60" w:rsidP="00A452F5">
            <w:pPr>
              <w:jc w:val="center"/>
              <w:rPr>
                <w:b/>
              </w:rPr>
            </w:pPr>
            <w:r w:rsidRPr="00291FEC">
              <w:rPr>
                <w:b/>
              </w:rPr>
              <w:t>Data</w:t>
            </w:r>
          </w:p>
        </w:tc>
        <w:tc>
          <w:tcPr>
            <w:tcW w:w="4219" w:type="dxa"/>
            <w:shd w:val="clear" w:color="auto" w:fill="F2F2F2" w:themeFill="background1" w:themeFillShade="F2"/>
            <w:vAlign w:val="center"/>
          </w:tcPr>
          <w:p w:rsidR="00E54A60" w:rsidRPr="00291FEC" w:rsidRDefault="00E54A60" w:rsidP="00A452F5">
            <w:pPr>
              <w:jc w:val="center"/>
              <w:rPr>
                <w:b/>
              </w:rPr>
            </w:pPr>
            <w:r>
              <w:rPr>
                <w:b/>
              </w:rPr>
              <w:t>Descrição</w:t>
            </w:r>
          </w:p>
        </w:tc>
        <w:tc>
          <w:tcPr>
            <w:tcW w:w="2585" w:type="dxa"/>
            <w:shd w:val="clear" w:color="auto" w:fill="F2F2F2" w:themeFill="background1" w:themeFillShade="F2"/>
            <w:vAlign w:val="center"/>
          </w:tcPr>
          <w:p w:rsidR="00E54A60" w:rsidRPr="00291FEC" w:rsidRDefault="00E54A60" w:rsidP="00A452F5">
            <w:pPr>
              <w:jc w:val="center"/>
              <w:rPr>
                <w:b/>
              </w:rPr>
            </w:pPr>
            <w:r>
              <w:rPr>
                <w:b/>
              </w:rPr>
              <w:t>Autor</w:t>
            </w:r>
          </w:p>
        </w:tc>
      </w:tr>
      <w:tr w:rsidR="00E54A60" w:rsidRPr="00291FEC" w:rsidTr="00E54A60">
        <w:trPr>
          <w:trHeight w:val="340"/>
        </w:trPr>
        <w:tc>
          <w:tcPr>
            <w:tcW w:w="993" w:type="dxa"/>
            <w:vAlign w:val="center"/>
          </w:tcPr>
          <w:p w:rsidR="00E54A60" w:rsidRPr="00291FEC" w:rsidRDefault="000D5A76" w:rsidP="00A452F5">
            <w:pPr>
              <w:jc w:val="center"/>
            </w:pPr>
            <w:r>
              <w:t>1.0</w:t>
            </w:r>
          </w:p>
        </w:tc>
        <w:tc>
          <w:tcPr>
            <w:tcW w:w="1559" w:type="dxa"/>
            <w:vAlign w:val="center"/>
          </w:tcPr>
          <w:p w:rsidR="00E54A60" w:rsidRPr="00291FEC" w:rsidRDefault="000D5A76" w:rsidP="00A452F5">
            <w:pPr>
              <w:jc w:val="center"/>
            </w:pPr>
            <w:r>
              <w:t>02/10/2024</w:t>
            </w:r>
          </w:p>
        </w:tc>
        <w:tc>
          <w:tcPr>
            <w:tcW w:w="4219" w:type="dxa"/>
            <w:vAlign w:val="center"/>
          </w:tcPr>
          <w:p w:rsidR="00E54A60" w:rsidRPr="00291FEC" w:rsidRDefault="000D5A76" w:rsidP="00A452F5">
            <w:r>
              <w:t>Atualização das informações contidas no cabeçalho e rodapé.</w:t>
            </w:r>
          </w:p>
        </w:tc>
        <w:tc>
          <w:tcPr>
            <w:tcW w:w="2585" w:type="dxa"/>
            <w:vAlign w:val="center"/>
          </w:tcPr>
          <w:p w:rsidR="00E54A60" w:rsidRPr="00291FEC" w:rsidRDefault="000D5A76" w:rsidP="000D5A76">
            <w:pPr>
              <w:jc w:val="center"/>
            </w:pPr>
            <w:r>
              <w:t>BASIS</w:t>
            </w:r>
            <w:bookmarkStart w:id="4" w:name="_GoBack"/>
            <w:bookmarkEnd w:id="4"/>
          </w:p>
        </w:tc>
      </w:tr>
      <w:tr w:rsidR="00E54A60" w:rsidRPr="00291FEC" w:rsidTr="00E54A60">
        <w:trPr>
          <w:trHeight w:val="340"/>
        </w:trPr>
        <w:tc>
          <w:tcPr>
            <w:tcW w:w="993" w:type="dxa"/>
            <w:vAlign w:val="center"/>
          </w:tcPr>
          <w:p w:rsidR="00E54A60" w:rsidRPr="00291FEC" w:rsidRDefault="00E54A60" w:rsidP="00A452F5">
            <w:pPr>
              <w:jc w:val="center"/>
            </w:pPr>
          </w:p>
        </w:tc>
        <w:tc>
          <w:tcPr>
            <w:tcW w:w="1559" w:type="dxa"/>
            <w:vAlign w:val="center"/>
          </w:tcPr>
          <w:p w:rsidR="00E54A60" w:rsidRPr="00291FEC" w:rsidRDefault="00E54A60" w:rsidP="00A452F5">
            <w:pPr>
              <w:jc w:val="center"/>
            </w:pPr>
          </w:p>
        </w:tc>
        <w:tc>
          <w:tcPr>
            <w:tcW w:w="4219" w:type="dxa"/>
            <w:vAlign w:val="center"/>
          </w:tcPr>
          <w:p w:rsidR="00E54A60" w:rsidRPr="00291FEC" w:rsidRDefault="00E54A60" w:rsidP="00A452F5"/>
        </w:tc>
        <w:tc>
          <w:tcPr>
            <w:tcW w:w="2585" w:type="dxa"/>
            <w:vAlign w:val="center"/>
          </w:tcPr>
          <w:p w:rsidR="00E54A60" w:rsidRPr="00291FEC" w:rsidRDefault="00E54A60" w:rsidP="00A452F5"/>
        </w:tc>
      </w:tr>
      <w:tr w:rsidR="00E54A60" w:rsidRPr="00291FEC" w:rsidTr="00E54A60">
        <w:trPr>
          <w:trHeight w:val="340"/>
        </w:trPr>
        <w:tc>
          <w:tcPr>
            <w:tcW w:w="993" w:type="dxa"/>
            <w:vAlign w:val="center"/>
          </w:tcPr>
          <w:p w:rsidR="00E54A60" w:rsidRPr="00291FEC" w:rsidRDefault="00E54A60" w:rsidP="00A452F5">
            <w:pPr>
              <w:jc w:val="center"/>
            </w:pPr>
          </w:p>
        </w:tc>
        <w:tc>
          <w:tcPr>
            <w:tcW w:w="1559" w:type="dxa"/>
            <w:vAlign w:val="center"/>
          </w:tcPr>
          <w:p w:rsidR="00E54A60" w:rsidRPr="00291FEC" w:rsidRDefault="00E54A60" w:rsidP="00A452F5">
            <w:pPr>
              <w:jc w:val="center"/>
            </w:pPr>
          </w:p>
        </w:tc>
        <w:tc>
          <w:tcPr>
            <w:tcW w:w="4219" w:type="dxa"/>
            <w:vAlign w:val="center"/>
          </w:tcPr>
          <w:p w:rsidR="00E54A60" w:rsidRPr="00291FEC" w:rsidRDefault="00E54A60" w:rsidP="00A452F5"/>
        </w:tc>
        <w:tc>
          <w:tcPr>
            <w:tcW w:w="2585" w:type="dxa"/>
            <w:vAlign w:val="center"/>
          </w:tcPr>
          <w:p w:rsidR="00E54A60" w:rsidRPr="00291FEC" w:rsidRDefault="00E54A60" w:rsidP="00A452F5"/>
        </w:tc>
      </w:tr>
    </w:tbl>
    <w:p w:rsidR="000D3438" w:rsidRDefault="000D3438" w:rsidP="000D3438">
      <w:pPr>
        <w:pStyle w:val="Ttulo"/>
        <w:widowControl w:val="0"/>
        <w:spacing w:before="0" w:after="0"/>
        <w:jc w:val="center"/>
        <w:rPr>
          <w:rFonts w:cs="Arial"/>
          <w:bCs/>
          <w:caps w:val="0"/>
          <w:sz w:val="36"/>
          <w:szCs w:val="36"/>
        </w:rPr>
      </w:pPr>
    </w:p>
    <w:p w:rsidR="000D3438" w:rsidRDefault="000D3438" w:rsidP="000D3438">
      <w:pPr>
        <w:rPr>
          <w:lang w:eastAsia="en-US"/>
        </w:rPr>
      </w:pPr>
    </w:p>
    <w:p w:rsidR="000D3438" w:rsidRPr="000D3438" w:rsidRDefault="000D3438" w:rsidP="000D3438">
      <w:pPr>
        <w:rPr>
          <w:lang w:eastAsia="en-US"/>
        </w:rPr>
      </w:pPr>
    </w:p>
    <w:p w:rsidR="000D3438" w:rsidRPr="000D3438" w:rsidRDefault="000D3438" w:rsidP="000D3438">
      <w:pPr>
        <w:rPr>
          <w:lang w:eastAsia="en-US"/>
        </w:rPr>
      </w:pPr>
    </w:p>
    <w:p w:rsidR="00E54A60" w:rsidRDefault="00E54A60" w:rsidP="00E54A60">
      <w:pPr>
        <w:pStyle w:val="Ttulo"/>
        <w:jc w:val="center"/>
        <w:rPr>
          <w:rFonts w:cs="Arial"/>
          <w:bCs/>
          <w:caps w:val="0"/>
          <w:sz w:val="36"/>
          <w:szCs w:val="36"/>
        </w:rPr>
      </w:pPr>
      <w:r>
        <w:rPr>
          <w:rFonts w:cs="Arial"/>
          <w:bCs/>
          <w:caps w:val="0"/>
          <w:sz w:val="36"/>
          <w:szCs w:val="36"/>
        </w:rPr>
        <w:br w:type="page"/>
      </w:r>
    </w:p>
    <w:p w:rsidR="00E54A60" w:rsidRPr="008A7BE8" w:rsidRDefault="00E54A60" w:rsidP="00E54A60">
      <w:pPr>
        <w:pStyle w:val="Ttulo"/>
        <w:jc w:val="center"/>
        <w:rPr>
          <w:sz w:val="32"/>
          <w:szCs w:val="32"/>
        </w:rPr>
      </w:pPr>
      <w:r w:rsidRPr="008A7BE8">
        <w:rPr>
          <w:caps w:val="0"/>
          <w:sz w:val="32"/>
          <w:szCs w:val="32"/>
        </w:rPr>
        <w:lastRenderedPageBreak/>
        <w:t>Sumário</w:t>
      </w:r>
    </w:p>
    <w:sdt>
      <w:sdtPr>
        <w:rPr>
          <w:rFonts w:ascii="Arial" w:eastAsiaTheme="minorHAnsi" w:hAnsi="Arial" w:cstheme="minorBidi"/>
          <w:color w:val="auto"/>
          <w:sz w:val="20"/>
          <w:szCs w:val="22"/>
          <w:lang w:eastAsia="en-US"/>
        </w:rPr>
        <w:id w:val="-1455550000"/>
        <w:docPartObj>
          <w:docPartGallery w:val="Table of Contents"/>
          <w:docPartUnique/>
        </w:docPartObj>
      </w:sdtPr>
      <w:sdtEndPr>
        <w:rPr>
          <w:rFonts w:eastAsia="Times New Roman" w:cs="Arial"/>
          <w:b/>
          <w:bCs/>
          <w:color w:val="000000"/>
          <w:szCs w:val="20"/>
          <w:lang w:eastAsia="pt-BR"/>
        </w:rPr>
      </w:sdtEndPr>
      <w:sdtContent>
        <w:p w:rsidR="00E54A60" w:rsidRDefault="00E54A60" w:rsidP="00E54A60">
          <w:pPr>
            <w:pStyle w:val="CabealhodoSumrio"/>
          </w:pPr>
        </w:p>
        <w:p w:rsidR="00E54A60" w:rsidRDefault="004B6441">
          <w:pPr>
            <w:pStyle w:val="Sumrio1"/>
            <w:rPr>
              <w:rFonts w:asciiTheme="minorHAnsi" w:eastAsiaTheme="minorEastAsia" w:hAnsiTheme="minorHAnsi" w:cstheme="minorBidi"/>
              <w:bCs w:val="0"/>
              <w:caps w:val="0"/>
              <w:sz w:val="22"/>
              <w:szCs w:val="22"/>
              <w:lang w:eastAsia="pt-BR"/>
            </w:rPr>
          </w:pPr>
          <w:r>
            <w:rPr>
              <w:bCs w:val="0"/>
            </w:rPr>
            <w:fldChar w:fldCharType="begin"/>
          </w:r>
          <w:r w:rsidR="00E54A60">
            <w:instrText xml:space="preserve"> TOC \o "1-3" \h \z \u </w:instrText>
          </w:r>
          <w:r>
            <w:rPr>
              <w:bCs w:val="0"/>
            </w:rPr>
            <w:fldChar w:fldCharType="separate"/>
          </w:r>
          <w:hyperlink w:anchor="_Toc402796586" w:history="1">
            <w:r w:rsidR="00E54A60" w:rsidRPr="00A60CC4">
              <w:rPr>
                <w:rStyle w:val="Hyperlink"/>
                <w:lang w:val="en-US"/>
              </w:rPr>
              <w:t>1. Introdução</w:t>
            </w:r>
            <w:r w:rsidR="00E54A60">
              <w:rPr>
                <w:webHidden/>
              </w:rPr>
              <w:tab/>
            </w:r>
            <w:r>
              <w:rPr>
                <w:webHidden/>
              </w:rPr>
              <w:fldChar w:fldCharType="begin"/>
            </w:r>
            <w:r w:rsidR="00E54A60">
              <w:rPr>
                <w:webHidden/>
              </w:rPr>
              <w:instrText xml:space="preserve"> PAGEREF _Toc402796586 \h </w:instrText>
            </w:r>
            <w:r>
              <w:rPr>
                <w:webHidden/>
              </w:rPr>
            </w:r>
            <w:r>
              <w:rPr>
                <w:webHidden/>
              </w:rPr>
              <w:fldChar w:fldCharType="separate"/>
            </w:r>
            <w:r w:rsidR="00922FEA">
              <w:rPr>
                <w:webHidden/>
              </w:rPr>
              <w:t>4</w:t>
            </w:r>
            <w:r>
              <w:rPr>
                <w:webHidden/>
              </w:rPr>
              <w:fldChar w:fldCharType="end"/>
            </w:r>
          </w:hyperlink>
        </w:p>
        <w:p w:rsidR="00E54A60" w:rsidRDefault="00E13C80">
          <w:pPr>
            <w:pStyle w:val="Sumrio1"/>
            <w:rPr>
              <w:rFonts w:asciiTheme="minorHAnsi" w:eastAsiaTheme="minorEastAsia" w:hAnsiTheme="minorHAnsi" w:cstheme="minorBidi"/>
              <w:bCs w:val="0"/>
              <w:caps w:val="0"/>
              <w:sz w:val="22"/>
              <w:szCs w:val="22"/>
              <w:lang w:eastAsia="pt-BR"/>
            </w:rPr>
          </w:pPr>
          <w:hyperlink w:anchor="_Toc402796587" w:history="1">
            <w:r w:rsidR="00E54A60" w:rsidRPr="00A60CC4">
              <w:rPr>
                <w:rStyle w:val="Hyperlink"/>
                <w:lang w:val="en-US"/>
              </w:rPr>
              <w:t>2. Identificação do Projeto</w:t>
            </w:r>
            <w:r w:rsidR="00E54A60">
              <w:rPr>
                <w:webHidden/>
              </w:rPr>
              <w:tab/>
            </w:r>
            <w:r w:rsidR="004B6441">
              <w:rPr>
                <w:webHidden/>
              </w:rPr>
              <w:fldChar w:fldCharType="begin"/>
            </w:r>
            <w:r w:rsidR="00E54A60">
              <w:rPr>
                <w:webHidden/>
              </w:rPr>
              <w:instrText xml:space="preserve"> PAGEREF _Toc402796587 \h </w:instrText>
            </w:r>
            <w:r w:rsidR="004B6441">
              <w:rPr>
                <w:webHidden/>
              </w:rPr>
            </w:r>
            <w:r w:rsidR="004B6441">
              <w:rPr>
                <w:webHidden/>
              </w:rPr>
              <w:fldChar w:fldCharType="separate"/>
            </w:r>
            <w:r w:rsidR="00922FEA">
              <w:rPr>
                <w:webHidden/>
              </w:rPr>
              <w:t>4</w:t>
            </w:r>
            <w:r w:rsidR="004B6441">
              <w:rPr>
                <w:webHidden/>
              </w:rPr>
              <w:fldChar w:fldCharType="end"/>
            </w:r>
          </w:hyperlink>
        </w:p>
        <w:p w:rsidR="00E54A60" w:rsidRDefault="00E13C80">
          <w:pPr>
            <w:pStyle w:val="Sumrio1"/>
            <w:rPr>
              <w:rFonts w:asciiTheme="minorHAnsi" w:eastAsiaTheme="minorEastAsia" w:hAnsiTheme="minorHAnsi" w:cstheme="minorBidi"/>
              <w:bCs w:val="0"/>
              <w:caps w:val="0"/>
              <w:sz w:val="22"/>
              <w:szCs w:val="22"/>
              <w:lang w:eastAsia="pt-BR"/>
            </w:rPr>
          </w:pPr>
          <w:hyperlink w:anchor="_Toc402796588" w:history="1">
            <w:r w:rsidR="00E54A60" w:rsidRPr="00A60CC4">
              <w:rPr>
                <w:rStyle w:val="Hyperlink"/>
                <w:lang w:val="en-US"/>
              </w:rPr>
              <w:t>3. Objetivos Estratégicos</w:t>
            </w:r>
            <w:r w:rsidR="00E54A60">
              <w:rPr>
                <w:webHidden/>
              </w:rPr>
              <w:tab/>
            </w:r>
            <w:r w:rsidR="004B6441">
              <w:rPr>
                <w:webHidden/>
              </w:rPr>
              <w:fldChar w:fldCharType="begin"/>
            </w:r>
            <w:r w:rsidR="00E54A60">
              <w:rPr>
                <w:webHidden/>
              </w:rPr>
              <w:instrText xml:space="preserve"> PAGEREF _Toc402796588 \h </w:instrText>
            </w:r>
            <w:r w:rsidR="004B6441">
              <w:rPr>
                <w:webHidden/>
              </w:rPr>
            </w:r>
            <w:r w:rsidR="004B6441">
              <w:rPr>
                <w:webHidden/>
              </w:rPr>
              <w:fldChar w:fldCharType="separate"/>
            </w:r>
            <w:r w:rsidR="00922FEA">
              <w:rPr>
                <w:webHidden/>
              </w:rPr>
              <w:t>4</w:t>
            </w:r>
            <w:r w:rsidR="004B6441">
              <w:rPr>
                <w:webHidden/>
              </w:rPr>
              <w:fldChar w:fldCharType="end"/>
            </w:r>
          </w:hyperlink>
        </w:p>
        <w:p w:rsidR="00E54A60" w:rsidRDefault="00E13C80">
          <w:pPr>
            <w:pStyle w:val="Sumrio1"/>
            <w:rPr>
              <w:rFonts w:asciiTheme="minorHAnsi" w:eastAsiaTheme="minorEastAsia" w:hAnsiTheme="minorHAnsi" w:cstheme="minorBidi"/>
              <w:bCs w:val="0"/>
              <w:caps w:val="0"/>
              <w:sz w:val="22"/>
              <w:szCs w:val="22"/>
              <w:lang w:eastAsia="pt-BR"/>
            </w:rPr>
          </w:pPr>
          <w:hyperlink w:anchor="_Toc402796589" w:history="1">
            <w:r w:rsidR="00E54A60" w:rsidRPr="00A60CC4">
              <w:rPr>
                <w:rStyle w:val="Hyperlink"/>
                <w:lang w:val="en-US"/>
              </w:rPr>
              <w:t>4. Medições</w:t>
            </w:r>
            <w:r w:rsidR="00E54A60">
              <w:rPr>
                <w:webHidden/>
              </w:rPr>
              <w:tab/>
            </w:r>
            <w:r w:rsidR="004B6441">
              <w:rPr>
                <w:webHidden/>
              </w:rPr>
              <w:fldChar w:fldCharType="begin"/>
            </w:r>
            <w:r w:rsidR="00E54A60">
              <w:rPr>
                <w:webHidden/>
              </w:rPr>
              <w:instrText xml:space="preserve"> PAGEREF _Toc402796589 \h </w:instrText>
            </w:r>
            <w:r w:rsidR="004B6441">
              <w:rPr>
                <w:webHidden/>
              </w:rPr>
            </w:r>
            <w:r w:rsidR="004B6441">
              <w:rPr>
                <w:webHidden/>
              </w:rPr>
              <w:fldChar w:fldCharType="separate"/>
            </w:r>
            <w:r w:rsidR="00922FEA">
              <w:rPr>
                <w:webHidden/>
              </w:rPr>
              <w:t>4</w:t>
            </w:r>
            <w:r w:rsidR="004B6441">
              <w:rPr>
                <w:webHidden/>
              </w:rPr>
              <w:fldChar w:fldCharType="end"/>
            </w:r>
          </w:hyperlink>
        </w:p>
        <w:p w:rsidR="00E54A60" w:rsidRDefault="00E13C80">
          <w:pPr>
            <w:pStyle w:val="Sumrio2"/>
            <w:rPr>
              <w:rFonts w:asciiTheme="minorHAnsi" w:eastAsiaTheme="minorEastAsia" w:hAnsiTheme="minorHAnsi" w:cstheme="minorBidi"/>
              <w:bCs w:val="0"/>
              <w:sz w:val="22"/>
              <w:szCs w:val="22"/>
              <w:lang w:eastAsia="pt-BR"/>
            </w:rPr>
          </w:pPr>
          <w:hyperlink w:anchor="_Toc402796590" w:history="1">
            <w:r w:rsidR="00E54A60" w:rsidRPr="00A60CC4">
              <w:rPr>
                <w:rStyle w:val="Hyperlink"/>
              </w:rPr>
              <w:t>4.1. PRD – Produtividade por Projeto</w:t>
            </w:r>
            <w:r w:rsidR="00E54A60">
              <w:rPr>
                <w:webHidden/>
              </w:rPr>
              <w:tab/>
            </w:r>
            <w:r w:rsidR="004B6441">
              <w:rPr>
                <w:webHidden/>
              </w:rPr>
              <w:fldChar w:fldCharType="begin"/>
            </w:r>
            <w:r w:rsidR="00E54A60">
              <w:rPr>
                <w:webHidden/>
              </w:rPr>
              <w:instrText xml:space="preserve"> PAGEREF _Toc402796590 \h </w:instrText>
            </w:r>
            <w:r w:rsidR="004B6441">
              <w:rPr>
                <w:webHidden/>
              </w:rPr>
            </w:r>
            <w:r w:rsidR="004B6441">
              <w:rPr>
                <w:webHidden/>
              </w:rPr>
              <w:fldChar w:fldCharType="separate"/>
            </w:r>
            <w:r w:rsidR="00922FEA">
              <w:rPr>
                <w:webHidden/>
              </w:rPr>
              <w:t>4</w:t>
            </w:r>
            <w:r w:rsidR="004B6441">
              <w:rPr>
                <w:webHidden/>
              </w:rPr>
              <w:fldChar w:fldCharType="end"/>
            </w:r>
          </w:hyperlink>
        </w:p>
        <w:p w:rsidR="00E54A60" w:rsidRDefault="00E13C80">
          <w:pPr>
            <w:pStyle w:val="Sumrio2"/>
            <w:rPr>
              <w:rFonts w:asciiTheme="minorHAnsi" w:eastAsiaTheme="minorEastAsia" w:hAnsiTheme="minorHAnsi" w:cstheme="minorBidi"/>
              <w:bCs w:val="0"/>
              <w:sz w:val="22"/>
              <w:szCs w:val="22"/>
              <w:lang w:eastAsia="pt-BR"/>
            </w:rPr>
          </w:pPr>
          <w:hyperlink w:anchor="_Toc402796591" w:history="1">
            <w:r w:rsidR="00E54A60" w:rsidRPr="00A60CC4">
              <w:rPr>
                <w:rStyle w:val="Hyperlink"/>
              </w:rPr>
              <w:t>4.2. TVO - Desvio de Orçamento</w:t>
            </w:r>
            <w:r w:rsidR="00E54A60">
              <w:rPr>
                <w:webHidden/>
              </w:rPr>
              <w:tab/>
            </w:r>
            <w:r w:rsidR="004B6441">
              <w:rPr>
                <w:webHidden/>
              </w:rPr>
              <w:fldChar w:fldCharType="begin"/>
            </w:r>
            <w:r w:rsidR="00E54A60">
              <w:rPr>
                <w:webHidden/>
              </w:rPr>
              <w:instrText xml:space="preserve"> PAGEREF _Toc402796591 \h </w:instrText>
            </w:r>
            <w:r w:rsidR="004B6441">
              <w:rPr>
                <w:webHidden/>
              </w:rPr>
            </w:r>
            <w:r w:rsidR="004B6441">
              <w:rPr>
                <w:webHidden/>
              </w:rPr>
              <w:fldChar w:fldCharType="separate"/>
            </w:r>
            <w:r w:rsidR="00922FEA">
              <w:rPr>
                <w:webHidden/>
              </w:rPr>
              <w:t>5</w:t>
            </w:r>
            <w:r w:rsidR="004B6441">
              <w:rPr>
                <w:webHidden/>
              </w:rPr>
              <w:fldChar w:fldCharType="end"/>
            </w:r>
          </w:hyperlink>
        </w:p>
        <w:p w:rsidR="00E54A60" w:rsidRDefault="00E13C80">
          <w:pPr>
            <w:pStyle w:val="Sumrio2"/>
            <w:rPr>
              <w:rFonts w:asciiTheme="minorHAnsi" w:eastAsiaTheme="minorEastAsia" w:hAnsiTheme="minorHAnsi" w:cstheme="minorBidi"/>
              <w:bCs w:val="0"/>
              <w:sz w:val="22"/>
              <w:szCs w:val="22"/>
              <w:lang w:eastAsia="pt-BR"/>
            </w:rPr>
          </w:pPr>
          <w:hyperlink w:anchor="_Toc402796592" w:history="1">
            <w:r w:rsidR="00E54A60" w:rsidRPr="00A60CC4">
              <w:rPr>
                <w:rStyle w:val="Hyperlink"/>
              </w:rPr>
              <w:t>4.3. CPI - Índice de Desempenho de Custo</w:t>
            </w:r>
            <w:r w:rsidR="00E54A60">
              <w:rPr>
                <w:webHidden/>
              </w:rPr>
              <w:tab/>
            </w:r>
            <w:r w:rsidR="004B6441">
              <w:rPr>
                <w:webHidden/>
              </w:rPr>
              <w:fldChar w:fldCharType="begin"/>
            </w:r>
            <w:r w:rsidR="00E54A60">
              <w:rPr>
                <w:webHidden/>
              </w:rPr>
              <w:instrText xml:space="preserve"> PAGEREF _Toc402796592 \h </w:instrText>
            </w:r>
            <w:r w:rsidR="004B6441">
              <w:rPr>
                <w:webHidden/>
              </w:rPr>
            </w:r>
            <w:r w:rsidR="004B6441">
              <w:rPr>
                <w:webHidden/>
              </w:rPr>
              <w:fldChar w:fldCharType="separate"/>
            </w:r>
            <w:r w:rsidR="00922FEA">
              <w:rPr>
                <w:webHidden/>
              </w:rPr>
              <w:t>6</w:t>
            </w:r>
            <w:r w:rsidR="004B6441">
              <w:rPr>
                <w:webHidden/>
              </w:rPr>
              <w:fldChar w:fldCharType="end"/>
            </w:r>
          </w:hyperlink>
        </w:p>
        <w:p w:rsidR="00E54A60" w:rsidRDefault="00E13C80">
          <w:pPr>
            <w:pStyle w:val="Sumrio2"/>
            <w:rPr>
              <w:rFonts w:asciiTheme="minorHAnsi" w:eastAsiaTheme="minorEastAsia" w:hAnsiTheme="minorHAnsi" w:cstheme="minorBidi"/>
              <w:bCs w:val="0"/>
              <w:sz w:val="22"/>
              <w:szCs w:val="22"/>
              <w:lang w:eastAsia="pt-BR"/>
            </w:rPr>
          </w:pPr>
          <w:hyperlink w:anchor="_Toc402796593" w:history="1">
            <w:r w:rsidR="00E54A60" w:rsidRPr="00A60CC4">
              <w:rPr>
                <w:rStyle w:val="Hyperlink"/>
              </w:rPr>
              <w:t>4.4. SPI - Índice de Desempenho de Prazo</w:t>
            </w:r>
            <w:r w:rsidR="00E54A60">
              <w:rPr>
                <w:webHidden/>
              </w:rPr>
              <w:tab/>
            </w:r>
            <w:r w:rsidR="004B6441">
              <w:rPr>
                <w:webHidden/>
              </w:rPr>
              <w:fldChar w:fldCharType="begin"/>
            </w:r>
            <w:r w:rsidR="00E54A60">
              <w:rPr>
                <w:webHidden/>
              </w:rPr>
              <w:instrText xml:space="preserve"> PAGEREF _Toc402796593 \h </w:instrText>
            </w:r>
            <w:r w:rsidR="004B6441">
              <w:rPr>
                <w:webHidden/>
              </w:rPr>
            </w:r>
            <w:r w:rsidR="004B6441">
              <w:rPr>
                <w:webHidden/>
              </w:rPr>
              <w:fldChar w:fldCharType="separate"/>
            </w:r>
            <w:r w:rsidR="00922FEA">
              <w:rPr>
                <w:webHidden/>
              </w:rPr>
              <w:t>7</w:t>
            </w:r>
            <w:r w:rsidR="004B6441">
              <w:rPr>
                <w:webHidden/>
              </w:rPr>
              <w:fldChar w:fldCharType="end"/>
            </w:r>
          </w:hyperlink>
        </w:p>
        <w:p w:rsidR="00E54A60" w:rsidRDefault="00E13C80">
          <w:pPr>
            <w:pStyle w:val="Sumrio2"/>
            <w:rPr>
              <w:rFonts w:asciiTheme="minorHAnsi" w:eastAsiaTheme="minorEastAsia" w:hAnsiTheme="minorHAnsi" w:cstheme="minorBidi"/>
              <w:bCs w:val="0"/>
              <w:sz w:val="22"/>
              <w:szCs w:val="22"/>
              <w:lang w:eastAsia="pt-BR"/>
            </w:rPr>
          </w:pPr>
          <w:hyperlink w:anchor="_Toc402796594" w:history="1">
            <w:r w:rsidR="00E54A60" w:rsidRPr="00A60CC4">
              <w:rPr>
                <w:rStyle w:val="Hyperlink"/>
              </w:rPr>
              <w:t>4.5. TRET - Percentual de Retrabalho</w:t>
            </w:r>
            <w:r w:rsidR="00E54A60">
              <w:rPr>
                <w:webHidden/>
              </w:rPr>
              <w:tab/>
            </w:r>
            <w:r w:rsidR="004B6441">
              <w:rPr>
                <w:webHidden/>
              </w:rPr>
              <w:fldChar w:fldCharType="begin"/>
            </w:r>
            <w:r w:rsidR="00E54A60">
              <w:rPr>
                <w:webHidden/>
              </w:rPr>
              <w:instrText xml:space="preserve"> PAGEREF _Toc402796594 \h </w:instrText>
            </w:r>
            <w:r w:rsidR="004B6441">
              <w:rPr>
                <w:webHidden/>
              </w:rPr>
            </w:r>
            <w:r w:rsidR="004B6441">
              <w:rPr>
                <w:webHidden/>
              </w:rPr>
              <w:fldChar w:fldCharType="separate"/>
            </w:r>
            <w:r w:rsidR="00922FEA">
              <w:rPr>
                <w:webHidden/>
              </w:rPr>
              <w:t>8</w:t>
            </w:r>
            <w:r w:rsidR="004B6441">
              <w:rPr>
                <w:webHidden/>
              </w:rPr>
              <w:fldChar w:fldCharType="end"/>
            </w:r>
          </w:hyperlink>
        </w:p>
        <w:p w:rsidR="00E54A60" w:rsidRDefault="00E13C80">
          <w:pPr>
            <w:pStyle w:val="Sumrio1"/>
            <w:rPr>
              <w:rFonts w:asciiTheme="minorHAnsi" w:eastAsiaTheme="minorEastAsia" w:hAnsiTheme="minorHAnsi" w:cstheme="minorBidi"/>
              <w:bCs w:val="0"/>
              <w:caps w:val="0"/>
              <w:sz w:val="22"/>
              <w:szCs w:val="22"/>
              <w:lang w:eastAsia="pt-BR"/>
            </w:rPr>
          </w:pPr>
          <w:hyperlink w:anchor="_Toc402796595" w:history="1">
            <w:r w:rsidR="00E54A60" w:rsidRPr="00A60CC4">
              <w:rPr>
                <w:rStyle w:val="Hyperlink"/>
                <w:lang w:val="en-US"/>
              </w:rPr>
              <w:t>5. Anexos</w:t>
            </w:r>
            <w:r w:rsidR="00E54A60">
              <w:rPr>
                <w:webHidden/>
              </w:rPr>
              <w:tab/>
            </w:r>
            <w:r w:rsidR="004B6441">
              <w:rPr>
                <w:webHidden/>
              </w:rPr>
              <w:fldChar w:fldCharType="begin"/>
            </w:r>
            <w:r w:rsidR="00E54A60">
              <w:rPr>
                <w:webHidden/>
              </w:rPr>
              <w:instrText xml:space="preserve"> PAGEREF _Toc402796595 \h </w:instrText>
            </w:r>
            <w:r w:rsidR="004B6441">
              <w:rPr>
                <w:webHidden/>
              </w:rPr>
            </w:r>
            <w:r w:rsidR="004B6441">
              <w:rPr>
                <w:webHidden/>
              </w:rPr>
              <w:fldChar w:fldCharType="separate"/>
            </w:r>
            <w:r w:rsidR="00922FEA">
              <w:rPr>
                <w:webHidden/>
              </w:rPr>
              <w:t>9</w:t>
            </w:r>
            <w:r w:rsidR="004B6441">
              <w:rPr>
                <w:webHidden/>
              </w:rPr>
              <w:fldChar w:fldCharType="end"/>
            </w:r>
          </w:hyperlink>
        </w:p>
        <w:p w:rsidR="00E54A60" w:rsidRDefault="00E13C80">
          <w:pPr>
            <w:pStyle w:val="Sumrio1"/>
            <w:rPr>
              <w:rFonts w:asciiTheme="minorHAnsi" w:eastAsiaTheme="minorEastAsia" w:hAnsiTheme="minorHAnsi" w:cstheme="minorBidi"/>
              <w:bCs w:val="0"/>
              <w:caps w:val="0"/>
              <w:sz w:val="22"/>
              <w:szCs w:val="22"/>
              <w:lang w:eastAsia="pt-BR"/>
            </w:rPr>
          </w:pPr>
          <w:hyperlink w:anchor="_Toc402796596" w:history="1">
            <w:r w:rsidR="00E54A60" w:rsidRPr="00A60CC4">
              <w:rPr>
                <w:rStyle w:val="Hyperlink"/>
                <w:lang w:val="en-US"/>
              </w:rPr>
              <w:t>6. Referências</w:t>
            </w:r>
            <w:r w:rsidR="00E54A60">
              <w:rPr>
                <w:webHidden/>
              </w:rPr>
              <w:tab/>
            </w:r>
            <w:r w:rsidR="004B6441">
              <w:rPr>
                <w:webHidden/>
              </w:rPr>
              <w:fldChar w:fldCharType="begin"/>
            </w:r>
            <w:r w:rsidR="00E54A60">
              <w:rPr>
                <w:webHidden/>
              </w:rPr>
              <w:instrText xml:space="preserve"> PAGEREF _Toc402796596 \h </w:instrText>
            </w:r>
            <w:r w:rsidR="004B6441">
              <w:rPr>
                <w:webHidden/>
              </w:rPr>
            </w:r>
            <w:r w:rsidR="004B6441">
              <w:rPr>
                <w:webHidden/>
              </w:rPr>
              <w:fldChar w:fldCharType="separate"/>
            </w:r>
            <w:r w:rsidR="00922FEA">
              <w:rPr>
                <w:webHidden/>
              </w:rPr>
              <w:t>9</w:t>
            </w:r>
            <w:r w:rsidR="004B6441">
              <w:rPr>
                <w:webHidden/>
              </w:rPr>
              <w:fldChar w:fldCharType="end"/>
            </w:r>
          </w:hyperlink>
        </w:p>
        <w:p w:rsidR="00E54A60" w:rsidRDefault="00E13C80">
          <w:pPr>
            <w:pStyle w:val="Sumrio1"/>
            <w:rPr>
              <w:rFonts w:asciiTheme="minorHAnsi" w:eastAsiaTheme="minorEastAsia" w:hAnsiTheme="minorHAnsi" w:cstheme="minorBidi"/>
              <w:bCs w:val="0"/>
              <w:caps w:val="0"/>
              <w:sz w:val="22"/>
              <w:szCs w:val="22"/>
              <w:lang w:eastAsia="pt-BR"/>
            </w:rPr>
          </w:pPr>
          <w:hyperlink w:anchor="_Toc402796597" w:history="1">
            <w:r w:rsidR="00E54A60" w:rsidRPr="00A60CC4">
              <w:rPr>
                <w:rStyle w:val="Hyperlink"/>
                <w:lang w:val="en-US"/>
              </w:rPr>
              <w:t>7. Aprovações</w:t>
            </w:r>
            <w:r w:rsidR="00E54A60">
              <w:rPr>
                <w:webHidden/>
              </w:rPr>
              <w:tab/>
            </w:r>
            <w:r w:rsidR="004B6441">
              <w:rPr>
                <w:webHidden/>
              </w:rPr>
              <w:fldChar w:fldCharType="begin"/>
            </w:r>
            <w:r w:rsidR="00E54A60">
              <w:rPr>
                <w:webHidden/>
              </w:rPr>
              <w:instrText xml:space="preserve"> PAGEREF _Toc402796597 \h </w:instrText>
            </w:r>
            <w:r w:rsidR="004B6441">
              <w:rPr>
                <w:webHidden/>
              </w:rPr>
            </w:r>
            <w:r w:rsidR="004B6441">
              <w:rPr>
                <w:webHidden/>
              </w:rPr>
              <w:fldChar w:fldCharType="separate"/>
            </w:r>
            <w:r w:rsidR="00922FEA">
              <w:rPr>
                <w:webHidden/>
              </w:rPr>
              <w:t>9</w:t>
            </w:r>
            <w:r w:rsidR="004B6441">
              <w:rPr>
                <w:webHidden/>
              </w:rPr>
              <w:fldChar w:fldCharType="end"/>
            </w:r>
          </w:hyperlink>
        </w:p>
        <w:p w:rsidR="00E54A60" w:rsidRDefault="004B6441" w:rsidP="00E54A60">
          <w:pPr>
            <w:jc w:val="left"/>
            <w:rPr>
              <w:b/>
              <w:bCs/>
              <w:color w:val="auto"/>
              <w:sz w:val="36"/>
              <w:szCs w:val="36"/>
              <w:lang w:eastAsia="en-US"/>
            </w:rPr>
          </w:pPr>
          <w:r>
            <w:rPr>
              <w:b/>
              <w:bCs/>
            </w:rPr>
            <w:fldChar w:fldCharType="end"/>
          </w:r>
        </w:p>
      </w:sdtContent>
    </w:sdt>
    <w:p w:rsidR="00E54A60" w:rsidRDefault="00E54A60">
      <w:pPr>
        <w:jc w:val="left"/>
        <w:rPr>
          <w:b/>
          <w:bCs/>
          <w:color w:val="auto"/>
          <w:sz w:val="36"/>
          <w:szCs w:val="36"/>
          <w:lang w:eastAsia="en-US"/>
        </w:rPr>
      </w:pPr>
      <w:r>
        <w:rPr>
          <w:bCs/>
          <w:caps/>
          <w:sz w:val="36"/>
          <w:szCs w:val="36"/>
        </w:rPr>
        <w:br w:type="page"/>
      </w:r>
    </w:p>
    <w:p w:rsidR="00E54A60" w:rsidRDefault="00E13C80" w:rsidP="00E54A60">
      <w:pPr>
        <w:pStyle w:val="Ttulo"/>
        <w:widowControl w:val="0"/>
        <w:spacing w:before="0" w:after="0"/>
        <w:jc w:val="center"/>
        <w:rPr>
          <w:rFonts w:cs="Arial"/>
          <w:bCs/>
          <w:caps w:val="0"/>
          <w:sz w:val="36"/>
          <w:szCs w:val="36"/>
        </w:rPr>
      </w:pPr>
      <w:r>
        <w:lastRenderedPageBreak/>
        <w:fldChar w:fldCharType="begin"/>
      </w:r>
      <w:r>
        <w:instrText xml:space="preserve"> TITLE  \* MERGEFORMAT </w:instrText>
      </w:r>
      <w:r>
        <w:fldChar w:fldCharType="separate"/>
      </w:r>
      <w:r w:rsidR="00E54A60" w:rsidRPr="00E54A60">
        <w:rPr>
          <w:bCs/>
          <w:sz w:val="36"/>
          <w:szCs w:val="36"/>
        </w:rPr>
        <w:t>Plano</w:t>
      </w:r>
      <w:r w:rsidR="00E54A60">
        <w:rPr>
          <w:bCs/>
          <w:sz w:val="36"/>
          <w:szCs w:val="36"/>
        </w:rPr>
        <w:t xml:space="preserve"> de Medições</w:t>
      </w:r>
      <w:r>
        <w:rPr>
          <w:bCs/>
          <w:sz w:val="36"/>
          <w:szCs w:val="36"/>
        </w:rPr>
        <w:fldChar w:fldCharType="end"/>
      </w:r>
    </w:p>
    <w:p w:rsidR="000D3438" w:rsidRDefault="000D3438"/>
    <w:p w:rsidR="00136BC9" w:rsidRPr="00EA06B0" w:rsidRDefault="00136BC9" w:rsidP="00136BC9">
      <w:pPr>
        <w:pStyle w:val="Ttulo1"/>
        <w:widowControl w:val="0"/>
        <w:numPr>
          <w:ilvl w:val="0"/>
          <w:numId w:val="2"/>
        </w:numPr>
        <w:spacing w:before="120" w:after="60" w:line="360" w:lineRule="auto"/>
        <w:ind w:left="360" w:hanging="360"/>
        <w:rPr>
          <w:bCs/>
          <w:caps w:val="0"/>
          <w:szCs w:val="24"/>
          <w:lang w:val="en-US"/>
        </w:rPr>
      </w:pPr>
      <w:bookmarkStart w:id="5" w:name="_Toc402796586"/>
      <w:r w:rsidRPr="00EA06B0">
        <w:rPr>
          <w:bCs/>
          <w:caps w:val="0"/>
          <w:szCs w:val="24"/>
          <w:lang w:val="en-US"/>
        </w:rPr>
        <w:t>Introdução</w:t>
      </w:r>
      <w:bookmarkEnd w:id="0"/>
      <w:bookmarkEnd w:id="1"/>
      <w:bookmarkEnd w:id="2"/>
      <w:bookmarkEnd w:id="5"/>
    </w:p>
    <w:p w:rsidR="00EA06B0" w:rsidRPr="00EA06B0" w:rsidRDefault="00EA06B0" w:rsidP="00EA06B0">
      <w:pPr>
        <w:pStyle w:val="NormalWeb"/>
        <w:spacing w:line="360" w:lineRule="auto"/>
        <w:jc w:val="both"/>
        <w:rPr>
          <w:rFonts w:ascii="Arial" w:hAnsi="Arial" w:cs="Arial"/>
          <w:sz w:val="20"/>
          <w:szCs w:val="20"/>
        </w:rPr>
      </w:pPr>
      <w:bookmarkStart w:id="6" w:name="_Toc124580856"/>
      <w:bookmarkStart w:id="7" w:name="_Toc124916100"/>
      <w:bookmarkStart w:id="8" w:name="_Toc160330456"/>
      <w:r w:rsidRPr="00EA06B0">
        <w:rPr>
          <w:rFonts w:ascii="Arial" w:hAnsi="Arial" w:cs="Arial"/>
          <w:sz w:val="20"/>
          <w:szCs w:val="20"/>
        </w:rPr>
        <w:t xml:space="preserve">Documento tem por objetivo definir o conjunto de indicadores e medições a serem coletadas e analisadas nos projetos. </w:t>
      </w: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9" w:name="_Toc402796587"/>
      <w:bookmarkEnd w:id="6"/>
      <w:bookmarkEnd w:id="7"/>
      <w:bookmarkEnd w:id="8"/>
      <w:r w:rsidRPr="00E54A60">
        <w:rPr>
          <w:bCs/>
          <w:caps w:val="0"/>
          <w:szCs w:val="24"/>
          <w:lang w:val="en-US"/>
        </w:rPr>
        <w:t>Identificação do Projeto</w:t>
      </w:r>
      <w:bookmarkEnd w:id="9"/>
    </w:p>
    <w:tbl>
      <w:tblPr>
        <w:tblW w:w="8676"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57" w:type="dxa"/>
          <w:bottom w:w="57" w:type="dxa"/>
        </w:tblCellMar>
        <w:tblLook w:val="04A0" w:firstRow="1" w:lastRow="0" w:firstColumn="1" w:lastColumn="0" w:noHBand="0" w:noVBand="1"/>
      </w:tblPr>
      <w:tblGrid>
        <w:gridCol w:w="2581"/>
        <w:gridCol w:w="6095"/>
      </w:tblGrid>
      <w:tr w:rsidR="00E54A60" w:rsidTr="00A452F5">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E54A60" w:rsidRPr="00291FEC" w:rsidRDefault="00E54A60" w:rsidP="00A452F5">
            <w:pPr>
              <w:rPr>
                <w:b/>
              </w:rPr>
            </w:pPr>
            <w:r>
              <w:rPr>
                <w:b/>
              </w:rPr>
              <w:t>Projeto</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E54A60" w:rsidRDefault="00E54A60" w:rsidP="00A452F5">
            <w:r w:rsidRPr="003125D9">
              <w:rPr>
                <w:i/>
                <w:color w:val="5B9BD5" w:themeColor="accent1"/>
              </w:rPr>
              <w:t>[Sigla do Projeto – Nome do Projeto]</w:t>
            </w:r>
          </w:p>
        </w:tc>
      </w:tr>
      <w:tr w:rsidR="00E54A60" w:rsidTr="00A452F5">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E54A60" w:rsidRDefault="00E54A60" w:rsidP="00A452F5">
            <w:pPr>
              <w:rPr>
                <w:b/>
              </w:rPr>
            </w:pPr>
            <w:r>
              <w:rPr>
                <w:b/>
              </w:rPr>
              <w:t>Requisitante</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E54A60" w:rsidRDefault="00E54A60" w:rsidP="00A452F5">
            <w:r w:rsidRPr="003125D9">
              <w:rPr>
                <w:i/>
                <w:color w:val="5B9BD5" w:themeColor="accent1"/>
              </w:rPr>
              <w:t>[Nome do Requisitante]</w:t>
            </w:r>
          </w:p>
        </w:tc>
      </w:tr>
      <w:tr w:rsidR="00E54A60" w:rsidTr="00A452F5">
        <w:tc>
          <w:tcPr>
            <w:tcW w:w="2581" w:type="dxa"/>
            <w:tcBorders>
              <w:top w:val="single" w:sz="4" w:space="0" w:color="999999"/>
              <w:left w:val="single" w:sz="4" w:space="0" w:color="999999"/>
              <w:bottom w:val="single" w:sz="4" w:space="0" w:color="999999"/>
              <w:right w:val="single" w:sz="4" w:space="0" w:color="999999"/>
            </w:tcBorders>
            <w:shd w:val="clear" w:color="auto" w:fill="D9D9D9" w:themeFill="background1" w:themeFillShade="D9"/>
          </w:tcPr>
          <w:p w:rsidR="00E54A60" w:rsidRDefault="00E54A60" w:rsidP="00A452F5">
            <w:pPr>
              <w:rPr>
                <w:b/>
              </w:rPr>
            </w:pPr>
            <w:r>
              <w:rPr>
                <w:b/>
              </w:rPr>
              <w:t>Gerente de Projetos</w:t>
            </w:r>
          </w:p>
        </w:tc>
        <w:tc>
          <w:tcPr>
            <w:tcW w:w="6095" w:type="dxa"/>
            <w:tcBorders>
              <w:top w:val="single" w:sz="4" w:space="0" w:color="999999"/>
              <w:left w:val="single" w:sz="4" w:space="0" w:color="999999"/>
              <w:bottom w:val="single" w:sz="4" w:space="0" w:color="999999"/>
              <w:right w:val="single" w:sz="4" w:space="0" w:color="999999"/>
            </w:tcBorders>
            <w:shd w:val="clear" w:color="auto" w:fill="FFFFFF" w:themeFill="background1"/>
          </w:tcPr>
          <w:p w:rsidR="00E54A60" w:rsidRDefault="00E54A60" w:rsidP="00A452F5">
            <w:r w:rsidRPr="003125D9">
              <w:rPr>
                <w:i/>
                <w:color w:val="5B9BD5" w:themeColor="accent1"/>
              </w:rPr>
              <w:t>[Nome do Gerente de Projetos]</w:t>
            </w:r>
          </w:p>
        </w:tc>
      </w:tr>
    </w:tbl>
    <w:p w:rsidR="00136BC9" w:rsidRDefault="00136BC9">
      <w:pPr>
        <w:rPr>
          <w:lang w:val="en-US"/>
        </w:rPr>
      </w:pPr>
    </w:p>
    <w:p w:rsidR="00CA39C0" w:rsidRPr="00E54A60" w:rsidRDefault="00136BC9" w:rsidP="00CA39C0">
      <w:pPr>
        <w:pStyle w:val="Ttulo1"/>
        <w:widowControl w:val="0"/>
        <w:numPr>
          <w:ilvl w:val="0"/>
          <w:numId w:val="2"/>
        </w:numPr>
        <w:spacing w:before="120" w:after="60" w:line="360" w:lineRule="auto"/>
        <w:ind w:left="360" w:hanging="360"/>
        <w:rPr>
          <w:bCs/>
          <w:caps w:val="0"/>
          <w:szCs w:val="24"/>
          <w:lang w:val="en-US"/>
        </w:rPr>
      </w:pPr>
      <w:bookmarkStart w:id="10" w:name="_Toc118800499"/>
      <w:bookmarkStart w:id="11" w:name="_Toc120845629"/>
      <w:bookmarkStart w:id="12" w:name="_Toc160330458"/>
      <w:bookmarkStart w:id="13" w:name="_Toc402796588"/>
      <w:r w:rsidRPr="00EA06B0">
        <w:rPr>
          <w:bCs/>
          <w:caps w:val="0"/>
          <w:szCs w:val="24"/>
          <w:lang w:val="en-US"/>
        </w:rPr>
        <w:t>Objetivos Estratégicos</w:t>
      </w:r>
      <w:bookmarkEnd w:id="10"/>
      <w:bookmarkEnd w:id="11"/>
      <w:bookmarkEnd w:id="12"/>
      <w:bookmarkEnd w:id="13"/>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4295"/>
        <w:gridCol w:w="5061"/>
      </w:tblGrid>
      <w:tr w:rsidR="00136BC9" w:rsidTr="00136BC9">
        <w:trPr>
          <w:trHeight w:val="498"/>
          <w:tblHeader/>
        </w:trPr>
        <w:tc>
          <w:tcPr>
            <w:tcW w:w="4295" w:type="dxa"/>
            <w:shd w:val="clear" w:color="auto" w:fill="D9D9D9"/>
            <w:vAlign w:val="center"/>
          </w:tcPr>
          <w:p w:rsidR="00136BC9" w:rsidRDefault="00136BC9">
            <w:pPr>
              <w:jc w:val="center"/>
              <w:rPr>
                <w:b/>
                <w:bCs/>
                <w:lang w:eastAsia="en-US"/>
              </w:rPr>
            </w:pPr>
            <w:r>
              <w:rPr>
                <w:b/>
                <w:bCs/>
              </w:rPr>
              <w:t>Objetivos Estratégicos</w:t>
            </w:r>
          </w:p>
        </w:tc>
        <w:tc>
          <w:tcPr>
            <w:tcW w:w="5061" w:type="dxa"/>
            <w:shd w:val="clear" w:color="auto" w:fill="D9D9D9"/>
            <w:vAlign w:val="center"/>
          </w:tcPr>
          <w:p w:rsidR="00136BC9" w:rsidRDefault="00136BC9">
            <w:pPr>
              <w:jc w:val="center"/>
              <w:rPr>
                <w:b/>
                <w:bCs/>
                <w:lang w:eastAsia="en-US"/>
              </w:rPr>
            </w:pPr>
            <w:r>
              <w:rPr>
                <w:b/>
                <w:bCs/>
                <w:lang w:eastAsia="en-US"/>
              </w:rPr>
              <w:t>Medições</w:t>
            </w:r>
          </w:p>
        </w:tc>
      </w:tr>
      <w:tr w:rsidR="00136BC9" w:rsidTr="00136BC9">
        <w:trPr>
          <w:trHeight w:val="235"/>
        </w:trPr>
        <w:tc>
          <w:tcPr>
            <w:tcW w:w="4295" w:type="dxa"/>
            <w:shd w:val="clear" w:color="auto" w:fill="F2F2F2"/>
            <w:vAlign w:val="center"/>
          </w:tcPr>
          <w:p w:rsidR="00136BC9" w:rsidRDefault="00136BC9" w:rsidP="00F6284F">
            <w:pPr>
              <w:spacing w:line="360" w:lineRule="auto"/>
              <w:jc w:val="left"/>
            </w:pPr>
            <w:r>
              <w:t>Melhorar a produtividade dos recursos</w:t>
            </w:r>
          </w:p>
        </w:tc>
        <w:tc>
          <w:tcPr>
            <w:tcW w:w="5061" w:type="dxa"/>
            <w:shd w:val="clear" w:color="auto" w:fill="F2F2F2"/>
            <w:vAlign w:val="center"/>
          </w:tcPr>
          <w:p w:rsidR="004D1BF6" w:rsidRPr="00D65570" w:rsidRDefault="004D1BF6" w:rsidP="00F6284F">
            <w:pPr>
              <w:spacing w:line="360" w:lineRule="auto"/>
              <w:jc w:val="left"/>
              <w:rPr>
                <w:lang w:eastAsia="en-US"/>
              </w:rPr>
            </w:pPr>
            <w:r>
              <w:t>PRD – Produtividade por Projeto</w:t>
            </w:r>
          </w:p>
        </w:tc>
      </w:tr>
      <w:tr w:rsidR="00136BC9" w:rsidTr="00136BC9">
        <w:trPr>
          <w:trHeight w:val="470"/>
        </w:trPr>
        <w:tc>
          <w:tcPr>
            <w:tcW w:w="4295" w:type="dxa"/>
            <w:shd w:val="clear" w:color="auto" w:fill="FFFFFF"/>
            <w:vAlign w:val="center"/>
          </w:tcPr>
          <w:p w:rsidR="00136BC9" w:rsidRDefault="00136BC9" w:rsidP="00F6284F">
            <w:pPr>
              <w:spacing w:line="360" w:lineRule="auto"/>
              <w:jc w:val="left"/>
            </w:pPr>
            <w:r>
              <w:t>Cumprir o orçamento</w:t>
            </w:r>
          </w:p>
        </w:tc>
        <w:tc>
          <w:tcPr>
            <w:tcW w:w="5061" w:type="dxa"/>
            <w:shd w:val="clear" w:color="auto" w:fill="FFFFFF"/>
            <w:vAlign w:val="center"/>
          </w:tcPr>
          <w:p w:rsidR="00136BC9" w:rsidRPr="00D65570" w:rsidRDefault="00136BC9" w:rsidP="00F6284F">
            <w:pPr>
              <w:spacing w:line="360" w:lineRule="auto"/>
              <w:jc w:val="left"/>
              <w:rPr>
                <w:lang w:eastAsia="en-US"/>
              </w:rPr>
            </w:pPr>
            <w:bookmarkStart w:id="14" w:name="_Toc137624812"/>
            <w:r w:rsidRPr="00D65570">
              <w:t>TVO - Desvio de Orçamento</w:t>
            </w:r>
            <w:bookmarkEnd w:id="14"/>
          </w:p>
          <w:p w:rsidR="00136BC9" w:rsidRPr="00D65570" w:rsidRDefault="00136BC9" w:rsidP="00F6284F">
            <w:pPr>
              <w:spacing w:line="360" w:lineRule="auto"/>
              <w:jc w:val="left"/>
              <w:rPr>
                <w:lang w:eastAsia="en-US"/>
              </w:rPr>
            </w:pPr>
            <w:bookmarkStart w:id="15" w:name="_Toc137624787"/>
            <w:r w:rsidRPr="00D65570">
              <w:t>CPI - Índice de Desempenho de Custo</w:t>
            </w:r>
            <w:bookmarkEnd w:id="15"/>
          </w:p>
        </w:tc>
      </w:tr>
      <w:tr w:rsidR="00136BC9" w:rsidTr="00136BC9">
        <w:trPr>
          <w:trHeight w:val="235"/>
        </w:trPr>
        <w:tc>
          <w:tcPr>
            <w:tcW w:w="4295" w:type="dxa"/>
            <w:shd w:val="clear" w:color="auto" w:fill="F2F2F2"/>
            <w:vAlign w:val="center"/>
          </w:tcPr>
          <w:p w:rsidR="00136BC9" w:rsidRDefault="00136BC9" w:rsidP="00F6284F">
            <w:pPr>
              <w:spacing w:line="360" w:lineRule="auto"/>
              <w:jc w:val="left"/>
            </w:pPr>
            <w:r>
              <w:t>Minimizar o retrabalho</w:t>
            </w:r>
          </w:p>
        </w:tc>
        <w:tc>
          <w:tcPr>
            <w:tcW w:w="5061" w:type="dxa"/>
            <w:shd w:val="clear" w:color="auto" w:fill="F2F2F2"/>
            <w:vAlign w:val="center"/>
          </w:tcPr>
          <w:p w:rsidR="00136BC9" w:rsidRPr="00D65570" w:rsidRDefault="00136BC9" w:rsidP="00F6284F">
            <w:pPr>
              <w:spacing w:line="360" w:lineRule="auto"/>
              <w:jc w:val="left"/>
            </w:pPr>
            <w:bookmarkStart w:id="16" w:name="_Toc137624811"/>
            <w:r w:rsidRPr="00D65570">
              <w:t>TRET - Percentual de Retrabalho</w:t>
            </w:r>
            <w:bookmarkEnd w:id="16"/>
          </w:p>
        </w:tc>
      </w:tr>
      <w:tr w:rsidR="00136BC9" w:rsidTr="00136BC9">
        <w:trPr>
          <w:trHeight w:val="486"/>
        </w:trPr>
        <w:tc>
          <w:tcPr>
            <w:tcW w:w="4295" w:type="dxa"/>
            <w:shd w:val="clear" w:color="auto" w:fill="FFFFFF"/>
            <w:vAlign w:val="center"/>
          </w:tcPr>
          <w:p w:rsidR="00136BC9" w:rsidRDefault="00136BC9" w:rsidP="00F6284F">
            <w:pPr>
              <w:spacing w:line="360" w:lineRule="auto"/>
              <w:jc w:val="left"/>
            </w:pPr>
            <w:r>
              <w:t>Cumprir prazos acordados</w:t>
            </w:r>
          </w:p>
        </w:tc>
        <w:tc>
          <w:tcPr>
            <w:tcW w:w="5061" w:type="dxa"/>
            <w:shd w:val="clear" w:color="auto" w:fill="FFFFFF"/>
            <w:vAlign w:val="center"/>
          </w:tcPr>
          <w:p w:rsidR="00136BC9" w:rsidRPr="00D65570" w:rsidRDefault="00136BC9" w:rsidP="00F6284F">
            <w:pPr>
              <w:spacing w:line="360" w:lineRule="auto"/>
              <w:jc w:val="left"/>
              <w:rPr>
                <w:lang w:eastAsia="en-US"/>
              </w:rPr>
            </w:pPr>
            <w:r w:rsidRPr="00D65570">
              <w:rPr>
                <w:lang w:eastAsia="en-US"/>
              </w:rPr>
              <w:t>SPI - Índice de Desempenho de Prazo</w:t>
            </w:r>
          </w:p>
        </w:tc>
      </w:tr>
    </w:tbl>
    <w:p w:rsidR="00450DA2" w:rsidRPr="00450DA2" w:rsidRDefault="00450DA2" w:rsidP="00450DA2">
      <w:pPr>
        <w:rPr>
          <w:lang w:eastAsia="en-US"/>
        </w:rPr>
      </w:pPr>
      <w:bookmarkStart w:id="17" w:name="_Toc160330459"/>
    </w:p>
    <w:p w:rsidR="00136BC9" w:rsidRDefault="00136BC9" w:rsidP="00136BC9">
      <w:pPr>
        <w:pStyle w:val="Ttulo1"/>
        <w:widowControl w:val="0"/>
        <w:numPr>
          <w:ilvl w:val="0"/>
          <w:numId w:val="2"/>
        </w:numPr>
        <w:spacing w:before="120" w:after="60" w:line="360" w:lineRule="auto"/>
        <w:ind w:left="360" w:hanging="360"/>
        <w:rPr>
          <w:bCs/>
          <w:caps w:val="0"/>
          <w:szCs w:val="24"/>
          <w:lang w:val="en-US"/>
        </w:rPr>
      </w:pPr>
      <w:bookmarkStart w:id="18" w:name="_Toc402796589"/>
      <w:r w:rsidRPr="00CA39C0">
        <w:rPr>
          <w:bCs/>
          <w:caps w:val="0"/>
          <w:szCs w:val="24"/>
          <w:lang w:val="en-US"/>
        </w:rPr>
        <w:t>Medições</w:t>
      </w:r>
      <w:bookmarkEnd w:id="3"/>
      <w:bookmarkEnd w:id="17"/>
      <w:bookmarkEnd w:id="18"/>
    </w:p>
    <w:p w:rsidR="00B411F3" w:rsidRDefault="00B411F3" w:rsidP="00B411F3">
      <w:pPr>
        <w:pStyle w:val="Ttulo2"/>
      </w:pPr>
      <w:bookmarkStart w:id="19" w:name="_Toc160330479"/>
      <w:bookmarkStart w:id="20" w:name="_Toc402796590"/>
      <w:r>
        <w:t>PRD – Produtividade por Projeto</w:t>
      </w:r>
      <w:bookmarkEnd w:id="19"/>
      <w:bookmarkEnd w:id="20"/>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B411F3" w:rsidRPr="00AF5C9F" w:rsidRDefault="00B411F3" w:rsidP="00BF0557">
            <w:pPr>
              <w:pStyle w:val="Rodap"/>
              <w:tabs>
                <w:tab w:val="clear" w:pos="4320"/>
                <w:tab w:val="clear" w:pos="8640"/>
              </w:tabs>
              <w:spacing w:line="360" w:lineRule="auto"/>
              <w:rPr>
                <w:bCs/>
                <w:color w:val="auto"/>
              </w:rPr>
            </w:pPr>
            <w:r w:rsidRPr="00AF5C9F">
              <w:rPr>
                <w:color w:val="auto"/>
              </w:rPr>
              <w:t>Avaliar a produtividade realizada nos projetos de acordo com a tecnologia envolvida</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B411F3" w:rsidRPr="00AF5C9F" w:rsidRDefault="00B411F3" w:rsidP="00BF0557">
            <w:pPr>
              <w:spacing w:line="360" w:lineRule="auto"/>
              <w:rPr>
                <w:color w:val="auto"/>
              </w:rPr>
            </w:pPr>
            <w:r w:rsidRPr="00AF5C9F">
              <w:rPr>
                <w:b/>
                <w:bCs/>
              </w:rPr>
              <w:t xml:space="preserve">PRD = </w:t>
            </w:r>
            <w:r w:rsidRPr="00AF5C9F">
              <w:rPr>
                <w:b/>
                <w:bCs/>
                <w:color w:val="auto"/>
                <w:position w:val="-28"/>
              </w:rPr>
              <w:object w:dxaOrig="26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33pt" o:ole="">
                  <v:imagedata r:id="rId10" o:title=""/>
                </v:shape>
                <o:OLEObject Type="Embed" ProgID="Equation.3" ShapeID="_x0000_i1025" DrawAspect="Content" ObjectID="_1789363886" r:id="rId11"/>
              </w:objec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Meta</w:t>
            </w:r>
          </w:p>
        </w:tc>
        <w:tc>
          <w:tcPr>
            <w:tcW w:w="3560" w:type="pct"/>
          </w:tcPr>
          <w:p w:rsidR="00B411F3" w:rsidRPr="00AF5C9F" w:rsidRDefault="00B411F3" w:rsidP="00BF0557">
            <w:pPr>
              <w:pStyle w:val="NormalWeb"/>
              <w:spacing w:line="360" w:lineRule="auto"/>
              <w:jc w:val="both"/>
              <w:rPr>
                <w:rFonts w:ascii="Arial" w:hAnsi="Arial" w:cs="Arial"/>
                <w:sz w:val="20"/>
                <w:szCs w:val="20"/>
              </w:rPr>
            </w:pPr>
            <w:r w:rsidRPr="00AF5C9F">
              <w:rPr>
                <w:rFonts w:ascii="Arial" w:hAnsi="Arial" w:cs="Arial"/>
                <w:bCs/>
                <w:sz w:val="20"/>
                <w:szCs w:val="20"/>
              </w:rPr>
              <w:t>O valor ideal não se aplica</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B411F3" w:rsidRPr="00AF5C9F" w:rsidRDefault="00B411F3" w:rsidP="00BF0557">
            <w:pPr>
              <w:spacing w:line="360" w:lineRule="auto"/>
              <w:rPr>
                <w:color w:val="auto"/>
              </w:rPr>
            </w:pPr>
            <w:r w:rsidRPr="00AF5C9F">
              <w:rPr>
                <w:color w:val="auto"/>
              </w:rPr>
              <w:t xml:space="preserve">Obter </w:t>
            </w:r>
            <w:r w:rsidRPr="00AF5C9F">
              <w:rPr>
                <w:lang w:val="pt-PT"/>
              </w:rPr>
              <w:t>esforço realizado no projeto e Pontos de Função Contratados e realizado.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B411F3" w:rsidRPr="00AF5C9F" w:rsidRDefault="00B411F3" w:rsidP="00BF0557">
            <w:pPr>
              <w:spacing w:line="360" w:lineRule="auto"/>
            </w:pPr>
            <w:r w:rsidRPr="00AF5C9F">
              <w:t>Gráfico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B411F3" w:rsidRPr="00AF5C9F" w:rsidRDefault="00B411F3" w:rsidP="00BF0557">
            <w:pPr>
              <w:spacing w:line="360" w:lineRule="auto"/>
              <w:rPr>
                <w:bCs/>
                <w:lang w:eastAsia="pt-PT"/>
              </w:rPr>
            </w:pPr>
            <w:r w:rsidRPr="00AF5C9F">
              <w:rPr>
                <w:bCs/>
              </w:rPr>
              <w:t>O valor de produtividade apresenta a quantidade de horas necessárias para a realização de 1 ponto de função no projeto. Portanto, quanto menor o valor melhor, ou seja, mais produtiva foi a equipe do projeto. A produtividade realizada deve ser comparada com a produtividade planejada e contratada para o projeto. Caso o valor de produtividade seja maior do que as produtividades planejada e contratada indicam que o projeto realizou maior esforço para completar o projeto do que foi planejado e contratado.</w:t>
            </w:r>
          </w:p>
          <w:p w:rsidR="00B411F3" w:rsidRPr="00AF5C9F" w:rsidRDefault="00B411F3" w:rsidP="00BF0557">
            <w:pPr>
              <w:numPr>
                <w:ilvl w:val="0"/>
                <w:numId w:val="10"/>
              </w:numPr>
              <w:spacing w:line="360" w:lineRule="auto"/>
              <w:rPr>
                <w:color w:val="auto"/>
                <w:lang w:eastAsia="pt-PT"/>
              </w:rPr>
            </w:pPr>
            <w:r w:rsidRPr="00AF5C9F">
              <w:rPr>
                <w:b/>
                <w:bCs/>
                <w:color w:val="auto"/>
                <w:lang w:eastAsia="pt-PT"/>
              </w:rPr>
              <w:t>Possíveis causas de desvios</w:t>
            </w:r>
            <w:r w:rsidRPr="00AF5C9F">
              <w:rPr>
                <w:color w:val="auto"/>
                <w:lang w:eastAsia="pt-PT"/>
              </w:rPr>
              <w:t>: Inexperiência dos profissionais na tecnologia ou no processo do projeto, alto índice de retrabalho resultante da baixa qualidade dos produtos, mudanças não identificadas ou não contabilizadas no tamanho do projeto em pontos de função, alta complexidade da solução tecnológica do projeto, etc.</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B411F3" w:rsidRPr="00AF5C9F" w:rsidRDefault="00B411F3" w:rsidP="00BF0557">
            <w:pPr>
              <w:spacing w:line="360" w:lineRule="auto"/>
            </w:pPr>
            <w:r w:rsidRPr="00AF5C9F">
              <w:t>Valor absoluto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B411F3" w:rsidRPr="00AF5C9F" w:rsidRDefault="00B411F3" w:rsidP="00BF0557">
            <w:pPr>
              <w:spacing w:line="360" w:lineRule="auto"/>
            </w:pPr>
            <w:r w:rsidRPr="00AF5C9F">
              <w:t>Mensal</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B411F3" w:rsidRPr="00AF5C9F" w:rsidRDefault="00B411F3" w:rsidP="00BF0557">
            <w:pPr>
              <w:spacing w:line="360" w:lineRule="auto"/>
            </w:pPr>
            <w:r w:rsidRPr="00AF5C9F">
              <w:t>Todos 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B411F3" w:rsidRPr="00AF5C9F" w:rsidRDefault="00B411F3" w:rsidP="00BF0557">
            <w:pPr>
              <w:pStyle w:val="NormalWeb"/>
              <w:spacing w:line="360" w:lineRule="auto"/>
              <w:jc w:val="both"/>
              <w:rPr>
                <w:rFonts w:ascii="Arial" w:hAnsi="Arial" w:cs="Arial"/>
                <w:sz w:val="20"/>
                <w:szCs w:val="20"/>
              </w:rPr>
            </w:pPr>
            <w:r w:rsidRPr="00AF5C9F">
              <w:rPr>
                <w:rFonts w:ascii="Arial" w:hAnsi="Arial" w:cs="Arial"/>
                <w:sz w:val="20"/>
                <w:szCs w:val="20"/>
              </w:rPr>
              <w:t>Auditorias de Garantia da Qualidade.</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B411F3" w:rsidRPr="00AF5C9F" w:rsidRDefault="00B411F3" w:rsidP="00BF0557">
            <w:pPr>
              <w:spacing w:line="360" w:lineRule="auto"/>
            </w:pPr>
            <w:r w:rsidRPr="00AF5C9F">
              <w:t>Repositório do Projeto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B411F3" w:rsidRPr="00AF5C9F" w:rsidRDefault="00B411F3" w:rsidP="00BF0557">
            <w:pPr>
              <w:spacing w:line="360" w:lineRule="auto"/>
            </w:pPr>
            <w:r w:rsidRPr="00AF5C9F">
              <w:t>Gerente de Projeto</w:t>
            </w:r>
            <w:r w:rsidR="00997DCD">
              <w:t>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B411F3" w:rsidRPr="00AF5C9F" w:rsidRDefault="00B411F3" w:rsidP="00BF0557">
            <w:pPr>
              <w:numPr>
                <w:ilvl w:val="0"/>
                <w:numId w:val="10"/>
              </w:numPr>
              <w:spacing w:line="360" w:lineRule="auto"/>
              <w:rPr>
                <w:bCs/>
                <w:color w:val="auto"/>
                <w:lang w:eastAsia="pt-PT"/>
              </w:rPr>
            </w:pPr>
            <w:r w:rsidRPr="00AF5C9F">
              <w:rPr>
                <w:bCs/>
                <w:color w:val="auto"/>
                <w:lang w:eastAsia="pt-PT"/>
              </w:rPr>
              <w:t>Equipe do Projeto</w:t>
            </w:r>
          </w:p>
          <w:p w:rsidR="00B411F3" w:rsidRPr="00AF5C9F" w:rsidRDefault="00B411F3" w:rsidP="00BF0557">
            <w:pPr>
              <w:numPr>
                <w:ilvl w:val="0"/>
                <w:numId w:val="10"/>
              </w:numPr>
              <w:spacing w:line="360" w:lineRule="auto"/>
              <w:rPr>
                <w:bCs/>
                <w:color w:val="auto"/>
                <w:lang w:eastAsia="pt-PT"/>
              </w:rPr>
            </w:pPr>
            <w:r w:rsidRPr="00AF5C9F">
              <w:rPr>
                <w:bCs/>
                <w:color w:val="auto"/>
                <w:lang w:eastAsia="pt-PT"/>
              </w:rPr>
              <w:t>Gerente de Projeto</w:t>
            </w:r>
            <w:r w:rsidR="00997DCD">
              <w:rPr>
                <w:bCs/>
                <w:color w:val="auto"/>
                <w:lang w:eastAsia="pt-PT"/>
              </w:rPr>
              <w:t>s</w:t>
            </w:r>
          </w:p>
          <w:p w:rsidR="00B411F3" w:rsidRPr="00AF5C9F" w:rsidRDefault="00B411F3" w:rsidP="00BF0557">
            <w:pPr>
              <w:numPr>
                <w:ilvl w:val="0"/>
                <w:numId w:val="10"/>
              </w:numPr>
              <w:spacing w:line="360" w:lineRule="auto"/>
              <w:rPr>
                <w:b/>
                <w:bCs/>
                <w:color w:val="auto"/>
                <w:lang w:eastAsia="pt-PT"/>
              </w:rPr>
            </w:pPr>
            <w:r w:rsidRPr="00AF5C9F">
              <w:rPr>
                <w:bCs/>
                <w:color w:val="auto"/>
                <w:lang w:eastAsia="pt-PT"/>
              </w:rPr>
              <w:t>Gerente Operacional</w:t>
            </w:r>
            <w:r w:rsidRPr="00AF5C9F">
              <w:rPr>
                <w:b/>
                <w:bCs/>
                <w:color w:val="auto"/>
                <w:lang w:eastAsia="pt-PT"/>
              </w:rPr>
              <w:t xml:space="preserve">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B411F3" w:rsidRPr="00AF5C9F" w:rsidRDefault="00B411F3" w:rsidP="00BF0557">
            <w:pPr>
              <w:pStyle w:val="NormalWeb"/>
              <w:spacing w:line="360" w:lineRule="auto"/>
              <w:jc w:val="both"/>
              <w:rPr>
                <w:rFonts w:ascii="Arial" w:hAnsi="Arial" w:cs="Arial"/>
                <w:sz w:val="20"/>
                <w:szCs w:val="20"/>
              </w:rPr>
            </w:pPr>
            <w:r w:rsidRPr="00AF5C9F">
              <w:rPr>
                <w:rFonts w:ascii="Arial" w:hAnsi="Arial" w:cs="Arial"/>
                <w:sz w:val="20"/>
                <w:szCs w:val="20"/>
              </w:rPr>
              <w:t xml:space="preserve">Resultado do indicador deverá ser apresentado formalmente para o público alvo nas reuniões de Marco, Encerramento e Análise Crítica. </w:t>
            </w:r>
          </w:p>
        </w:tc>
      </w:tr>
    </w:tbl>
    <w:p w:rsidR="00B411F3" w:rsidRDefault="00B411F3" w:rsidP="00B411F3">
      <w:pPr>
        <w:rPr>
          <w:lang w:eastAsia="en-US"/>
        </w:rPr>
      </w:pPr>
    </w:p>
    <w:p w:rsidR="00B411F3" w:rsidRPr="001929F0" w:rsidRDefault="00B411F3" w:rsidP="00B411F3">
      <w:pPr>
        <w:rPr>
          <w:lang w:eastAsia="en-US"/>
        </w:rPr>
      </w:pPr>
    </w:p>
    <w:p w:rsidR="00B411F3" w:rsidRDefault="00B411F3" w:rsidP="00B411F3">
      <w:pPr>
        <w:pStyle w:val="Ttulo2"/>
      </w:pPr>
      <w:bookmarkStart w:id="21" w:name="_Toc160330485"/>
      <w:bookmarkStart w:id="22" w:name="_Toc402796591"/>
      <w:r>
        <w:t>TVO - Desvio de Orçamento</w:t>
      </w:r>
      <w:bookmarkEnd w:id="21"/>
      <w:bookmarkEnd w:id="22"/>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B411F3" w:rsidRPr="00F61A3B" w:rsidRDefault="00B411F3" w:rsidP="00997DCD">
            <w:pPr>
              <w:pStyle w:val="Rodap"/>
              <w:tabs>
                <w:tab w:val="clear" w:pos="4320"/>
                <w:tab w:val="clear" w:pos="8640"/>
              </w:tabs>
              <w:spacing w:line="360" w:lineRule="auto"/>
              <w:rPr>
                <w:bCs/>
                <w:color w:val="auto"/>
              </w:rPr>
            </w:pPr>
            <w:r>
              <w:rPr>
                <w:color w:val="auto"/>
              </w:rPr>
              <w:t xml:space="preserve">Avaliar os desvios entre o custo realizado e o custo planejado </w:t>
            </w:r>
            <w:r w:rsidR="00997DCD">
              <w:rPr>
                <w:color w:val="auto"/>
              </w:rPr>
              <w:t>dos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B411F3" w:rsidRPr="004568B7" w:rsidRDefault="00B411F3" w:rsidP="00BF0557">
            <w:r>
              <w:rPr>
                <w:b/>
                <w:bCs/>
              </w:rPr>
              <w:t xml:space="preserve">TVO =  </w:t>
            </w:r>
            <w:r w:rsidRPr="004B6441">
              <w:rPr>
                <w:position w:val="-30"/>
              </w:rPr>
              <w:object w:dxaOrig="4959" w:dyaOrig="720">
                <v:shape id="_x0000_i1026" type="#_x0000_t75" style="width:247.5pt;height:36pt" o:ole="">
                  <v:imagedata r:id="rId12" o:title=""/>
                </v:shape>
                <o:OLEObject Type="Embed" ProgID="Equation.3" ShapeID="_x0000_i1026" DrawAspect="Content" ObjectID="_1789363887" r:id="rId13"/>
              </w:objec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Meta</w:t>
            </w:r>
          </w:p>
        </w:tc>
        <w:tc>
          <w:tcPr>
            <w:tcW w:w="3560" w:type="pct"/>
          </w:tcPr>
          <w:p w:rsidR="00B411F3" w:rsidRPr="00F61A3B" w:rsidRDefault="00B411F3" w:rsidP="00BF0557">
            <w:pPr>
              <w:pStyle w:val="NormalWeb"/>
              <w:spacing w:line="360" w:lineRule="auto"/>
              <w:jc w:val="both"/>
              <w:rPr>
                <w:rFonts w:ascii="Arial" w:hAnsi="Arial" w:cs="Arial"/>
                <w:sz w:val="20"/>
                <w:szCs w:val="20"/>
              </w:rPr>
            </w:pPr>
            <w:r w:rsidRPr="00F61A3B">
              <w:rPr>
                <w:rFonts w:ascii="Arial" w:hAnsi="Arial" w:cs="Arial"/>
                <w:bCs/>
                <w:sz w:val="20"/>
                <w:szCs w:val="20"/>
              </w:rPr>
              <w:t xml:space="preserve">Manter o indicador no percentual ideal, </w:t>
            </w:r>
            <w:r>
              <w:rPr>
                <w:rFonts w:ascii="Arial" w:hAnsi="Arial" w:cs="Arial"/>
                <w:bCs/>
                <w:sz w:val="20"/>
                <w:szCs w:val="20"/>
              </w:rPr>
              <w:t>0%</w:t>
            </w:r>
            <w:r w:rsidRPr="00F61A3B">
              <w:rPr>
                <w:rFonts w:ascii="Arial" w:hAnsi="Arial" w:cs="Arial"/>
                <w:bCs/>
                <w:sz w:val="20"/>
                <w:szCs w:val="20"/>
              </w:rPr>
              <w:t>.</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B411F3" w:rsidRPr="00F61A3B" w:rsidRDefault="00B411F3" w:rsidP="00BF0557">
            <w:pPr>
              <w:spacing w:line="360" w:lineRule="auto"/>
              <w:rPr>
                <w:color w:val="auto"/>
              </w:rPr>
            </w:pPr>
            <w:r>
              <w:rPr>
                <w:color w:val="auto"/>
              </w:rPr>
              <w:t xml:space="preserve">Obter os valores do custo do serviço planejados e realizado, despesas administrativas planejadas e realizadas.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B411F3" w:rsidRPr="00F61A3B" w:rsidRDefault="00B411F3" w:rsidP="00BF0557">
            <w:pPr>
              <w:spacing w:line="360" w:lineRule="auto"/>
            </w:pPr>
            <w:r w:rsidRPr="00F61A3B">
              <w:t>Gráfico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B411F3" w:rsidRDefault="00B411F3" w:rsidP="00BF0557">
            <w:pPr>
              <w:spacing w:line="360" w:lineRule="auto"/>
              <w:rPr>
                <w:bCs/>
                <w:color w:val="auto"/>
                <w:lang w:eastAsia="pt-PT"/>
              </w:rPr>
            </w:pPr>
            <w:r>
              <w:rPr>
                <w:bCs/>
                <w:color w:val="auto"/>
              </w:rPr>
              <w:t xml:space="preserve">Valor positivo é ruim e indica que os </w:t>
            </w:r>
            <w:r w:rsidR="00997DCD">
              <w:rPr>
                <w:bCs/>
                <w:color w:val="auto"/>
              </w:rPr>
              <w:t>p</w:t>
            </w:r>
            <w:r>
              <w:rPr>
                <w:bCs/>
                <w:color w:val="auto"/>
              </w:rPr>
              <w:t>rojetos estão gastando mais do que o planejado</w:t>
            </w:r>
            <w:r>
              <w:rPr>
                <w:color w:val="auto"/>
                <w:lang w:eastAsia="pt-PT"/>
              </w:rPr>
              <w:t xml:space="preserve">. Valor negativo é bom e indica que </w:t>
            </w:r>
            <w:r w:rsidR="00997DCD">
              <w:rPr>
                <w:color w:val="auto"/>
                <w:lang w:eastAsia="pt-PT"/>
              </w:rPr>
              <w:t>os projetos</w:t>
            </w:r>
            <w:r>
              <w:rPr>
                <w:color w:val="auto"/>
                <w:lang w:eastAsia="pt-PT"/>
              </w:rPr>
              <w:t xml:space="preserve"> est</w:t>
            </w:r>
            <w:r w:rsidR="00997DCD">
              <w:rPr>
                <w:color w:val="auto"/>
                <w:lang w:eastAsia="pt-PT"/>
              </w:rPr>
              <w:t>ão</w:t>
            </w:r>
            <w:r>
              <w:rPr>
                <w:color w:val="auto"/>
                <w:lang w:eastAsia="pt-PT"/>
              </w:rPr>
              <w:t xml:space="preserve"> gastando menos do que o planejado.</w:t>
            </w:r>
          </w:p>
          <w:p w:rsidR="00B411F3" w:rsidRDefault="00B411F3" w:rsidP="00BF0557">
            <w:pPr>
              <w:numPr>
                <w:ilvl w:val="0"/>
                <w:numId w:val="10"/>
              </w:numPr>
              <w:spacing w:line="360" w:lineRule="auto"/>
              <w:rPr>
                <w:color w:val="auto"/>
                <w:lang w:eastAsia="pt-PT"/>
              </w:rPr>
            </w:pPr>
            <w:r>
              <w:rPr>
                <w:b/>
                <w:bCs/>
                <w:color w:val="auto"/>
                <w:lang w:eastAsia="pt-PT"/>
              </w:rPr>
              <w:t>Possíveis causas de desvios</w:t>
            </w:r>
            <w:r>
              <w:rPr>
                <w:color w:val="auto"/>
                <w:lang w:eastAsia="pt-PT"/>
              </w:rPr>
              <w:t>: Planejamento e/ou controle de custos e despesas inadequado, mudanças não controladas e portando não totalizadas no planejamento, baixa produtividade dos recursos.</w:t>
            </w:r>
          </w:p>
          <w:p w:rsidR="00B411F3" w:rsidRPr="00F61A3B" w:rsidRDefault="00B411F3" w:rsidP="00BF0557">
            <w:pPr>
              <w:numPr>
                <w:ilvl w:val="0"/>
                <w:numId w:val="10"/>
              </w:numPr>
              <w:spacing w:line="360" w:lineRule="auto"/>
              <w:rPr>
                <w:lang w:eastAsia="pt-PT"/>
              </w:rPr>
            </w:pPr>
            <w:r>
              <w:rPr>
                <w:b/>
                <w:bCs/>
                <w:color w:val="auto"/>
                <w:lang w:eastAsia="pt-PT"/>
              </w:rPr>
              <w:t>Possíveis ações gerenciais</w:t>
            </w:r>
            <w:r>
              <w:rPr>
                <w:color w:val="auto"/>
                <w:lang w:eastAsia="pt-PT"/>
              </w:rPr>
              <w:t>: Revisão do planejamento do projeto, readequação de custos e alocação de profissionais aos projetos, avaliação e formalização de mudanças nos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B411F3" w:rsidRPr="00F61A3B" w:rsidRDefault="00B411F3" w:rsidP="00BF0557">
            <w:pPr>
              <w:spacing w:line="360" w:lineRule="auto"/>
            </w:pPr>
            <w:r w:rsidRPr="00F61A3B">
              <w:rPr>
                <w:color w:val="auto"/>
              </w:rPr>
              <w:t>Percentual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B411F3" w:rsidRPr="00F61A3B" w:rsidRDefault="00B411F3" w:rsidP="00BF0557">
            <w:pPr>
              <w:spacing w:line="360" w:lineRule="auto"/>
            </w:pPr>
            <w:r w:rsidRPr="00F61A3B">
              <w:t>Mensal</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B411F3" w:rsidRPr="00F61A3B" w:rsidRDefault="00B411F3" w:rsidP="00BF0557">
            <w:pPr>
              <w:spacing w:line="360" w:lineRule="auto"/>
            </w:pPr>
            <w:r w:rsidRPr="00F61A3B">
              <w:t>Todos os Projetos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B411F3" w:rsidRPr="00F61A3B" w:rsidRDefault="00B411F3" w:rsidP="00BF0557">
            <w:pPr>
              <w:pStyle w:val="NormalWeb"/>
              <w:spacing w:line="360" w:lineRule="auto"/>
              <w:jc w:val="both"/>
              <w:rPr>
                <w:rFonts w:ascii="Arial" w:hAnsi="Arial" w:cs="Arial"/>
                <w:sz w:val="20"/>
                <w:szCs w:val="20"/>
              </w:rPr>
            </w:pPr>
            <w:r w:rsidRPr="00F61A3B">
              <w:rPr>
                <w:rFonts w:ascii="Arial" w:hAnsi="Arial" w:cs="Arial"/>
                <w:sz w:val="20"/>
                <w:szCs w:val="20"/>
              </w:rPr>
              <w:t>Auditorias de Garantia da Qualidade.</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B411F3" w:rsidRPr="00F61A3B" w:rsidRDefault="00B411F3" w:rsidP="00BF0557">
            <w:pPr>
              <w:spacing w:line="360" w:lineRule="auto"/>
            </w:pPr>
            <w:r w:rsidRPr="00F61A3B">
              <w:t>Repositório do Projeto</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B411F3" w:rsidRPr="00F61A3B" w:rsidRDefault="00B411F3" w:rsidP="00BF0557">
            <w:pPr>
              <w:spacing w:line="360" w:lineRule="auto"/>
            </w:pPr>
            <w:r w:rsidRPr="00F61A3B">
              <w:t>Gerente de Projeto</w:t>
            </w:r>
            <w:r w:rsidR="00997DCD">
              <w:t>s</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B411F3" w:rsidRPr="00F61A3B" w:rsidRDefault="00B411F3" w:rsidP="00BF0557">
            <w:pPr>
              <w:numPr>
                <w:ilvl w:val="0"/>
                <w:numId w:val="10"/>
              </w:numPr>
              <w:spacing w:line="360" w:lineRule="auto"/>
              <w:rPr>
                <w:bCs/>
                <w:color w:val="auto"/>
                <w:lang w:eastAsia="pt-PT"/>
              </w:rPr>
            </w:pPr>
            <w:r w:rsidRPr="00F61A3B">
              <w:rPr>
                <w:bCs/>
                <w:color w:val="auto"/>
                <w:lang w:eastAsia="pt-PT"/>
              </w:rPr>
              <w:t>Gerente de Projeto</w:t>
            </w:r>
            <w:r w:rsidR="00997DCD">
              <w:rPr>
                <w:bCs/>
                <w:color w:val="auto"/>
                <w:lang w:eastAsia="pt-PT"/>
              </w:rPr>
              <w:t>s</w:t>
            </w:r>
          </w:p>
          <w:p w:rsidR="00B411F3" w:rsidRPr="00F61A3B" w:rsidRDefault="00B411F3" w:rsidP="00BF0557">
            <w:pPr>
              <w:numPr>
                <w:ilvl w:val="0"/>
                <w:numId w:val="10"/>
              </w:numPr>
              <w:spacing w:line="360" w:lineRule="auto"/>
              <w:rPr>
                <w:b/>
                <w:bCs/>
                <w:color w:val="auto"/>
                <w:lang w:eastAsia="pt-PT"/>
              </w:rPr>
            </w:pPr>
            <w:r w:rsidRPr="00F61A3B">
              <w:rPr>
                <w:bCs/>
                <w:color w:val="auto"/>
                <w:lang w:eastAsia="pt-PT"/>
              </w:rPr>
              <w:t>Gerente Operacional</w:t>
            </w:r>
            <w:r w:rsidRPr="00F61A3B">
              <w:rPr>
                <w:b/>
                <w:bCs/>
                <w:color w:val="auto"/>
                <w:lang w:eastAsia="pt-PT"/>
              </w:rPr>
              <w:t xml:space="preserve"> </w:t>
            </w:r>
          </w:p>
        </w:tc>
      </w:tr>
      <w:tr w:rsidR="00B411F3" w:rsidRPr="00F6284F" w:rsidTr="00BF0557">
        <w:trPr>
          <w:tblHeader/>
        </w:trPr>
        <w:tc>
          <w:tcPr>
            <w:tcW w:w="1440" w:type="pct"/>
            <w:shd w:val="clear" w:color="auto" w:fill="D9D9D9"/>
            <w:vAlign w:val="center"/>
          </w:tcPr>
          <w:p w:rsidR="00B411F3" w:rsidRPr="00F6284F" w:rsidRDefault="00B411F3" w:rsidP="00BF0557">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B411F3" w:rsidRPr="00F61A3B" w:rsidRDefault="00B411F3" w:rsidP="00BF0557">
            <w:pPr>
              <w:pStyle w:val="NormalWeb"/>
              <w:spacing w:line="360" w:lineRule="auto"/>
              <w:jc w:val="both"/>
              <w:rPr>
                <w:rFonts w:ascii="Arial" w:hAnsi="Arial" w:cs="Arial"/>
                <w:sz w:val="20"/>
                <w:szCs w:val="20"/>
              </w:rPr>
            </w:pPr>
            <w:r w:rsidRPr="00F61A3B">
              <w:rPr>
                <w:rFonts w:ascii="Arial" w:hAnsi="Arial" w:cs="Arial"/>
                <w:sz w:val="20"/>
                <w:szCs w:val="20"/>
              </w:rPr>
              <w:t xml:space="preserve">Resultado do indicador deverá ser apresentado formalmente para o público alvo nas reuniões de Marco, Encerramento e Análise Crítica. </w:t>
            </w:r>
          </w:p>
        </w:tc>
      </w:tr>
    </w:tbl>
    <w:p w:rsidR="00B411F3" w:rsidRDefault="00B411F3" w:rsidP="00B411F3"/>
    <w:p w:rsidR="00136BC9" w:rsidRDefault="00136BC9" w:rsidP="00CA39C0">
      <w:pPr>
        <w:pStyle w:val="Ttulo2"/>
      </w:pPr>
      <w:bookmarkStart w:id="23" w:name="_Toc160330461"/>
      <w:bookmarkStart w:id="24" w:name="_Toc402796592"/>
      <w:r>
        <w:t>CPI - Índice de Desempenho de Custo</w:t>
      </w:r>
      <w:bookmarkEnd w:id="23"/>
      <w:bookmarkEnd w:id="24"/>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136BC9" w:rsidRPr="00F6284F" w:rsidTr="00136BC9">
        <w:trPr>
          <w:tblHeader/>
        </w:trPr>
        <w:tc>
          <w:tcPr>
            <w:tcW w:w="1440" w:type="pct"/>
            <w:shd w:val="clear" w:color="auto" w:fill="D9D9D9"/>
            <w:vAlign w:val="center"/>
          </w:tcPr>
          <w:p w:rsidR="00136BC9" w:rsidRPr="00F6284F" w:rsidRDefault="00F6284F" w:rsidP="00F6284F">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136BC9" w:rsidRPr="00D61572" w:rsidRDefault="00136BC9" w:rsidP="00D61572">
            <w:pPr>
              <w:spacing w:line="360" w:lineRule="auto"/>
              <w:rPr>
                <w:bCs/>
                <w:caps/>
              </w:rPr>
            </w:pPr>
            <w:r w:rsidRPr="00D61572">
              <w:t>Identificar o desvio de custo do projeto, através do indicador d</w:t>
            </w:r>
            <w:r w:rsidR="00CC6815" w:rsidRPr="00D61572">
              <w:t>e índice de desempenho de custo e c</w:t>
            </w:r>
            <w:r w:rsidRPr="00D61572">
              <w:rPr>
                <w:color w:val="auto"/>
              </w:rPr>
              <w:t xml:space="preserve">umprir o </w:t>
            </w:r>
            <w:r w:rsidR="00F6284F" w:rsidRPr="00D61572">
              <w:rPr>
                <w:color w:val="auto"/>
              </w:rPr>
              <w:t>orçamento.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F6284F" w:rsidRPr="00D61572" w:rsidRDefault="00F6284F" w:rsidP="00D61572">
            <w:pPr>
              <w:spacing w:line="360" w:lineRule="auto"/>
            </w:pPr>
            <w:r w:rsidRPr="00D61572">
              <w:rPr>
                <w:b/>
                <w:bCs/>
                <w:color w:val="auto"/>
              </w:rPr>
              <w:t>CPI</w:t>
            </w:r>
            <w:r w:rsidRPr="00D61572">
              <w:rPr>
                <w:color w:val="auto"/>
              </w:rPr>
              <w:t xml:space="preserve"> = </w:t>
            </w:r>
            <w:r w:rsidRPr="00D61572">
              <w:rPr>
                <w:b/>
                <w:bCs/>
                <w:color w:val="auto"/>
                <w:position w:val="-28"/>
              </w:rPr>
              <w:object w:dxaOrig="1880" w:dyaOrig="680">
                <v:shape id="_x0000_i1027" type="#_x0000_t75" style="width:93.75pt;height:33.75pt" o:ole="">
                  <v:imagedata r:id="rId14" o:title=""/>
                </v:shape>
                <o:OLEObject Type="Embed" ProgID="Equation.3" ShapeID="_x0000_i1027" DrawAspect="Content" ObjectID="_1789363888" r:id="rId15"/>
              </w:objec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Meta</w:t>
            </w:r>
          </w:p>
        </w:tc>
        <w:tc>
          <w:tcPr>
            <w:tcW w:w="3560" w:type="pct"/>
          </w:tcPr>
          <w:p w:rsidR="00F6284F" w:rsidRPr="00D61572" w:rsidRDefault="00DA373C" w:rsidP="00D61572">
            <w:pPr>
              <w:pStyle w:val="NormalWeb"/>
              <w:spacing w:line="360" w:lineRule="auto"/>
              <w:jc w:val="both"/>
              <w:rPr>
                <w:rFonts w:ascii="Arial" w:hAnsi="Arial" w:cs="Arial"/>
                <w:sz w:val="20"/>
                <w:szCs w:val="20"/>
              </w:rPr>
            </w:pPr>
            <w:r>
              <w:rPr>
                <w:rFonts w:ascii="Arial" w:hAnsi="Arial" w:cs="Arial"/>
                <w:sz w:val="20"/>
                <w:szCs w:val="20"/>
              </w:rPr>
              <w:t>O indicador estar entre 0,85 e 1,15</w:t>
            </w:r>
            <w:r w:rsidR="00F6284F" w:rsidRPr="00D61572">
              <w:rPr>
                <w:rFonts w:ascii="Arial" w:hAnsi="Arial" w:cs="Arial"/>
                <w:bCs/>
                <w:sz w:val="20"/>
                <w:szCs w:val="20"/>
              </w:rPr>
              <w:t>.</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DA373C" w:rsidRPr="00DA373C" w:rsidRDefault="00DA373C" w:rsidP="00DA373C">
            <w:pPr>
              <w:pStyle w:val="NormalWeb"/>
              <w:spacing w:line="360" w:lineRule="auto"/>
              <w:rPr>
                <w:rFonts w:ascii="Arial" w:hAnsi="Arial" w:cs="Arial"/>
                <w:sz w:val="20"/>
                <w:szCs w:val="20"/>
              </w:rPr>
            </w:pPr>
            <w:r w:rsidRPr="00DA373C">
              <w:rPr>
                <w:rFonts w:ascii="Arial" w:hAnsi="Arial" w:cs="Arial"/>
                <w:sz w:val="20"/>
                <w:szCs w:val="20"/>
              </w:rPr>
              <w:t>Valor Agregado = Valor Planejado * Percentual de Execução do Projeto</w:t>
            </w:r>
          </w:p>
          <w:p w:rsidR="00DF75A6" w:rsidRPr="00D61572" w:rsidRDefault="00DA373C" w:rsidP="00DA373C">
            <w:pPr>
              <w:pStyle w:val="NormalWeb"/>
              <w:spacing w:line="360" w:lineRule="auto"/>
              <w:jc w:val="both"/>
              <w:rPr>
                <w:rFonts w:ascii="Arial" w:hAnsi="Arial" w:cs="Arial"/>
                <w:sz w:val="20"/>
                <w:szCs w:val="20"/>
              </w:rPr>
            </w:pPr>
            <w:r w:rsidRPr="00DA373C">
              <w:rPr>
                <w:rFonts w:ascii="Arial" w:hAnsi="Arial" w:cs="Arial"/>
                <w:sz w:val="20"/>
                <w:szCs w:val="20"/>
              </w:rPr>
              <w:t>Custo Atual = Custos totais realizados até a data da coleta</w:t>
            </w:r>
            <w:r w:rsidR="00DF75A6" w:rsidRPr="00D61572">
              <w:rPr>
                <w:rFonts w:ascii="Arial" w:hAnsi="Arial" w:cs="Arial"/>
                <w:sz w:val="20"/>
                <w:szCs w:val="20"/>
              </w:rPr>
              <w:t xml:space="preserve">. </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F6284F" w:rsidRPr="00D61572" w:rsidRDefault="00344F70" w:rsidP="00D61572">
            <w:pPr>
              <w:spacing w:line="360" w:lineRule="auto"/>
            </w:pPr>
            <w:r w:rsidRPr="00D61572">
              <w:t>Gráfico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lastRenderedPageBreak/>
              <w:t>Procedim</w:t>
            </w:r>
            <w:r w:rsidR="00D61572">
              <w:rPr>
                <w:rFonts w:ascii="Arial" w:hAnsi="Arial" w:cs="Arial"/>
                <w:sz w:val="20"/>
                <w:szCs w:val="20"/>
              </w:rPr>
              <w:t>ento de Análise e Interpretação</w:t>
            </w:r>
          </w:p>
        </w:tc>
        <w:tc>
          <w:tcPr>
            <w:tcW w:w="3560" w:type="pct"/>
          </w:tcPr>
          <w:p w:rsidR="00DA373C" w:rsidRDefault="00DA373C" w:rsidP="00DA373C">
            <w:pPr>
              <w:spacing w:line="360" w:lineRule="auto"/>
              <w:rPr>
                <w:color w:val="auto"/>
                <w:lang w:eastAsia="pt-PT"/>
              </w:rPr>
            </w:pPr>
            <w:r w:rsidRPr="00D61572">
              <w:t xml:space="preserve">O valor maior que 1 é bom e significa que o projeto está gastando menos para realizar o trabalho previsto (Custo Atual &lt; Valor Agregado). Valor menor que 1 </w:t>
            </w:r>
            <w:r>
              <w:t>é</w:t>
            </w:r>
            <w:r w:rsidRPr="00D61572">
              <w:t xml:space="preserve"> ruim e significa que o projeto está gastando mais para realizar o trabalho previsto (Custo Atual &gt; Valor Agregado)</w:t>
            </w:r>
            <w:r w:rsidRPr="00D61572">
              <w:rPr>
                <w:color w:val="auto"/>
                <w:lang w:eastAsia="pt-PT"/>
              </w:rPr>
              <w:t>.</w:t>
            </w:r>
          </w:p>
          <w:p w:rsidR="00DA373C" w:rsidRPr="00D61572" w:rsidRDefault="00DA373C" w:rsidP="00DA373C">
            <w:pPr>
              <w:numPr>
                <w:ilvl w:val="0"/>
                <w:numId w:val="10"/>
              </w:numPr>
              <w:spacing w:line="360" w:lineRule="auto"/>
              <w:rPr>
                <w:color w:val="auto"/>
                <w:lang w:eastAsia="pt-PT"/>
              </w:rPr>
            </w:pPr>
            <w:r w:rsidRPr="00D61572">
              <w:rPr>
                <w:b/>
                <w:bCs/>
                <w:color w:val="auto"/>
                <w:lang w:eastAsia="pt-PT"/>
              </w:rPr>
              <w:t>Possíveis causas de desvios</w:t>
            </w:r>
            <w:r w:rsidRPr="00D61572">
              <w:rPr>
                <w:color w:val="auto"/>
                <w:lang w:eastAsia="pt-PT"/>
              </w:rPr>
              <w:t xml:space="preserve">: </w:t>
            </w:r>
            <w:r>
              <w:rPr>
                <w:color w:val="auto"/>
                <w:lang w:eastAsia="pt-PT"/>
              </w:rPr>
              <w:t>Alteração nos custos previstos dos componentes do projeto</w:t>
            </w:r>
            <w:r w:rsidRPr="00D61572">
              <w:rPr>
                <w:color w:val="auto"/>
                <w:lang w:eastAsia="pt-PT"/>
              </w:rPr>
              <w:t>,</w:t>
            </w:r>
            <w:r>
              <w:rPr>
                <w:color w:val="auto"/>
                <w:lang w:eastAsia="pt-PT"/>
              </w:rPr>
              <w:t xml:space="preserve"> mudanças no escopo da contratação,</w:t>
            </w:r>
            <w:r w:rsidRPr="00D61572">
              <w:rPr>
                <w:color w:val="auto"/>
                <w:lang w:eastAsia="pt-PT"/>
              </w:rPr>
              <w:t xml:space="preserve"> </w:t>
            </w:r>
            <w:r>
              <w:rPr>
                <w:color w:val="auto"/>
                <w:lang w:eastAsia="pt-PT"/>
              </w:rPr>
              <w:t>l</w:t>
            </w:r>
            <w:r w:rsidRPr="00D61572">
              <w:rPr>
                <w:color w:val="auto"/>
                <w:lang w:eastAsia="pt-PT"/>
              </w:rPr>
              <w:t xml:space="preserve">inha de </w:t>
            </w:r>
            <w:r>
              <w:rPr>
                <w:color w:val="auto"/>
                <w:lang w:eastAsia="pt-PT"/>
              </w:rPr>
              <w:t>b</w:t>
            </w:r>
            <w:r w:rsidRPr="00D61572">
              <w:rPr>
                <w:color w:val="auto"/>
                <w:lang w:eastAsia="pt-PT"/>
              </w:rPr>
              <w:t>ase do cronograma desatualizada</w:t>
            </w:r>
            <w:r>
              <w:rPr>
                <w:color w:val="auto"/>
                <w:lang w:eastAsia="pt-PT"/>
              </w:rPr>
              <w:t>, falhas na estimativa de custos</w:t>
            </w:r>
            <w:r w:rsidRPr="00D61572">
              <w:rPr>
                <w:color w:val="auto"/>
                <w:lang w:eastAsia="pt-PT"/>
              </w:rPr>
              <w:t>.</w:t>
            </w:r>
          </w:p>
          <w:p w:rsidR="00F6284F" w:rsidRPr="00D61572" w:rsidRDefault="00DA373C" w:rsidP="00DA373C">
            <w:pPr>
              <w:numPr>
                <w:ilvl w:val="0"/>
                <w:numId w:val="10"/>
              </w:numPr>
              <w:spacing w:line="360" w:lineRule="auto"/>
              <w:rPr>
                <w:color w:val="auto"/>
                <w:lang w:eastAsia="pt-PT"/>
              </w:rPr>
            </w:pPr>
            <w:r w:rsidRPr="00D61572">
              <w:rPr>
                <w:b/>
                <w:bCs/>
                <w:color w:val="auto"/>
                <w:lang w:eastAsia="pt-PT"/>
              </w:rPr>
              <w:t>Possíveis ações gerenciais</w:t>
            </w:r>
            <w:r w:rsidRPr="00D61572">
              <w:rPr>
                <w:color w:val="auto"/>
                <w:lang w:eastAsia="pt-PT"/>
              </w:rPr>
              <w:t>: Replanejame</w:t>
            </w:r>
            <w:r>
              <w:rPr>
                <w:color w:val="auto"/>
                <w:lang w:eastAsia="pt-PT"/>
              </w:rPr>
              <w:t>nto do projeto,</w:t>
            </w:r>
            <w:r w:rsidRPr="00D61572">
              <w:rPr>
                <w:color w:val="auto"/>
                <w:lang w:eastAsia="pt-PT"/>
              </w:rPr>
              <w:t xml:space="preserve"> obte</w:t>
            </w:r>
            <w:r>
              <w:rPr>
                <w:color w:val="auto"/>
                <w:lang w:eastAsia="pt-PT"/>
              </w:rPr>
              <w:t>ndo</w:t>
            </w:r>
            <w:r w:rsidRPr="00D61572">
              <w:rPr>
                <w:color w:val="auto"/>
                <w:lang w:eastAsia="pt-PT"/>
              </w:rPr>
              <w:t xml:space="preserve"> a aprovação do planejamento ou de mudanças no projeto a fim de atualizar a Linha de Base do cronograma</w:t>
            </w:r>
            <w:r>
              <w:rPr>
                <w:color w:val="auto"/>
                <w:lang w:eastAsia="pt-PT"/>
              </w:rPr>
              <w:t>, monitoramento junto às contratações externas, estabilização do escopo da contratação</w:t>
            </w:r>
            <w:r w:rsidR="00344F70" w:rsidRPr="00D61572">
              <w:rPr>
                <w:color w:val="auto"/>
                <w:lang w:eastAsia="pt-PT"/>
              </w:rPr>
              <w:t>.</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F6284F" w:rsidRPr="00D61572" w:rsidRDefault="00D61572" w:rsidP="00D61572">
            <w:pPr>
              <w:spacing w:line="360" w:lineRule="auto"/>
            </w:pPr>
            <w:r w:rsidRPr="00D61572">
              <w:t>Valor absoluto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F6284F" w:rsidRPr="00D61572" w:rsidRDefault="00D61572" w:rsidP="00D61572">
            <w:pPr>
              <w:spacing w:line="360" w:lineRule="auto"/>
            </w:pPr>
            <w:r w:rsidRPr="00D61572">
              <w:t>Semanal</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F6284F" w:rsidRPr="00D61572" w:rsidRDefault="00D61572" w:rsidP="00D61572">
            <w:pPr>
              <w:spacing w:line="360" w:lineRule="auto"/>
            </w:pPr>
            <w:r w:rsidRPr="00D61572">
              <w:t>Todos os projetos</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F6284F" w:rsidRPr="00D61572" w:rsidRDefault="00D61572" w:rsidP="00D61572">
            <w:pPr>
              <w:pStyle w:val="NormalWeb"/>
              <w:spacing w:line="360" w:lineRule="auto"/>
              <w:jc w:val="both"/>
              <w:rPr>
                <w:rFonts w:ascii="Arial" w:hAnsi="Arial" w:cs="Arial"/>
                <w:sz w:val="20"/>
                <w:szCs w:val="20"/>
              </w:rPr>
            </w:pPr>
            <w:r w:rsidRPr="00D61572">
              <w:rPr>
                <w:rFonts w:ascii="Arial" w:hAnsi="Arial" w:cs="Arial"/>
                <w:sz w:val="20"/>
                <w:szCs w:val="20"/>
              </w:rPr>
              <w:t>Auditorias de Garantia da Qualidade.</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F6284F" w:rsidRPr="00D61572" w:rsidRDefault="00D61572" w:rsidP="00D61572">
            <w:pPr>
              <w:spacing w:line="360" w:lineRule="auto"/>
            </w:pPr>
            <w:r w:rsidRPr="00D61572">
              <w:t>Repositório do Projeto</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F6284F" w:rsidRPr="00D61572" w:rsidRDefault="00D61572" w:rsidP="00D61572">
            <w:pPr>
              <w:spacing w:line="360" w:lineRule="auto"/>
            </w:pPr>
            <w:r w:rsidRPr="00D61572">
              <w:t>Gerente de Projeto</w:t>
            </w:r>
            <w:r w:rsidR="004D1BF6">
              <w:t>s</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DA373C" w:rsidRPr="00D61572" w:rsidRDefault="00DA373C" w:rsidP="00DA373C">
            <w:pPr>
              <w:numPr>
                <w:ilvl w:val="0"/>
                <w:numId w:val="10"/>
              </w:numPr>
              <w:spacing w:line="360" w:lineRule="auto"/>
              <w:rPr>
                <w:bCs/>
                <w:color w:val="auto"/>
                <w:lang w:eastAsia="pt-PT"/>
              </w:rPr>
            </w:pPr>
            <w:r w:rsidRPr="00D61572">
              <w:rPr>
                <w:bCs/>
                <w:color w:val="auto"/>
                <w:lang w:eastAsia="pt-PT"/>
              </w:rPr>
              <w:t>Gerente de Projeto</w:t>
            </w:r>
            <w:r>
              <w:rPr>
                <w:bCs/>
                <w:color w:val="auto"/>
                <w:lang w:eastAsia="pt-PT"/>
              </w:rPr>
              <w:t>s</w:t>
            </w:r>
          </w:p>
          <w:p w:rsidR="00F6284F" w:rsidRPr="00D61572" w:rsidRDefault="00DA373C" w:rsidP="00DA373C">
            <w:pPr>
              <w:numPr>
                <w:ilvl w:val="0"/>
                <w:numId w:val="10"/>
              </w:numPr>
              <w:spacing w:line="360" w:lineRule="auto"/>
              <w:rPr>
                <w:b/>
                <w:bCs/>
                <w:color w:val="auto"/>
                <w:lang w:eastAsia="pt-PT"/>
              </w:rPr>
            </w:pPr>
            <w:r w:rsidRPr="00D87C11">
              <w:rPr>
                <w:bCs/>
                <w:color w:val="auto"/>
                <w:lang w:eastAsia="pt-PT"/>
              </w:rPr>
              <w:t>Patrocinador do Projeto</w:t>
            </w:r>
            <w:r w:rsidR="00D61572" w:rsidRPr="00D61572">
              <w:rPr>
                <w:b/>
                <w:bCs/>
                <w:color w:val="auto"/>
                <w:lang w:eastAsia="pt-PT"/>
              </w:rPr>
              <w:t xml:space="preserve"> </w:t>
            </w:r>
          </w:p>
        </w:tc>
      </w:tr>
      <w:tr w:rsidR="00F6284F" w:rsidRPr="00F6284F" w:rsidTr="00136BC9">
        <w:trPr>
          <w:tblHeader/>
        </w:trPr>
        <w:tc>
          <w:tcPr>
            <w:tcW w:w="1440" w:type="pct"/>
            <w:shd w:val="clear" w:color="auto" w:fill="D9D9D9"/>
            <w:vAlign w:val="center"/>
          </w:tcPr>
          <w:p w:rsidR="00F6284F" w:rsidRPr="00F6284F" w:rsidRDefault="00F6284F" w:rsidP="00F6284F">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F6284F" w:rsidRPr="00D61572" w:rsidRDefault="00DA373C" w:rsidP="00D61572">
            <w:pPr>
              <w:pStyle w:val="NormalWeb"/>
              <w:spacing w:line="360" w:lineRule="auto"/>
              <w:jc w:val="both"/>
              <w:rPr>
                <w:rFonts w:ascii="Arial" w:hAnsi="Arial" w:cs="Arial"/>
                <w:sz w:val="20"/>
                <w:szCs w:val="20"/>
              </w:rPr>
            </w:pPr>
            <w:r w:rsidRPr="00D61572">
              <w:rPr>
                <w:rFonts w:ascii="Arial" w:hAnsi="Arial" w:cs="Arial"/>
                <w:sz w:val="20"/>
                <w:szCs w:val="20"/>
              </w:rPr>
              <w:t xml:space="preserve">Resultado do indicador deverá ser apresentado </w:t>
            </w:r>
            <w:r>
              <w:rPr>
                <w:rFonts w:ascii="Arial" w:hAnsi="Arial" w:cs="Arial"/>
                <w:sz w:val="20"/>
                <w:szCs w:val="20"/>
              </w:rPr>
              <w:t>nas reuniões de monitoramento e controle</w:t>
            </w:r>
            <w:r w:rsidR="00D61572" w:rsidRPr="00D61572">
              <w:rPr>
                <w:rFonts w:ascii="Arial" w:hAnsi="Arial" w:cs="Arial"/>
                <w:sz w:val="20"/>
                <w:szCs w:val="20"/>
              </w:rPr>
              <w:t xml:space="preserve">. </w:t>
            </w:r>
          </w:p>
        </w:tc>
      </w:tr>
    </w:tbl>
    <w:p w:rsidR="00136BC9" w:rsidRDefault="00136BC9">
      <w:pPr>
        <w:pStyle w:val="Ttulo2"/>
      </w:pPr>
      <w:bookmarkStart w:id="25" w:name="_Toc160330480"/>
      <w:bookmarkStart w:id="26" w:name="_Toc402796593"/>
      <w:r>
        <w:t>SPI - Índice de Desempenho de Prazo</w:t>
      </w:r>
      <w:bookmarkEnd w:id="25"/>
      <w:bookmarkEnd w:id="26"/>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A16C91" w:rsidRPr="00655612" w:rsidRDefault="00655612" w:rsidP="00655612">
            <w:pPr>
              <w:pStyle w:val="Rodap"/>
              <w:tabs>
                <w:tab w:val="clear" w:pos="4320"/>
                <w:tab w:val="clear" w:pos="8640"/>
              </w:tabs>
              <w:spacing w:line="360" w:lineRule="auto"/>
              <w:rPr>
                <w:bCs/>
                <w:color w:val="auto"/>
              </w:rPr>
            </w:pPr>
            <w:r w:rsidRPr="00655612">
              <w:rPr>
                <w:bCs/>
              </w:rPr>
              <w:t>Avaliar o desempenho de prazos do projeto através da análise de valor agregado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A16C91" w:rsidRPr="00655612" w:rsidRDefault="00655612" w:rsidP="00655612">
            <w:pPr>
              <w:spacing w:line="360" w:lineRule="auto"/>
              <w:rPr>
                <w:color w:val="auto"/>
              </w:rPr>
            </w:pPr>
            <w:r w:rsidRPr="00655612">
              <w:rPr>
                <w:b/>
                <w:bCs/>
                <w:color w:val="auto"/>
              </w:rPr>
              <w:t>SPI</w:t>
            </w:r>
            <w:r w:rsidRPr="00655612">
              <w:rPr>
                <w:color w:val="auto"/>
              </w:rPr>
              <w:t xml:space="preserve"> = </w:t>
            </w:r>
            <w:r w:rsidRPr="00655612">
              <w:rPr>
                <w:b/>
                <w:bCs/>
                <w:color w:val="auto"/>
                <w:position w:val="-30"/>
              </w:rPr>
              <w:object w:dxaOrig="1880" w:dyaOrig="720">
                <v:shape id="_x0000_i1028" type="#_x0000_t75" style="width:93.75pt;height:36pt" o:ole="">
                  <v:imagedata r:id="rId16" o:title=""/>
                </v:shape>
                <o:OLEObject Type="Embed" ProgID="Equation.3" ShapeID="_x0000_i1028" DrawAspect="Content" ObjectID="_1789363889" r:id="rId17"/>
              </w:objec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Meta</w:t>
            </w:r>
          </w:p>
        </w:tc>
        <w:tc>
          <w:tcPr>
            <w:tcW w:w="3560" w:type="pct"/>
          </w:tcPr>
          <w:p w:rsidR="00A16C91" w:rsidRPr="00655612" w:rsidRDefault="00DA373C" w:rsidP="00655612">
            <w:pPr>
              <w:pStyle w:val="NormalWeb"/>
              <w:spacing w:line="360" w:lineRule="auto"/>
              <w:jc w:val="both"/>
              <w:rPr>
                <w:rFonts w:ascii="Arial" w:hAnsi="Arial" w:cs="Arial"/>
                <w:sz w:val="20"/>
                <w:szCs w:val="20"/>
              </w:rPr>
            </w:pPr>
            <w:r>
              <w:rPr>
                <w:rFonts w:ascii="Arial" w:hAnsi="Arial" w:cs="Arial"/>
                <w:sz w:val="20"/>
                <w:szCs w:val="20"/>
              </w:rPr>
              <w:t>O indicador estar entre 0,85 e 1,15.</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DA373C" w:rsidRDefault="00DA373C" w:rsidP="00DA373C">
            <w:pPr>
              <w:pStyle w:val="NormalWeb"/>
              <w:spacing w:before="0" w:beforeAutospacing="0" w:after="0" w:afterAutospacing="0" w:line="360" w:lineRule="auto"/>
              <w:jc w:val="both"/>
              <w:rPr>
                <w:rFonts w:ascii="Arial" w:hAnsi="Arial" w:cs="Arial"/>
                <w:sz w:val="20"/>
                <w:szCs w:val="20"/>
              </w:rPr>
            </w:pPr>
            <w:r>
              <w:rPr>
                <w:rFonts w:ascii="Arial" w:hAnsi="Arial" w:cs="Arial"/>
                <w:sz w:val="20"/>
                <w:szCs w:val="20"/>
              </w:rPr>
              <w:t>Valor Agregado = Valor Planejado * Percentual de Execução do Projeto</w:t>
            </w:r>
          </w:p>
          <w:p w:rsidR="00A16C91" w:rsidRPr="00655612" w:rsidRDefault="00DA373C" w:rsidP="00DA373C">
            <w:pPr>
              <w:spacing w:line="360" w:lineRule="auto"/>
              <w:rPr>
                <w:color w:val="auto"/>
              </w:rPr>
            </w:pPr>
            <w:r>
              <w:t>Valor Planejado = Valor Planejado na linha de base até o momento</w:t>
            </w:r>
            <w:r w:rsidR="00655612" w:rsidRPr="00655612">
              <w:t>.</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A16C91" w:rsidRPr="00655612" w:rsidRDefault="00A16C91" w:rsidP="00655612">
            <w:pPr>
              <w:spacing w:line="360" w:lineRule="auto"/>
            </w:pPr>
            <w:r w:rsidRPr="00655612">
              <w:t>Gráfico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DA373C" w:rsidRPr="00655612" w:rsidRDefault="00DA373C" w:rsidP="00DA373C">
            <w:pPr>
              <w:spacing w:line="360" w:lineRule="auto"/>
              <w:rPr>
                <w:bCs/>
                <w:color w:val="auto"/>
                <w:lang w:eastAsia="pt-PT"/>
              </w:rPr>
            </w:pPr>
            <w:r w:rsidRPr="00655612">
              <w:t>O valor maior que 1 é bom e significa que o projeto está gastando menos tempo para realizar o trabalho previsto (Valor Planejado &lt; Valor Agregado). Valor menor que 1 e ruim e significa que o projeto está gastando mais tempo para realizar o trabalho previsto (Valor Planejado &gt; Valor Agregado)</w:t>
            </w:r>
            <w:r w:rsidRPr="00655612">
              <w:rPr>
                <w:color w:val="auto"/>
                <w:lang w:eastAsia="pt-PT"/>
              </w:rPr>
              <w:t>.</w:t>
            </w:r>
          </w:p>
          <w:p w:rsidR="00DA373C" w:rsidRPr="00655612" w:rsidRDefault="00DA373C" w:rsidP="00DA373C">
            <w:pPr>
              <w:numPr>
                <w:ilvl w:val="0"/>
                <w:numId w:val="10"/>
              </w:numPr>
              <w:spacing w:line="360" w:lineRule="auto"/>
              <w:rPr>
                <w:color w:val="auto"/>
                <w:lang w:eastAsia="pt-PT"/>
              </w:rPr>
            </w:pPr>
            <w:r w:rsidRPr="00655612">
              <w:rPr>
                <w:b/>
                <w:bCs/>
                <w:color w:val="auto"/>
                <w:lang w:eastAsia="pt-PT"/>
              </w:rPr>
              <w:t>Possíveis causas de desvios</w:t>
            </w:r>
            <w:r w:rsidRPr="00655612">
              <w:rPr>
                <w:color w:val="auto"/>
                <w:lang w:eastAsia="pt-PT"/>
              </w:rPr>
              <w:t>: Baixa produtividade dos profissionais do projeto, planejamento e controle da alocação dos profissionais inadequado à complexidade das atividades do projeto, Linha de Base do cronograma desatualizada.</w:t>
            </w:r>
          </w:p>
          <w:p w:rsidR="00A16C91" w:rsidRPr="00655612" w:rsidRDefault="00DA373C" w:rsidP="00DA373C">
            <w:pPr>
              <w:numPr>
                <w:ilvl w:val="0"/>
                <w:numId w:val="10"/>
              </w:numPr>
              <w:spacing w:line="360" w:lineRule="auto"/>
              <w:rPr>
                <w:color w:val="auto"/>
                <w:lang w:eastAsia="pt-PT"/>
              </w:rPr>
            </w:pPr>
            <w:r w:rsidRPr="00655612">
              <w:rPr>
                <w:b/>
                <w:bCs/>
                <w:color w:val="auto"/>
                <w:lang w:eastAsia="pt-PT"/>
              </w:rPr>
              <w:t>Possíveis ações gerenciais</w:t>
            </w:r>
            <w:r w:rsidRPr="00655612">
              <w:rPr>
                <w:color w:val="auto"/>
                <w:lang w:eastAsia="pt-PT"/>
              </w:rPr>
              <w:t>: Replanejamento da equipe do projeto, envolvendo adequação dos perfis necessários para a execução das atividades, realocação de profissionais mais experientes para atividades mais complexas, obter a aprovação do planejamento ou de mudanças no projeto a fim de atualizar a Linha de Base do cronograma</w:t>
            </w:r>
            <w:r w:rsidR="00655612" w:rsidRPr="00655612">
              <w:rPr>
                <w:color w:val="auto"/>
                <w:lang w:eastAsia="pt-PT"/>
              </w:rPr>
              <w:t>.</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A16C91" w:rsidRPr="00655612" w:rsidRDefault="00A16C91" w:rsidP="00655612">
            <w:pPr>
              <w:spacing w:line="360" w:lineRule="auto"/>
            </w:pPr>
            <w:r w:rsidRPr="00655612">
              <w:t>Valor absoluto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A16C91" w:rsidRPr="00655612" w:rsidRDefault="00A16C91" w:rsidP="00655612">
            <w:pPr>
              <w:spacing w:line="360" w:lineRule="auto"/>
            </w:pPr>
            <w:r w:rsidRPr="00655612">
              <w:t>Mensal</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A16C91" w:rsidRPr="00655612" w:rsidRDefault="00A16C91" w:rsidP="00655612">
            <w:pPr>
              <w:spacing w:line="360" w:lineRule="auto"/>
            </w:pPr>
            <w:r w:rsidRPr="00655612">
              <w:t>Todos os Projetos</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A16C91" w:rsidRPr="00655612" w:rsidRDefault="00A16C91" w:rsidP="00655612">
            <w:pPr>
              <w:spacing w:line="360" w:lineRule="auto"/>
            </w:pPr>
            <w:r w:rsidRPr="00655612">
              <w:t>Repositório do Projeto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A16C91" w:rsidRPr="00655612" w:rsidRDefault="00A16C91" w:rsidP="00655612">
            <w:pPr>
              <w:spacing w:line="360" w:lineRule="auto"/>
            </w:pPr>
            <w:r w:rsidRPr="00655612">
              <w:t>Gerente de Projeto</w:t>
            </w:r>
            <w:r w:rsidR="00997DCD">
              <w:t>s</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DA373C" w:rsidRPr="00D61572" w:rsidRDefault="00DA373C" w:rsidP="00DA373C">
            <w:pPr>
              <w:numPr>
                <w:ilvl w:val="0"/>
                <w:numId w:val="10"/>
              </w:numPr>
              <w:spacing w:line="360" w:lineRule="auto"/>
              <w:rPr>
                <w:bCs/>
                <w:color w:val="auto"/>
                <w:lang w:eastAsia="pt-PT"/>
              </w:rPr>
            </w:pPr>
            <w:r w:rsidRPr="00D61572">
              <w:rPr>
                <w:bCs/>
                <w:color w:val="auto"/>
                <w:lang w:eastAsia="pt-PT"/>
              </w:rPr>
              <w:t>Gerente de Projeto</w:t>
            </w:r>
            <w:r>
              <w:rPr>
                <w:bCs/>
                <w:color w:val="auto"/>
                <w:lang w:eastAsia="pt-PT"/>
              </w:rPr>
              <w:t>s</w:t>
            </w:r>
          </w:p>
          <w:p w:rsidR="00A16C91" w:rsidRPr="00655612" w:rsidRDefault="00DA373C" w:rsidP="00DA373C">
            <w:pPr>
              <w:numPr>
                <w:ilvl w:val="0"/>
                <w:numId w:val="10"/>
              </w:numPr>
              <w:spacing w:line="360" w:lineRule="auto"/>
              <w:rPr>
                <w:b/>
                <w:bCs/>
                <w:color w:val="auto"/>
                <w:lang w:eastAsia="pt-PT"/>
              </w:rPr>
            </w:pPr>
            <w:r w:rsidRPr="00D87C11">
              <w:rPr>
                <w:bCs/>
                <w:color w:val="auto"/>
                <w:lang w:eastAsia="pt-PT"/>
              </w:rPr>
              <w:t>Patrocinador do Projeto</w:t>
            </w:r>
          </w:p>
        </w:tc>
      </w:tr>
      <w:tr w:rsidR="00A16C91" w:rsidRPr="00F6284F" w:rsidTr="00BB7049">
        <w:trPr>
          <w:tblHeader/>
        </w:trPr>
        <w:tc>
          <w:tcPr>
            <w:tcW w:w="1440" w:type="pct"/>
            <w:shd w:val="clear" w:color="auto" w:fill="D9D9D9"/>
            <w:vAlign w:val="center"/>
          </w:tcPr>
          <w:p w:rsidR="00A16C91" w:rsidRPr="00F6284F" w:rsidRDefault="00A16C91" w:rsidP="00BB7049">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A16C91" w:rsidRPr="00655612" w:rsidRDefault="00DA373C" w:rsidP="00655612">
            <w:pPr>
              <w:pStyle w:val="NormalWeb"/>
              <w:spacing w:line="360" w:lineRule="auto"/>
              <w:jc w:val="both"/>
              <w:rPr>
                <w:rFonts w:ascii="Arial" w:hAnsi="Arial" w:cs="Arial"/>
                <w:sz w:val="20"/>
                <w:szCs w:val="20"/>
              </w:rPr>
            </w:pPr>
            <w:r w:rsidRPr="00D61572">
              <w:rPr>
                <w:rFonts w:ascii="Arial" w:hAnsi="Arial" w:cs="Arial"/>
                <w:sz w:val="20"/>
                <w:szCs w:val="20"/>
              </w:rPr>
              <w:t xml:space="preserve">Resultado do indicador deverá ser apresentado </w:t>
            </w:r>
            <w:r>
              <w:rPr>
                <w:rFonts w:ascii="Arial" w:hAnsi="Arial" w:cs="Arial"/>
                <w:sz w:val="20"/>
                <w:szCs w:val="20"/>
              </w:rPr>
              <w:t>nas reuniões de monitoramento e controle</w:t>
            </w:r>
            <w:r w:rsidR="00A16C91" w:rsidRPr="00655612">
              <w:rPr>
                <w:rFonts w:ascii="Arial" w:hAnsi="Arial" w:cs="Arial"/>
                <w:sz w:val="20"/>
                <w:szCs w:val="20"/>
              </w:rPr>
              <w:t xml:space="preserve">. </w:t>
            </w:r>
          </w:p>
        </w:tc>
      </w:tr>
    </w:tbl>
    <w:p w:rsidR="00A16C91" w:rsidRDefault="00A16C91" w:rsidP="00A16C91">
      <w:pPr>
        <w:rPr>
          <w:lang w:eastAsia="en-US"/>
        </w:rPr>
      </w:pPr>
    </w:p>
    <w:p w:rsidR="00A16C91" w:rsidRPr="00A16C91" w:rsidRDefault="00A16C91" w:rsidP="00A16C91">
      <w:pPr>
        <w:rPr>
          <w:lang w:eastAsia="en-US"/>
        </w:rPr>
      </w:pPr>
    </w:p>
    <w:p w:rsidR="00136BC9" w:rsidRDefault="00136BC9">
      <w:pPr>
        <w:pStyle w:val="Ttulo2"/>
      </w:pPr>
      <w:bookmarkStart w:id="27" w:name="_Toc160330484"/>
      <w:bookmarkStart w:id="28" w:name="_Toc402796594"/>
      <w:r>
        <w:t>TRET - Percentual de Retrabalho</w:t>
      </w:r>
      <w:bookmarkEnd w:id="27"/>
      <w:bookmarkEnd w:id="28"/>
    </w:p>
    <w:tbl>
      <w:tblPr>
        <w:tblW w:w="4784" w:type="pct"/>
        <w:tblInd w:w="7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70" w:type="dxa"/>
          <w:right w:w="70" w:type="dxa"/>
        </w:tblCellMar>
        <w:tblLook w:val="0000" w:firstRow="0" w:lastRow="0" w:firstColumn="0" w:lastColumn="0" w:noHBand="0" w:noVBand="0"/>
      </w:tblPr>
      <w:tblGrid>
        <w:gridCol w:w="2695"/>
        <w:gridCol w:w="6661"/>
      </w:tblGrid>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Descrição </w:t>
            </w:r>
          </w:p>
        </w:tc>
        <w:tc>
          <w:tcPr>
            <w:tcW w:w="3560" w:type="pct"/>
          </w:tcPr>
          <w:p w:rsidR="00655612" w:rsidRPr="00F61A3B" w:rsidRDefault="00655612" w:rsidP="00F61A3B">
            <w:pPr>
              <w:pStyle w:val="Rodap"/>
              <w:tabs>
                <w:tab w:val="clear" w:pos="4320"/>
                <w:tab w:val="clear" w:pos="8640"/>
              </w:tabs>
              <w:spacing w:line="360" w:lineRule="auto"/>
              <w:rPr>
                <w:bCs/>
                <w:color w:val="auto"/>
              </w:rPr>
            </w:pPr>
            <w:r w:rsidRPr="00F61A3B">
              <w:rPr>
                <w:bCs/>
              </w:rPr>
              <w:t>Avaliar o retrabalho realizado nos projetos</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Fórmula </w:t>
            </w:r>
          </w:p>
        </w:tc>
        <w:tc>
          <w:tcPr>
            <w:tcW w:w="3560" w:type="pct"/>
          </w:tcPr>
          <w:p w:rsidR="00655612" w:rsidRPr="00F61A3B" w:rsidRDefault="00655612" w:rsidP="00F61A3B">
            <w:pPr>
              <w:spacing w:line="360" w:lineRule="auto"/>
              <w:rPr>
                <w:color w:val="auto"/>
              </w:rPr>
            </w:pPr>
            <w:r w:rsidRPr="00F61A3B">
              <w:rPr>
                <w:b/>
                <w:bCs/>
              </w:rPr>
              <w:t>TRET</w:t>
            </w:r>
            <w:r w:rsidRPr="00F61A3B">
              <w:t xml:space="preserve"> = </w:t>
            </w:r>
            <w:r w:rsidRPr="00F61A3B">
              <w:rPr>
                <w:b/>
                <w:bCs/>
                <w:color w:val="auto"/>
                <w:position w:val="-30"/>
              </w:rPr>
              <w:object w:dxaOrig="3180" w:dyaOrig="720">
                <v:shape id="_x0000_i1029" type="#_x0000_t75" style="width:159pt;height:36pt" o:ole="">
                  <v:imagedata r:id="rId18" o:title=""/>
                </v:shape>
                <o:OLEObject Type="Embed" ProgID="Equation.3" ShapeID="_x0000_i1029" DrawAspect="Content" ObjectID="_1789363890" r:id="rId19"/>
              </w:objec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Meta</w:t>
            </w:r>
          </w:p>
        </w:tc>
        <w:tc>
          <w:tcPr>
            <w:tcW w:w="3560" w:type="pct"/>
          </w:tcPr>
          <w:p w:rsidR="00655612" w:rsidRPr="00F61A3B" w:rsidRDefault="00F61A3B" w:rsidP="004568B7">
            <w:pPr>
              <w:pStyle w:val="NormalWeb"/>
              <w:spacing w:line="360" w:lineRule="auto"/>
              <w:jc w:val="both"/>
              <w:rPr>
                <w:rFonts w:ascii="Arial" w:hAnsi="Arial" w:cs="Arial"/>
                <w:sz w:val="20"/>
                <w:szCs w:val="20"/>
              </w:rPr>
            </w:pPr>
            <w:r w:rsidRPr="00F61A3B">
              <w:rPr>
                <w:rFonts w:ascii="Arial" w:hAnsi="Arial" w:cs="Arial"/>
                <w:bCs/>
                <w:sz w:val="20"/>
                <w:szCs w:val="20"/>
              </w:rPr>
              <w:t xml:space="preserve">Manter o indicador no percentual ideal, </w:t>
            </w:r>
            <w:r w:rsidR="004568B7">
              <w:rPr>
                <w:bCs/>
              </w:rPr>
              <w:t>0%.</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Procedimento de Cálculo </w:t>
            </w:r>
          </w:p>
        </w:tc>
        <w:tc>
          <w:tcPr>
            <w:tcW w:w="3560" w:type="pct"/>
          </w:tcPr>
          <w:p w:rsidR="00655612" w:rsidRPr="00F61A3B" w:rsidRDefault="00655612" w:rsidP="00F61A3B">
            <w:pPr>
              <w:spacing w:line="360" w:lineRule="auto"/>
              <w:rPr>
                <w:color w:val="auto"/>
              </w:rPr>
            </w:pPr>
            <w:r w:rsidRPr="00F61A3B">
              <w:rPr>
                <w:color w:val="auto"/>
              </w:rPr>
              <w:t xml:space="preserve">Obter </w:t>
            </w:r>
            <w:r w:rsidR="008F1095" w:rsidRPr="00F61A3B">
              <w:rPr>
                <w:color w:val="auto"/>
              </w:rPr>
              <w:t>o percentual por tipo de Tarefa o percentual de esforço das tarefas do tipo “Retrabalho”.</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Forma de Apresentação </w:t>
            </w:r>
          </w:p>
        </w:tc>
        <w:tc>
          <w:tcPr>
            <w:tcW w:w="3560" w:type="pct"/>
          </w:tcPr>
          <w:p w:rsidR="00655612" w:rsidRPr="00F61A3B" w:rsidRDefault="00655612" w:rsidP="00F61A3B">
            <w:pPr>
              <w:spacing w:line="360" w:lineRule="auto"/>
            </w:pPr>
            <w:r w:rsidRPr="00F61A3B">
              <w:t>Gráfico</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lastRenderedPageBreak/>
              <w:t>Procedim</w:t>
            </w:r>
            <w:r>
              <w:rPr>
                <w:rFonts w:ascii="Arial" w:hAnsi="Arial" w:cs="Arial"/>
                <w:sz w:val="20"/>
                <w:szCs w:val="20"/>
              </w:rPr>
              <w:t>ento de Análise e Interpretação</w:t>
            </w:r>
          </w:p>
        </w:tc>
        <w:tc>
          <w:tcPr>
            <w:tcW w:w="3560" w:type="pct"/>
          </w:tcPr>
          <w:p w:rsidR="00F61A3B" w:rsidRPr="00F61A3B" w:rsidRDefault="00F61A3B" w:rsidP="00F61A3B">
            <w:pPr>
              <w:spacing w:line="360" w:lineRule="auto"/>
              <w:rPr>
                <w:lang w:eastAsia="pt-PT"/>
              </w:rPr>
            </w:pPr>
            <w:r w:rsidRPr="00F61A3B">
              <w:rPr>
                <w:bCs/>
              </w:rPr>
              <w:t>Q</w:t>
            </w:r>
            <w:r w:rsidRPr="00F61A3B">
              <w:rPr>
                <w:lang w:eastAsia="pt-PT"/>
              </w:rPr>
              <w:t xml:space="preserve">uanto maior o valor, maior o nível de retrabalho. </w:t>
            </w:r>
          </w:p>
          <w:p w:rsidR="00F61A3B" w:rsidRPr="00F61A3B" w:rsidRDefault="00F61A3B" w:rsidP="00F61A3B">
            <w:pPr>
              <w:numPr>
                <w:ilvl w:val="0"/>
                <w:numId w:val="10"/>
              </w:numPr>
              <w:spacing w:line="360" w:lineRule="auto"/>
              <w:rPr>
                <w:lang w:eastAsia="pt-PT"/>
              </w:rPr>
            </w:pPr>
            <w:r w:rsidRPr="00F61A3B">
              <w:rPr>
                <w:b/>
                <w:bCs/>
                <w:lang w:eastAsia="pt-PT"/>
              </w:rPr>
              <w:t>Possíveis causas de desvios</w:t>
            </w:r>
            <w:r w:rsidRPr="00F61A3B">
              <w:rPr>
                <w:lang w:eastAsia="pt-PT"/>
              </w:rPr>
              <w:t>: Revisões técnicas ineficientes, equipe inadequada, falha de comunicação com o cliente, indefinição do processo de negócio e infraestrutura inadequada.</w:t>
            </w:r>
          </w:p>
          <w:p w:rsidR="00655612" w:rsidRPr="00F61A3B" w:rsidRDefault="00F61A3B" w:rsidP="00F61A3B">
            <w:pPr>
              <w:numPr>
                <w:ilvl w:val="0"/>
                <w:numId w:val="10"/>
              </w:numPr>
              <w:spacing w:line="360" w:lineRule="auto"/>
              <w:rPr>
                <w:lang w:eastAsia="pt-PT"/>
              </w:rPr>
            </w:pPr>
            <w:r w:rsidRPr="00F61A3B">
              <w:rPr>
                <w:b/>
                <w:bCs/>
                <w:lang w:eastAsia="pt-PT"/>
              </w:rPr>
              <w:t>Possíveis ações gerenciais</w:t>
            </w:r>
            <w:r w:rsidRPr="00F61A3B">
              <w:rPr>
                <w:lang w:eastAsia="pt-PT"/>
              </w:rPr>
              <w:t>: Aumentar o formalismo e melhorar as listas de verificação das Revisões Técnicas, realizar treinamentos, replanejar composição da equipe do projeto, etc.</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Unidade de Medida </w:t>
            </w:r>
          </w:p>
        </w:tc>
        <w:tc>
          <w:tcPr>
            <w:tcW w:w="3560" w:type="pct"/>
          </w:tcPr>
          <w:p w:rsidR="00655612" w:rsidRPr="00F61A3B" w:rsidRDefault="00F61A3B" w:rsidP="00F61A3B">
            <w:pPr>
              <w:spacing w:line="360" w:lineRule="auto"/>
            </w:pPr>
            <w:r w:rsidRPr="00F61A3B">
              <w:rPr>
                <w:color w:val="auto"/>
              </w:rPr>
              <w:t>Percentual (%)</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Periodicidade de Análise </w:t>
            </w:r>
          </w:p>
        </w:tc>
        <w:tc>
          <w:tcPr>
            <w:tcW w:w="3560" w:type="pct"/>
          </w:tcPr>
          <w:p w:rsidR="00655612" w:rsidRPr="00F61A3B" w:rsidRDefault="00655612" w:rsidP="00F61A3B">
            <w:pPr>
              <w:spacing w:line="360" w:lineRule="auto"/>
            </w:pPr>
            <w:r w:rsidRPr="00F61A3B">
              <w:t>Mensal</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Abrangência </w:t>
            </w:r>
          </w:p>
        </w:tc>
        <w:tc>
          <w:tcPr>
            <w:tcW w:w="3560" w:type="pct"/>
          </w:tcPr>
          <w:p w:rsidR="00655612" w:rsidRPr="00F61A3B" w:rsidRDefault="00655612" w:rsidP="00F61A3B">
            <w:pPr>
              <w:spacing w:line="360" w:lineRule="auto"/>
            </w:pPr>
            <w:r w:rsidRPr="00F61A3B">
              <w:t>Todos os Projetos</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Integridade dos Dados </w:t>
            </w:r>
          </w:p>
        </w:tc>
        <w:tc>
          <w:tcPr>
            <w:tcW w:w="3560" w:type="pct"/>
          </w:tcPr>
          <w:p w:rsidR="00655612" w:rsidRPr="00F61A3B" w:rsidRDefault="00655612" w:rsidP="00F61A3B">
            <w:pPr>
              <w:pStyle w:val="NormalWeb"/>
              <w:spacing w:line="360" w:lineRule="auto"/>
              <w:jc w:val="both"/>
              <w:rPr>
                <w:rFonts w:ascii="Arial" w:hAnsi="Arial" w:cs="Arial"/>
                <w:sz w:val="20"/>
                <w:szCs w:val="20"/>
              </w:rPr>
            </w:pPr>
            <w:r w:rsidRPr="00F61A3B">
              <w:rPr>
                <w:rFonts w:ascii="Arial" w:hAnsi="Arial" w:cs="Arial"/>
                <w:sz w:val="20"/>
                <w:szCs w:val="20"/>
              </w:rPr>
              <w:t>Auditorias de Garantia da Qualidade.</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Local de Armazenamento </w:t>
            </w:r>
          </w:p>
        </w:tc>
        <w:tc>
          <w:tcPr>
            <w:tcW w:w="3560" w:type="pct"/>
          </w:tcPr>
          <w:p w:rsidR="00655612" w:rsidRPr="00F61A3B" w:rsidRDefault="00655612" w:rsidP="00F61A3B">
            <w:pPr>
              <w:spacing w:line="360" w:lineRule="auto"/>
            </w:pPr>
            <w:r w:rsidRPr="00F61A3B">
              <w:t>Repositório do Projeto</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Responsável </w:t>
            </w:r>
          </w:p>
        </w:tc>
        <w:tc>
          <w:tcPr>
            <w:tcW w:w="3560" w:type="pct"/>
          </w:tcPr>
          <w:p w:rsidR="00655612" w:rsidRPr="00F61A3B" w:rsidRDefault="00655612" w:rsidP="00F61A3B">
            <w:pPr>
              <w:spacing w:line="360" w:lineRule="auto"/>
            </w:pPr>
            <w:r w:rsidRPr="00F61A3B">
              <w:t>Gerente de Projeto</w:t>
            </w:r>
            <w:r w:rsidR="00997DCD">
              <w:t>s</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Público Alvo </w:t>
            </w:r>
          </w:p>
        </w:tc>
        <w:tc>
          <w:tcPr>
            <w:tcW w:w="3560" w:type="pct"/>
          </w:tcPr>
          <w:p w:rsidR="00C44AF4" w:rsidRDefault="00C44AF4" w:rsidP="00F61A3B">
            <w:pPr>
              <w:numPr>
                <w:ilvl w:val="0"/>
                <w:numId w:val="10"/>
              </w:numPr>
              <w:spacing w:line="360" w:lineRule="auto"/>
              <w:rPr>
                <w:bCs/>
                <w:color w:val="auto"/>
                <w:lang w:eastAsia="pt-PT"/>
              </w:rPr>
            </w:pPr>
            <w:r>
              <w:rPr>
                <w:bCs/>
                <w:color w:val="auto"/>
                <w:lang w:eastAsia="pt-PT"/>
              </w:rPr>
              <w:t>Equipe Técnica</w:t>
            </w:r>
          </w:p>
          <w:p w:rsidR="00655612" w:rsidRPr="00F61A3B" w:rsidRDefault="00655612" w:rsidP="00F61A3B">
            <w:pPr>
              <w:numPr>
                <w:ilvl w:val="0"/>
                <w:numId w:val="10"/>
              </w:numPr>
              <w:spacing w:line="360" w:lineRule="auto"/>
              <w:rPr>
                <w:bCs/>
                <w:color w:val="auto"/>
                <w:lang w:eastAsia="pt-PT"/>
              </w:rPr>
            </w:pPr>
            <w:r w:rsidRPr="00F61A3B">
              <w:rPr>
                <w:bCs/>
                <w:color w:val="auto"/>
                <w:lang w:eastAsia="pt-PT"/>
              </w:rPr>
              <w:t>Gerente de Projeto</w:t>
            </w:r>
            <w:r w:rsidR="00997DCD">
              <w:rPr>
                <w:bCs/>
                <w:color w:val="auto"/>
                <w:lang w:eastAsia="pt-PT"/>
              </w:rPr>
              <w:t>s</w:t>
            </w:r>
          </w:p>
          <w:p w:rsidR="00655612" w:rsidRPr="00F61A3B" w:rsidRDefault="00655612" w:rsidP="00F61A3B">
            <w:pPr>
              <w:numPr>
                <w:ilvl w:val="0"/>
                <w:numId w:val="10"/>
              </w:numPr>
              <w:spacing w:line="360" w:lineRule="auto"/>
              <w:rPr>
                <w:b/>
                <w:bCs/>
                <w:color w:val="auto"/>
                <w:lang w:eastAsia="pt-PT"/>
              </w:rPr>
            </w:pPr>
            <w:r w:rsidRPr="00F61A3B">
              <w:rPr>
                <w:bCs/>
                <w:color w:val="auto"/>
                <w:lang w:eastAsia="pt-PT"/>
              </w:rPr>
              <w:t>Gerente Operacional</w:t>
            </w:r>
            <w:r w:rsidRPr="00F61A3B">
              <w:rPr>
                <w:b/>
                <w:bCs/>
                <w:color w:val="auto"/>
                <w:lang w:eastAsia="pt-PT"/>
              </w:rPr>
              <w:t xml:space="preserve"> </w:t>
            </w:r>
          </w:p>
        </w:tc>
      </w:tr>
      <w:tr w:rsidR="00655612" w:rsidRPr="00F6284F" w:rsidTr="00BB7049">
        <w:trPr>
          <w:tblHeader/>
        </w:trPr>
        <w:tc>
          <w:tcPr>
            <w:tcW w:w="1440" w:type="pct"/>
            <w:shd w:val="clear" w:color="auto" w:fill="D9D9D9"/>
            <w:vAlign w:val="center"/>
          </w:tcPr>
          <w:p w:rsidR="00655612" w:rsidRPr="00F6284F" w:rsidRDefault="00655612" w:rsidP="00BB7049">
            <w:pPr>
              <w:pStyle w:val="NormalWeb"/>
              <w:rPr>
                <w:rFonts w:ascii="Arial" w:hAnsi="Arial" w:cs="Arial"/>
                <w:sz w:val="20"/>
                <w:szCs w:val="20"/>
              </w:rPr>
            </w:pPr>
            <w:r w:rsidRPr="00F6284F">
              <w:rPr>
                <w:rFonts w:ascii="Arial" w:hAnsi="Arial" w:cs="Arial"/>
                <w:sz w:val="20"/>
                <w:szCs w:val="20"/>
              </w:rPr>
              <w:t xml:space="preserve">Apresentação para o Público Alvo </w:t>
            </w:r>
          </w:p>
        </w:tc>
        <w:tc>
          <w:tcPr>
            <w:tcW w:w="3560" w:type="pct"/>
          </w:tcPr>
          <w:p w:rsidR="00655612" w:rsidRPr="00F61A3B" w:rsidRDefault="00655612" w:rsidP="00F61A3B">
            <w:pPr>
              <w:pStyle w:val="NormalWeb"/>
              <w:spacing w:line="360" w:lineRule="auto"/>
              <w:jc w:val="both"/>
              <w:rPr>
                <w:rFonts w:ascii="Arial" w:hAnsi="Arial" w:cs="Arial"/>
                <w:sz w:val="20"/>
                <w:szCs w:val="20"/>
              </w:rPr>
            </w:pPr>
            <w:r w:rsidRPr="00F61A3B">
              <w:rPr>
                <w:rFonts w:ascii="Arial" w:hAnsi="Arial" w:cs="Arial"/>
                <w:sz w:val="20"/>
                <w:szCs w:val="20"/>
              </w:rPr>
              <w:t xml:space="preserve">Resultado do indicador deverá ser apresentado formalmente para o público alvo nas reuniões de Marco, Encerramento e Análise Crítica. </w:t>
            </w:r>
          </w:p>
        </w:tc>
      </w:tr>
    </w:tbl>
    <w:p w:rsidR="00655612" w:rsidRDefault="00655612" w:rsidP="00655612">
      <w:pPr>
        <w:rPr>
          <w:lang w:eastAsia="en-US"/>
        </w:rPr>
      </w:pP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29" w:name="_Toc402796595"/>
      <w:r w:rsidRPr="00E54A60">
        <w:rPr>
          <w:bCs/>
          <w:caps w:val="0"/>
          <w:szCs w:val="24"/>
          <w:lang w:val="en-US"/>
        </w:rPr>
        <w:t>Anexos</w:t>
      </w:r>
      <w:bookmarkEnd w:id="29"/>
    </w:p>
    <w:p w:rsidR="00E54A60" w:rsidRPr="00E54A60" w:rsidRDefault="00E54A60" w:rsidP="00E54A60">
      <w:pPr>
        <w:pStyle w:val="TableText"/>
        <w:spacing w:line="360" w:lineRule="auto"/>
        <w:jc w:val="both"/>
        <w:rPr>
          <w:rFonts w:ascii="Arial" w:hAnsi="Arial" w:cs="Arial"/>
          <w:i/>
          <w:color w:val="5B9BD5" w:themeColor="accent1"/>
          <w:sz w:val="20"/>
          <w:lang w:val="pt-BR"/>
        </w:rPr>
      </w:pPr>
      <w:r w:rsidRPr="00291FEC">
        <w:rPr>
          <w:rFonts w:ascii="Arial" w:hAnsi="Arial" w:cs="Arial"/>
          <w:i/>
          <w:color w:val="5B9BD5" w:themeColor="accent1"/>
          <w:sz w:val="20"/>
          <w:lang w:val="pt-BR"/>
        </w:rPr>
        <w:t>[</w:t>
      </w:r>
      <w:r>
        <w:rPr>
          <w:rFonts w:ascii="Arial" w:hAnsi="Arial" w:cs="Arial"/>
          <w:i/>
          <w:color w:val="5B9BD5" w:themeColor="accent1"/>
          <w:sz w:val="20"/>
          <w:lang w:val="pt-BR"/>
        </w:rPr>
        <w:t>Relacione aqui eventuais documentos que fazem parte do presente artefato, tais como atas de reunião, cronograma e outros.</w:t>
      </w:r>
      <w:r w:rsidRPr="00291FEC">
        <w:rPr>
          <w:rFonts w:ascii="Arial" w:hAnsi="Arial" w:cs="Arial"/>
          <w:i/>
          <w:color w:val="5B9BD5" w:themeColor="accent1"/>
          <w:sz w:val="20"/>
          <w:lang w:val="pt-BR"/>
        </w:rPr>
        <w:t>]</w:t>
      </w: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30" w:name="_Toc402796596"/>
      <w:r w:rsidRPr="00E54A60">
        <w:rPr>
          <w:bCs/>
          <w:caps w:val="0"/>
          <w:szCs w:val="24"/>
          <w:lang w:val="en-US"/>
        </w:rPr>
        <w:t>Referências</w:t>
      </w:r>
      <w:bookmarkEnd w:id="30"/>
    </w:p>
    <w:p w:rsidR="00E54A60" w:rsidRPr="00E54A60" w:rsidRDefault="00E54A60" w:rsidP="00E54A60">
      <w:pPr>
        <w:pStyle w:val="TableText"/>
        <w:spacing w:line="360" w:lineRule="auto"/>
        <w:jc w:val="both"/>
        <w:rPr>
          <w:rFonts w:ascii="Arial" w:hAnsi="Arial" w:cs="Arial"/>
          <w:i/>
          <w:color w:val="5B9BD5" w:themeColor="accent1"/>
          <w:sz w:val="20"/>
          <w:lang w:val="pt-BR"/>
        </w:rPr>
      </w:pPr>
      <w:r w:rsidRPr="00291FEC">
        <w:rPr>
          <w:rFonts w:ascii="Arial" w:hAnsi="Arial" w:cs="Arial"/>
          <w:i/>
          <w:color w:val="5B9BD5" w:themeColor="accent1"/>
          <w:sz w:val="20"/>
          <w:lang w:val="pt-BR"/>
        </w:rPr>
        <w:t>[</w:t>
      </w:r>
      <w:r>
        <w:rPr>
          <w:rFonts w:ascii="Arial" w:hAnsi="Arial" w:cs="Arial"/>
          <w:i/>
          <w:color w:val="5B9BD5" w:themeColor="accent1"/>
          <w:sz w:val="20"/>
          <w:lang w:val="pt-BR"/>
        </w:rPr>
        <w:t>Relacione aqui referências a documentos, sítios na Internet, manuais ou qualquer outro item que tenha sido usado para a confecção do presente artefato.]</w:t>
      </w:r>
    </w:p>
    <w:p w:rsidR="00E54A60" w:rsidRPr="00E54A60" w:rsidRDefault="00E54A60" w:rsidP="00E54A60">
      <w:pPr>
        <w:pStyle w:val="Ttulo1"/>
        <w:widowControl w:val="0"/>
        <w:numPr>
          <w:ilvl w:val="0"/>
          <w:numId w:val="2"/>
        </w:numPr>
        <w:spacing w:before="120" w:after="60" w:line="360" w:lineRule="auto"/>
        <w:ind w:left="360" w:hanging="360"/>
        <w:rPr>
          <w:bCs/>
          <w:caps w:val="0"/>
          <w:szCs w:val="24"/>
          <w:lang w:val="en-US"/>
        </w:rPr>
      </w:pPr>
      <w:bookmarkStart w:id="31" w:name="_Toc402796597"/>
      <w:r w:rsidRPr="00E54A60">
        <w:rPr>
          <w:bCs/>
          <w:caps w:val="0"/>
          <w:szCs w:val="24"/>
          <w:lang w:val="en-US"/>
        </w:rPr>
        <w:t>Aprovações</w:t>
      </w:r>
      <w:bookmarkEnd w:id="31"/>
    </w:p>
    <w:tbl>
      <w:tblPr>
        <w:tblW w:w="87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2438"/>
        <w:gridCol w:w="4678"/>
        <w:gridCol w:w="1668"/>
      </w:tblGrid>
      <w:tr w:rsidR="00E54A60" w:rsidRPr="00291FEC" w:rsidTr="00A452F5">
        <w:trPr>
          <w:trHeight w:val="377"/>
        </w:trPr>
        <w:tc>
          <w:tcPr>
            <w:tcW w:w="8784" w:type="dxa"/>
            <w:gridSpan w:val="3"/>
            <w:shd w:val="clear" w:color="auto" w:fill="D9D9D9" w:themeFill="background1" w:themeFillShade="D9"/>
            <w:vAlign w:val="center"/>
          </w:tcPr>
          <w:p w:rsidR="00E54A60" w:rsidRPr="00291FEC" w:rsidRDefault="00E54A60" w:rsidP="00A452F5">
            <w:pPr>
              <w:jc w:val="center"/>
              <w:rPr>
                <w:b/>
              </w:rPr>
            </w:pPr>
            <w:r w:rsidRPr="00291FEC">
              <w:rPr>
                <w:b/>
              </w:rPr>
              <w:t>Aprovações</w:t>
            </w:r>
          </w:p>
        </w:tc>
      </w:tr>
      <w:tr w:rsidR="00E54A60" w:rsidRPr="00291FEC" w:rsidTr="00A452F5">
        <w:trPr>
          <w:trHeight w:val="283"/>
        </w:trPr>
        <w:tc>
          <w:tcPr>
            <w:tcW w:w="2438" w:type="dxa"/>
            <w:shd w:val="clear" w:color="auto" w:fill="F2F2F2" w:themeFill="background1" w:themeFillShade="F2"/>
            <w:vAlign w:val="center"/>
          </w:tcPr>
          <w:p w:rsidR="00E54A60" w:rsidRPr="00291FEC" w:rsidRDefault="00E54A60" w:rsidP="00A452F5">
            <w:pPr>
              <w:jc w:val="center"/>
              <w:rPr>
                <w:b/>
              </w:rPr>
            </w:pPr>
            <w:r w:rsidRPr="00291FEC">
              <w:rPr>
                <w:b/>
              </w:rPr>
              <w:t>Participante</w:t>
            </w:r>
          </w:p>
        </w:tc>
        <w:tc>
          <w:tcPr>
            <w:tcW w:w="4678" w:type="dxa"/>
            <w:shd w:val="clear" w:color="auto" w:fill="F2F2F2" w:themeFill="background1" w:themeFillShade="F2"/>
            <w:vAlign w:val="center"/>
          </w:tcPr>
          <w:p w:rsidR="00E54A60" w:rsidRPr="00291FEC" w:rsidRDefault="00E54A60" w:rsidP="00A452F5">
            <w:pPr>
              <w:jc w:val="center"/>
              <w:rPr>
                <w:b/>
              </w:rPr>
            </w:pPr>
            <w:r w:rsidRPr="00291FEC">
              <w:rPr>
                <w:b/>
              </w:rPr>
              <w:t>Assinatura</w:t>
            </w:r>
          </w:p>
        </w:tc>
        <w:tc>
          <w:tcPr>
            <w:tcW w:w="1668" w:type="dxa"/>
            <w:shd w:val="clear" w:color="auto" w:fill="F2F2F2" w:themeFill="background1" w:themeFillShade="F2"/>
            <w:vAlign w:val="center"/>
          </w:tcPr>
          <w:p w:rsidR="00E54A60" w:rsidRPr="00291FEC" w:rsidRDefault="00E54A60" w:rsidP="00A452F5">
            <w:pPr>
              <w:jc w:val="center"/>
              <w:rPr>
                <w:b/>
              </w:rPr>
            </w:pPr>
            <w:r w:rsidRPr="00291FEC">
              <w:rPr>
                <w:b/>
              </w:rPr>
              <w:t>Data</w:t>
            </w:r>
          </w:p>
        </w:tc>
      </w:tr>
      <w:tr w:rsidR="00E54A60" w:rsidRPr="00291FEC" w:rsidTr="00A452F5">
        <w:trPr>
          <w:trHeight w:val="340"/>
        </w:trPr>
        <w:tc>
          <w:tcPr>
            <w:tcW w:w="2438" w:type="dxa"/>
            <w:vAlign w:val="center"/>
          </w:tcPr>
          <w:p w:rsidR="00E54A60" w:rsidRPr="00291FEC" w:rsidRDefault="00E54A60" w:rsidP="00A452F5">
            <w:pPr>
              <w:pStyle w:val="Tabela"/>
            </w:pPr>
          </w:p>
        </w:tc>
        <w:tc>
          <w:tcPr>
            <w:tcW w:w="4678" w:type="dxa"/>
            <w:vAlign w:val="center"/>
          </w:tcPr>
          <w:p w:rsidR="00E54A60" w:rsidRPr="00291FEC" w:rsidRDefault="00E54A60" w:rsidP="00A452F5"/>
        </w:tc>
        <w:tc>
          <w:tcPr>
            <w:tcW w:w="1668" w:type="dxa"/>
            <w:vAlign w:val="center"/>
          </w:tcPr>
          <w:p w:rsidR="00E54A60" w:rsidRPr="00291FEC" w:rsidRDefault="00E54A60" w:rsidP="00A452F5"/>
        </w:tc>
      </w:tr>
      <w:tr w:rsidR="00E54A60" w:rsidRPr="00291FEC" w:rsidTr="00A452F5">
        <w:trPr>
          <w:trHeight w:val="340"/>
        </w:trPr>
        <w:tc>
          <w:tcPr>
            <w:tcW w:w="2438" w:type="dxa"/>
            <w:vAlign w:val="center"/>
          </w:tcPr>
          <w:p w:rsidR="00E54A60" w:rsidRPr="00291FEC" w:rsidRDefault="00E54A60" w:rsidP="00A452F5">
            <w:pPr>
              <w:pStyle w:val="Tabela"/>
            </w:pPr>
          </w:p>
        </w:tc>
        <w:tc>
          <w:tcPr>
            <w:tcW w:w="4678" w:type="dxa"/>
            <w:vAlign w:val="center"/>
          </w:tcPr>
          <w:p w:rsidR="00E54A60" w:rsidRPr="00291FEC" w:rsidRDefault="00E54A60" w:rsidP="00A452F5"/>
        </w:tc>
        <w:tc>
          <w:tcPr>
            <w:tcW w:w="1668" w:type="dxa"/>
            <w:vAlign w:val="center"/>
          </w:tcPr>
          <w:p w:rsidR="00E54A60" w:rsidRPr="00291FEC" w:rsidRDefault="00E54A60" w:rsidP="00A452F5"/>
        </w:tc>
      </w:tr>
    </w:tbl>
    <w:p w:rsidR="00E54A60" w:rsidRPr="00291FEC" w:rsidRDefault="00E54A60" w:rsidP="00E54A60"/>
    <w:p w:rsidR="00E54A60" w:rsidRPr="00655612" w:rsidRDefault="00E54A60" w:rsidP="00655612">
      <w:pPr>
        <w:rPr>
          <w:lang w:eastAsia="en-US"/>
        </w:rPr>
      </w:pPr>
    </w:p>
    <w:sectPr w:rsidR="00E54A60" w:rsidRPr="00655612" w:rsidSect="00E54A60">
      <w:headerReference w:type="default" r:id="rId20"/>
      <w:footerReference w:type="default" r:id="rId21"/>
      <w:headerReference w:type="first" r:id="rId22"/>
      <w:pgSz w:w="11907" w:h="16840" w:code="9"/>
      <w:pgMar w:top="851" w:right="851" w:bottom="851" w:left="1418"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C80" w:rsidRDefault="00E13C80">
      <w:r>
        <w:separator/>
      </w:r>
    </w:p>
  </w:endnote>
  <w:endnote w:type="continuationSeparator" w:id="0">
    <w:p w:rsidR="00E13C80" w:rsidRDefault="00E1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560"/>
    </w:tblGrid>
    <w:tr w:rsidR="00E54A60" w:rsidRPr="00937832" w:rsidTr="00A452F5">
      <w:trPr>
        <w:trHeight w:val="362"/>
      </w:trPr>
      <w:tc>
        <w:tcPr>
          <w:tcW w:w="7371" w:type="dxa"/>
          <w:tcBorders>
            <w:top w:val="nil"/>
            <w:left w:val="nil"/>
            <w:bottom w:val="nil"/>
            <w:right w:val="nil"/>
          </w:tcBorders>
        </w:tcPr>
        <w:p w:rsidR="00E54A60" w:rsidRPr="00937832" w:rsidRDefault="00E54A60" w:rsidP="00E54A60">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Pr="008E6D51">
                <w:rPr>
                  <w:sz w:val="16"/>
                </w:rPr>
                <w:t>MCTI</w:t>
              </w:r>
              <w:r w:rsidR="000D5A76">
                <w:rPr>
                  <w:sz w:val="16"/>
                </w:rPr>
                <w:t xml:space="preserve"> - COSIS</w:t>
              </w:r>
            </w:sdtContent>
          </w:sdt>
        </w:p>
        <w:p w:rsidR="00E54A60" w:rsidRPr="00937832" w:rsidRDefault="00E54A60" w:rsidP="00E54A60">
          <w:pPr>
            <w:ind w:right="-108"/>
            <w:rPr>
              <w:sz w:val="16"/>
            </w:rPr>
          </w:pPr>
          <w:r w:rsidRPr="00937832">
            <w:rPr>
              <w:sz w:val="16"/>
            </w:rPr>
            <w:t xml:space="preserve">Nome do Arquivo: </w:t>
          </w:r>
          <w:r w:rsidR="00E13C80">
            <w:fldChar w:fldCharType="begin"/>
          </w:r>
          <w:r w:rsidR="00E13C80">
            <w:instrText xml:space="preserve"> FILENAME   \* MERGEFORMAT </w:instrText>
          </w:r>
          <w:r w:rsidR="00E13C80">
            <w:fldChar w:fldCharType="separate"/>
          </w:r>
          <w:r>
            <w:rPr>
              <w:noProof/>
              <w:sz w:val="16"/>
            </w:rPr>
            <w:t>SiglaProjeto_PlanoMedicoes.docx</w:t>
          </w:r>
          <w:r w:rsidR="00E13C80">
            <w:rPr>
              <w:noProof/>
              <w:sz w:val="16"/>
            </w:rPr>
            <w:fldChar w:fldCharType="end"/>
          </w:r>
        </w:p>
      </w:tc>
      <w:tc>
        <w:tcPr>
          <w:tcW w:w="1560" w:type="dxa"/>
          <w:tcBorders>
            <w:top w:val="nil"/>
            <w:left w:val="nil"/>
            <w:bottom w:val="nil"/>
            <w:right w:val="nil"/>
          </w:tcBorders>
        </w:tcPr>
        <w:p w:rsidR="00E54A60" w:rsidRPr="00937832" w:rsidRDefault="00E54A60" w:rsidP="00E54A60">
          <w:pPr>
            <w:jc w:val="right"/>
            <w:rPr>
              <w:sz w:val="16"/>
            </w:rPr>
          </w:pPr>
          <w:r w:rsidRPr="00937832">
            <w:rPr>
              <w:sz w:val="16"/>
            </w:rPr>
            <w:t xml:space="preserve">Página </w:t>
          </w:r>
          <w:r w:rsidR="004B6441" w:rsidRPr="00937832">
            <w:rPr>
              <w:rStyle w:val="Nmerodepgina"/>
              <w:sz w:val="16"/>
            </w:rPr>
            <w:fldChar w:fldCharType="begin"/>
          </w:r>
          <w:r w:rsidRPr="00937832">
            <w:rPr>
              <w:rStyle w:val="Nmerodepgina"/>
              <w:sz w:val="16"/>
            </w:rPr>
            <w:instrText xml:space="preserve"> PAGE </w:instrText>
          </w:r>
          <w:r w:rsidR="004B6441" w:rsidRPr="00937832">
            <w:rPr>
              <w:rStyle w:val="Nmerodepgina"/>
              <w:sz w:val="16"/>
            </w:rPr>
            <w:fldChar w:fldCharType="separate"/>
          </w:r>
          <w:r w:rsidR="000D5A76">
            <w:rPr>
              <w:rStyle w:val="Nmerodepgina"/>
              <w:noProof/>
              <w:sz w:val="16"/>
            </w:rPr>
            <w:t>3</w:t>
          </w:r>
          <w:r w:rsidR="004B6441" w:rsidRPr="00937832">
            <w:rPr>
              <w:rStyle w:val="Nmerodepgina"/>
              <w:sz w:val="16"/>
            </w:rPr>
            <w:fldChar w:fldCharType="end"/>
          </w:r>
          <w:r w:rsidRPr="00937832">
            <w:rPr>
              <w:rStyle w:val="Nmerodepgina"/>
              <w:sz w:val="16"/>
            </w:rPr>
            <w:t>/</w:t>
          </w:r>
          <w:r w:rsidR="00E13C80">
            <w:fldChar w:fldCharType="begin"/>
          </w:r>
          <w:r w:rsidR="00E13C80">
            <w:instrText xml:space="preserve"> NUMPAGES  \* MERGEFORMAT </w:instrText>
          </w:r>
          <w:r w:rsidR="00E13C80">
            <w:fldChar w:fldCharType="separate"/>
          </w:r>
          <w:r w:rsidR="000D5A76" w:rsidRPr="000D5A76">
            <w:rPr>
              <w:rStyle w:val="Nmerodepgina"/>
              <w:noProof/>
              <w:sz w:val="16"/>
            </w:rPr>
            <w:t>9</w:t>
          </w:r>
          <w:r w:rsidR="00E13C80">
            <w:rPr>
              <w:rStyle w:val="Nmerodepgina"/>
              <w:noProof/>
              <w:sz w:val="16"/>
            </w:rPr>
            <w:fldChar w:fldCharType="end"/>
          </w:r>
        </w:p>
      </w:tc>
    </w:tr>
  </w:tbl>
  <w:p w:rsidR="00136BC9" w:rsidRDefault="00136BC9" w:rsidP="00E54A6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C80" w:rsidRDefault="00E13C80">
      <w:r>
        <w:separator/>
      </w:r>
    </w:p>
  </w:footnote>
  <w:footnote w:type="continuationSeparator" w:id="0">
    <w:p w:rsidR="00E13C80" w:rsidRDefault="00E13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55" w:type="dxa"/>
      <w:tblLayout w:type="fixed"/>
      <w:tblCellMar>
        <w:left w:w="10" w:type="dxa"/>
        <w:right w:w="10" w:type="dxa"/>
      </w:tblCellMar>
      <w:tblLook w:val="04A0" w:firstRow="1" w:lastRow="0" w:firstColumn="1" w:lastColumn="0" w:noHBand="0" w:noVBand="1"/>
    </w:tblPr>
    <w:tblGrid>
      <w:gridCol w:w="1197"/>
      <w:gridCol w:w="8159"/>
    </w:tblGrid>
    <w:tr w:rsidR="00B24D2C" w:rsidRPr="000213D2" w:rsidTr="00136BC9">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B24D2C" w:rsidRDefault="00B24D2C" w:rsidP="00136BC9">
          <w:pPr>
            <w:suppressLineNumbers/>
            <w:autoSpaceDN w:val="0"/>
            <w:jc w:val="center"/>
            <w:rPr>
              <w:rFonts w:eastAsia="SimSun"/>
              <w:b/>
              <w:bCs/>
              <w:kern w:val="3"/>
              <w:sz w:val="24"/>
              <w:lang w:eastAsia="zh-CN" w:bidi="hi-IN"/>
            </w:rPr>
          </w:pPr>
          <w:r w:rsidRPr="004B6441">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pt;height:48.75pt" o:ole="" filled="t">
                <v:fill color2="black" type="frame"/>
                <v:imagedata r:id="rId1" o:title=""/>
              </v:shape>
              <o:OLEObject Type="Embed" ProgID="Microsoft" ShapeID="_x0000_i1030" DrawAspect="Content" ObjectID="_1789363891" r:id="rId2"/>
            </w:object>
          </w:r>
        </w:p>
      </w:tc>
      <w:tc>
        <w:tcPr>
          <w:tcW w:w="81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0D5A76" w:rsidRDefault="000D5A76" w:rsidP="000D5A76">
          <w:pPr>
            <w:rPr>
              <w:b/>
            </w:rPr>
          </w:pPr>
          <w:r>
            <w:rPr>
              <w:b/>
            </w:rPr>
            <w:t>MINISTÉRIO DA CIÊNCIA, TECNOLOGIA E INOVAÇÃO</w:t>
          </w:r>
        </w:p>
        <w:p w:rsidR="000D5A76" w:rsidRDefault="000D5A76" w:rsidP="000D5A76">
          <w:r>
            <w:t>Secretaria-Executiva</w:t>
          </w:r>
        </w:p>
        <w:p w:rsidR="000D5A76" w:rsidRDefault="000D5A76" w:rsidP="000D5A76">
          <w:r>
            <w:t>Subsecretaria de Planejamento, Orçamento e Administração</w:t>
          </w:r>
        </w:p>
        <w:p w:rsidR="000D5A76" w:rsidRDefault="000D5A76" w:rsidP="000D5A76">
          <w:r>
            <w:t>Coordenação Geral de Tecnologia da Informação</w:t>
          </w:r>
        </w:p>
        <w:p w:rsidR="00B24D2C" w:rsidRPr="000213D2" w:rsidRDefault="000D5A76" w:rsidP="000D5A76">
          <w:pPr>
            <w:spacing w:line="276" w:lineRule="auto"/>
            <w:rPr>
              <w:b/>
            </w:rPr>
          </w:pPr>
          <w:r>
            <w:t>Coordenação de Sistemas Informatizados</w:t>
          </w:r>
        </w:p>
      </w:tc>
    </w:tr>
  </w:tbl>
  <w:p w:rsidR="00B24D2C" w:rsidRDefault="00B24D2C">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55" w:type="dxa"/>
      <w:tblLayout w:type="fixed"/>
      <w:tblCellMar>
        <w:left w:w="10" w:type="dxa"/>
        <w:right w:w="10" w:type="dxa"/>
      </w:tblCellMar>
      <w:tblLook w:val="04A0" w:firstRow="1" w:lastRow="0" w:firstColumn="1" w:lastColumn="0" w:noHBand="0" w:noVBand="1"/>
    </w:tblPr>
    <w:tblGrid>
      <w:gridCol w:w="1197"/>
      <w:gridCol w:w="8159"/>
    </w:tblGrid>
    <w:tr w:rsidR="00E54A60" w:rsidRPr="000213D2" w:rsidTr="00A452F5">
      <w:trPr>
        <w:trHeight w:val="282"/>
      </w:trPr>
      <w:tc>
        <w:tcPr>
          <w:tcW w:w="119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E54A60" w:rsidRDefault="00E54A60" w:rsidP="00E54A60">
          <w:pPr>
            <w:suppressLineNumbers/>
            <w:autoSpaceDN w:val="0"/>
            <w:jc w:val="center"/>
            <w:rPr>
              <w:rFonts w:eastAsia="SimSun"/>
              <w:b/>
              <w:bCs/>
              <w:kern w:val="3"/>
              <w:sz w:val="24"/>
              <w:lang w:eastAsia="zh-CN" w:bidi="hi-IN"/>
            </w:rPr>
          </w:pPr>
          <w:r w:rsidRPr="004B6441">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8pt;height:48.75pt" o:ole="" filled="t">
                <v:fill color2="black" type="frame"/>
                <v:imagedata r:id="rId1" o:title=""/>
              </v:shape>
              <o:OLEObject Type="Embed" ProgID="Microsoft" ShapeID="_x0000_i1031" DrawAspect="Content" ObjectID="_1789363892" r:id="rId2"/>
            </w:object>
          </w:r>
        </w:p>
      </w:tc>
      <w:tc>
        <w:tcPr>
          <w:tcW w:w="815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0D5A76" w:rsidRDefault="000D5A76" w:rsidP="000D5A76">
          <w:pPr>
            <w:rPr>
              <w:b/>
            </w:rPr>
          </w:pPr>
          <w:r>
            <w:rPr>
              <w:b/>
            </w:rPr>
            <w:t>MINISTÉRIO DA CIÊNCIA, TECNOLOGIA E INOVAÇÃO</w:t>
          </w:r>
        </w:p>
        <w:p w:rsidR="000D5A76" w:rsidRDefault="000D5A76" w:rsidP="000D5A76">
          <w:r>
            <w:t>Secretaria-Executiva</w:t>
          </w:r>
        </w:p>
        <w:p w:rsidR="000D5A76" w:rsidRDefault="000D5A76" w:rsidP="000D5A76">
          <w:r>
            <w:t>Subsecretaria de Planejamento, Orçamento e Administração</w:t>
          </w:r>
        </w:p>
        <w:p w:rsidR="000D5A76" w:rsidRDefault="000D5A76" w:rsidP="000D5A76">
          <w:r>
            <w:t>Coordenação Geral de Tecnologia da Informação</w:t>
          </w:r>
        </w:p>
        <w:p w:rsidR="00E54A60" w:rsidRPr="000213D2" w:rsidRDefault="000D5A76" w:rsidP="000D5A76">
          <w:pPr>
            <w:spacing w:line="276" w:lineRule="auto"/>
            <w:rPr>
              <w:b/>
            </w:rPr>
          </w:pPr>
          <w:r>
            <w:t>Coordenação de Sistemas Informatizados</w:t>
          </w:r>
        </w:p>
      </w:tc>
    </w:tr>
  </w:tbl>
  <w:p w:rsidR="00E54A60" w:rsidRDefault="00E54A6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A0995"/>
    <w:multiLevelType w:val="hybridMultilevel"/>
    <w:tmpl w:val="A1583488"/>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C3BA7"/>
    <w:multiLevelType w:val="hybridMultilevel"/>
    <w:tmpl w:val="4BD827AA"/>
    <w:lvl w:ilvl="0" w:tplc="CDB2B320">
      <w:start w:val="1"/>
      <w:numFmt w:val="bullet"/>
      <w:lvlText w:val=""/>
      <w:lvlJc w:val="left"/>
      <w:pPr>
        <w:tabs>
          <w:tab w:val="num" w:pos="644"/>
        </w:tabs>
        <w:ind w:left="284" w:firstLine="0"/>
      </w:pPr>
      <w:rPr>
        <w:rFonts w:ascii="Symbol" w:hAnsi="Symbol" w:hint="default"/>
        <w:sz w:val="20"/>
      </w:rPr>
    </w:lvl>
    <w:lvl w:ilvl="1" w:tplc="0416000F">
      <w:start w:val="1"/>
      <w:numFmt w:val="decimal"/>
      <w:lvlText w:val="%2."/>
      <w:lvlJc w:val="left"/>
      <w:pPr>
        <w:tabs>
          <w:tab w:val="num" w:pos="1440"/>
        </w:tabs>
        <w:ind w:left="1440" w:hanging="360"/>
      </w:p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1713A"/>
    <w:multiLevelType w:val="hybridMultilevel"/>
    <w:tmpl w:val="2F16E4A6"/>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5231B5"/>
    <w:multiLevelType w:val="hybridMultilevel"/>
    <w:tmpl w:val="74369662"/>
    <w:lvl w:ilvl="0" w:tplc="CDB2B320">
      <w:start w:val="1"/>
      <w:numFmt w:val="bullet"/>
      <w:lvlText w:val=""/>
      <w:lvlJc w:val="left"/>
      <w:pPr>
        <w:tabs>
          <w:tab w:val="num" w:pos="360"/>
        </w:tabs>
        <w:ind w:left="0" w:firstLine="0"/>
      </w:pPr>
      <w:rPr>
        <w:rFonts w:ascii="Symbol" w:hAnsi="Symbol" w:hint="default"/>
        <w:sz w:val="20"/>
      </w:rPr>
    </w:lvl>
    <w:lvl w:ilvl="1" w:tplc="04160003">
      <w:start w:val="1"/>
      <w:numFmt w:val="bullet"/>
      <w:lvlText w:val="o"/>
      <w:lvlJc w:val="left"/>
      <w:pPr>
        <w:tabs>
          <w:tab w:val="num" w:pos="1156"/>
        </w:tabs>
        <w:ind w:left="1156" w:hanging="360"/>
      </w:pPr>
      <w:rPr>
        <w:rFonts w:ascii="Courier New" w:hAnsi="Courier New" w:hint="default"/>
      </w:rPr>
    </w:lvl>
    <w:lvl w:ilvl="2" w:tplc="04160005">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4" w15:restartNumberingAfterBreak="0">
    <w:nsid w:val="24157766"/>
    <w:multiLevelType w:val="hybridMultilevel"/>
    <w:tmpl w:val="92EE28C0"/>
    <w:lvl w:ilvl="0" w:tplc="CDB2B320">
      <w:start w:val="1"/>
      <w:numFmt w:val="bullet"/>
      <w:lvlText w:val=""/>
      <w:lvlJc w:val="left"/>
      <w:pPr>
        <w:tabs>
          <w:tab w:val="num" w:pos="644"/>
        </w:tabs>
        <w:ind w:left="284" w:firstLine="0"/>
      </w:pPr>
      <w:rPr>
        <w:rFonts w:ascii="Symbol" w:hAnsi="Symbol" w:hint="default"/>
        <w:sz w:val="2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957BF"/>
    <w:multiLevelType w:val="hybridMultilevel"/>
    <w:tmpl w:val="EDFA16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8FF56B8"/>
    <w:multiLevelType w:val="hybridMultilevel"/>
    <w:tmpl w:val="FF90D032"/>
    <w:lvl w:ilvl="0" w:tplc="0416000F">
      <w:start w:val="1"/>
      <w:numFmt w:val="decimal"/>
      <w:lvlText w:val="%1."/>
      <w:lvlJc w:val="left"/>
      <w:pPr>
        <w:ind w:left="360" w:hanging="360"/>
      </w:pPr>
      <w:rPr>
        <w:rFonts w:hint="default"/>
      </w:rPr>
    </w:lvl>
    <w:lvl w:ilvl="1" w:tplc="0416000F">
      <w:start w:val="1"/>
      <w:numFmt w:val="decimal"/>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3A21441E"/>
    <w:multiLevelType w:val="hybridMultilevel"/>
    <w:tmpl w:val="960256B4"/>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40DC0212"/>
    <w:multiLevelType w:val="hybridMultilevel"/>
    <w:tmpl w:val="4B463A4C"/>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D20DA"/>
    <w:multiLevelType w:val="hybridMultilevel"/>
    <w:tmpl w:val="0F883212"/>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0E0C61"/>
    <w:multiLevelType w:val="hybridMultilevel"/>
    <w:tmpl w:val="2A6AA1C4"/>
    <w:lvl w:ilvl="0" w:tplc="CDB2B320">
      <w:start w:val="1"/>
      <w:numFmt w:val="bullet"/>
      <w:lvlText w:val=""/>
      <w:lvlJc w:val="left"/>
      <w:pPr>
        <w:tabs>
          <w:tab w:val="num" w:pos="644"/>
        </w:tabs>
        <w:ind w:left="284" w:firstLine="0"/>
      </w:pPr>
      <w:rPr>
        <w:rFonts w:ascii="Symbol" w:hAnsi="Symbol" w:hint="default"/>
        <w:sz w:val="20"/>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243453"/>
    <w:multiLevelType w:val="hybridMultilevel"/>
    <w:tmpl w:val="09F2D7D2"/>
    <w:lvl w:ilvl="0" w:tplc="CDB2B320">
      <w:start w:val="1"/>
      <w:numFmt w:val="bullet"/>
      <w:lvlText w:val=""/>
      <w:lvlJc w:val="left"/>
      <w:pPr>
        <w:tabs>
          <w:tab w:val="num" w:pos="644"/>
        </w:tabs>
        <w:ind w:left="284" w:firstLine="0"/>
      </w:pPr>
      <w:rPr>
        <w:rFonts w:ascii="Symbol" w:hAnsi="Symbol" w:hint="default"/>
        <w:sz w:val="20"/>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0E5BE6"/>
    <w:multiLevelType w:val="hybridMultilevel"/>
    <w:tmpl w:val="9328E510"/>
    <w:lvl w:ilvl="0" w:tplc="CDB2B320">
      <w:start w:val="1"/>
      <w:numFmt w:val="bullet"/>
      <w:lvlText w:val=""/>
      <w:lvlJc w:val="left"/>
      <w:pPr>
        <w:tabs>
          <w:tab w:val="num" w:pos="360"/>
        </w:tabs>
        <w:ind w:left="0" w:firstLine="0"/>
      </w:pPr>
      <w:rPr>
        <w:rFonts w:ascii="Symbol" w:hAnsi="Symbol" w:hint="default"/>
        <w:sz w:val="20"/>
      </w:rPr>
    </w:lvl>
    <w:lvl w:ilvl="1" w:tplc="04160003" w:tentative="1">
      <w:start w:val="1"/>
      <w:numFmt w:val="bullet"/>
      <w:lvlText w:val="o"/>
      <w:lvlJc w:val="left"/>
      <w:pPr>
        <w:tabs>
          <w:tab w:val="num" w:pos="1156"/>
        </w:tabs>
        <w:ind w:left="1156" w:hanging="360"/>
      </w:pPr>
      <w:rPr>
        <w:rFonts w:ascii="Courier New" w:hAnsi="Courier New" w:hint="default"/>
      </w:rPr>
    </w:lvl>
    <w:lvl w:ilvl="2" w:tplc="04160005" w:tentative="1">
      <w:start w:val="1"/>
      <w:numFmt w:val="bullet"/>
      <w:lvlText w:val=""/>
      <w:lvlJc w:val="left"/>
      <w:pPr>
        <w:tabs>
          <w:tab w:val="num" w:pos="1876"/>
        </w:tabs>
        <w:ind w:left="1876" w:hanging="360"/>
      </w:pPr>
      <w:rPr>
        <w:rFonts w:ascii="Wingdings" w:hAnsi="Wingdings" w:hint="default"/>
      </w:rPr>
    </w:lvl>
    <w:lvl w:ilvl="3" w:tplc="04160001" w:tentative="1">
      <w:start w:val="1"/>
      <w:numFmt w:val="bullet"/>
      <w:lvlText w:val=""/>
      <w:lvlJc w:val="left"/>
      <w:pPr>
        <w:tabs>
          <w:tab w:val="num" w:pos="2596"/>
        </w:tabs>
        <w:ind w:left="2596" w:hanging="360"/>
      </w:pPr>
      <w:rPr>
        <w:rFonts w:ascii="Symbol" w:hAnsi="Symbol" w:hint="default"/>
      </w:rPr>
    </w:lvl>
    <w:lvl w:ilvl="4" w:tplc="04160003" w:tentative="1">
      <w:start w:val="1"/>
      <w:numFmt w:val="bullet"/>
      <w:lvlText w:val="o"/>
      <w:lvlJc w:val="left"/>
      <w:pPr>
        <w:tabs>
          <w:tab w:val="num" w:pos="3316"/>
        </w:tabs>
        <w:ind w:left="3316" w:hanging="360"/>
      </w:pPr>
      <w:rPr>
        <w:rFonts w:ascii="Courier New" w:hAnsi="Courier New" w:hint="default"/>
      </w:rPr>
    </w:lvl>
    <w:lvl w:ilvl="5" w:tplc="04160005" w:tentative="1">
      <w:start w:val="1"/>
      <w:numFmt w:val="bullet"/>
      <w:lvlText w:val=""/>
      <w:lvlJc w:val="left"/>
      <w:pPr>
        <w:tabs>
          <w:tab w:val="num" w:pos="4036"/>
        </w:tabs>
        <w:ind w:left="4036" w:hanging="360"/>
      </w:pPr>
      <w:rPr>
        <w:rFonts w:ascii="Wingdings" w:hAnsi="Wingdings" w:hint="default"/>
      </w:rPr>
    </w:lvl>
    <w:lvl w:ilvl="6" w:tplc="04160001" w:tentative="1">
      <w:start w:val="1"/>
      <w:numFmt w:val="bullet"/>
      <w:lvlText w:val=""/>
      <w:lvlJc w:val="left"/>
      <w:pPr>
        <w:tabs>
          <w:tab w:val="num" w:pos="4756"/>
        </w:tabs>
        <w:ind w:left="4756" w:hanging="360"/>
      </w:pPr>
      <w:rPr>
        <w:rFonts w:ascii="Symbol" w:hAnsi="Symbol" w:hint="default"/>
      </w:rPr>
    </w:lvl>
    <w:lvl w:ilvl="7" w:tplc="04160003" w:tentative="1">
      <w:start w:val="1"/>
      <w:numFmt w:val="bullet"/>
      <w:lvlText w:val="o"/>
      <w:lvlJc w:val="left"/>
      <w:pPr>
        <w:tabs>
          <w:tab w:val="num" w:pos="5476"/>
        </w:tabs>
        <w:ind w:left="5476" w:hanging="360"/>
      </w:pPr>
      <w:rPr>
        <w:rFonts w:ascii="Courier New" w:hAnsi="Courier New" w:hint="default"/>
      </w:rPr>
    </w:lvl>
    <w:lvl w:ilvl="8" w:tplc="04160005" w:tentative="1">
      <w:start w:val="1"/>
      <w:numFmt w:val="bullet"/>
      <w:lvlText w:val=""/>
      <w:lvlJc w:val="left"/>
      <w:pPr>
        <w:tabs>
          <w:tab w:val="num" w:pos="6196"/>
        </w:tabs>
        <w:ind w:left="6196" w:hanging="360"/>
      </w:pPr>
      <w:rPr>
        <w:rFonts w:ascii="Wingdings" w:hAnsi="Wingdings" w:hint="default"/>
      </w:rPr>
    </w:lvl>
  </w:abstractNum>
  <w:abstractNum w:abstractNumId="13" w15:restartNumberingAfterBreak="0">
    <w:nsid w:val="6F607C41"/>
    <w:multiLevelType w:val="hybridMultilevel"/>
    <w:tmpl w:val="5DEA2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37BFE"/>
    <w:multiLevelType w:val="hybridMultilevel"/>
    <w:tmpl w:val="88CC70E4"/>
    <w:lvl w:ilvl="0" w:tplc="9B2095CA">
      <w:start w:val="1"/>
      <w:numFmt w:val="bullet"/>
      <w:pStyle w:val="Lista"/>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5133A1"/>
    <w:multiLevelType w:val="multilevel"/>
    <w:tmpl w:val="338ABE14"/>
    <w:lvl w:ilvl="0">
      <w:start w:val="1"/>
      <w:numFmt w:val="decimal"/>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3.%4."/>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num w:numId="1">
    <w:abstractNumId w:val="14"/>
  </w:num>
  <w:num w:numId="2">
    <w:abstractNumId w:val="15"/>
  </w:num>
  <w:num w:numId="3">
    <w:abstractNumId w:val="15"/>
  </w:num>
  <w:num w:numId="4">
    <w:abstractNumId w:val="15"/>
  </w:num>
  <w:num w:numId="5">
    <w:abstractNumId w:val="15"/>
  </w:num>
  <w:num w:numId="6">
    <w:abstractNumId w:val="7"/>
  </w:num>
  <w:num w:numId="7">
    <w:abstractNumId w:val="0"/>
  </w:num>
  <w:num w:numId="8">
    <w:abstractNumId w:val="11"/>
  </w:num>
  <w:num w:numId="9">
    <w:abstractNumId w:val="1"/>
  </w:num>
  <w:num w:numId="10">
    <w:abstractNumId w:val="12"/>
  </w:num>
  <w:num w:numId="11">
    <w:abstractNumId w:val="10"/>
  </w:num>
  <w:num w:numId="12">
    <w:abstractNumId w:val="3"/>
  </w:num>
  <w:num w:numId="13">
    <w:abstractNumId w:val="9"/>
  </w:num>
  <w:num w:numId="14">
    <w:abstractNumId w:val="8"/>
  </w:num>
  <w:num w:numId="15">
    <w:abstractNumId w:val="4"/>
  </w:num>
  <w:num w:numId="16">
    <w:abstractNumId w:val="2"/>
  </w:num>
  <w:num w:numId="17">
    <w:abstractNumId w:val="13"/>
  </w:num>
  <w:num w:numId="18">
    <w:abstractNumId w:val="5"/>
  </w:num>
  <w:num w:numId="19">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049" fill="f" fillcolor="silver" strokecolor="#333">
      <v:fill color="silver" on="f"/>
      <v:stroke color="#333"/>
    </o:shapedefaults>
  </w:hdrShapeDefaults>
  <w:footnotePr>
    <w:footnote w:id="-1"/>
    <w:footnote w:id="0"/>
  </w:footnotePr>
  <w:endnotePr>
    <w:endnote w:id="-1"/>
    <w:endnote w:id="0"/>
  </w:endnotePr>
  <w:compat>
    <w:compatSetting w:name="compatibilityMode" w:uri="http://schemas.microsoft.com/office/word" w:val="12"/>
  </w:compat>
  <w:rsids>
    <w:rsidRoot w:val="00B24D2C"/>
    <w:rsid w:val="000B7DBD"/>
    <w:rsid w:val="000D3438"/>
    <w:rsid w:val="000D5A76"/>
    <w:rsid w:val="00136BC9"/>
    <w:rsid w:val="001929F0"/>
    <w:rsid w:val="00211378"/>
    <w:rsid w:val="00282D70"/>
    <w:rsid w:val="002835CC"/>
    <w:rsid w:val="002C4410"/>
    <w:rsid w:val="00344F70"/>
    <w:rsid w:val="00384EF4"/>
    <w:rsid w:val="00450DA2"/>
    <w:rsid w:val="00454C5A"/>
    <w:rsid w:val="004568B7"/>
    <w:rsid w:val="00490948"/>
    <w:rsid w:val="00496810"/>
    <w:rsid w:val="004B6441"/>
    <w:rsid w:val="004D1BF6"/>
    <w:rsid w:val="004D43EE"/>
    <w:rsid w:val="00507F95"/>
    <w:rsid w:val="00511960"/>
    <w:rsid w:val="005B2DB2"/>
    <w:rsid w:val="00655612"/>
    <w:rsid w:val="006C3832"/>
    <w:rsid w:val="006F439C"/>
    <w:rsid w:val="00701907"/>
    <w:rsid w:val="00760777"/>
    <w:rsid w:val="008F1095"/>
    <w:rsid w:val="00922FEA"/>
    <w:rsid w:val="00941C17"/>
    <w:rsid w:val="00987756"/>
    <w:rsid w:val="00997DCD"/>
    <w:rsid w:val="00A16C91"/>
    <w:rsid w:val="00AF5C9F"/>
    <w:rsid w:val="00B10BEE"/>
    <w:rsid w:val="00B24D2C"/>
    <w:rsid w:val="00B411F3"/>
    <w:rsid w:val="00B97E2B"/>
    <w:rsid w:val="00BB7049"/>
    <w:rsid w:val="00BD2AE6"/>
    <w:rsid w:val="00C44AF4"/>
    <w:rsid w:val="00C64202"/>
    <w:rsid w:val="00CA39C0"/>
    <w:rsid w:val="00CC6815"/>
    <w:rsid w:val="00D61572"/>
    <w:rsid w:val="00D65570"/>
    <w:rsid w:val="00DA373C"/>
    <w:rsid w:val="00DF75A6"/>
    <w:rsid w:val="00E13C80"/>
    <w:rsid w:val="00E54A60"/>
    <w:rsid w:val="00EA06B0"/>
    <w:rsid w:val="00F61A3B"/>
    <w:rsid w:val="00F6284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silver" strokecolor="#333">
      <v:fill color="silver" on="f"/>
      <v:stroke color="#333"/>
    </o:shapedefaults>
    <o:shapelayout v:ext="edit">
      <o:idmap v:ext="edit" data="1"/>
    </o:shapelayout>
  </w:shapeDefaults>
  <w:decimalSymbol w:val=","/>
  <w:listSeparator w:val=";"/>
  <w14:docId w14:val="7D9A2877"/>
  <w15:docId w15:val="{D1FBCFAF-B6C1-4C65-9F7A-3C4DC148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441"/>
    <w:pPr>
      <w:jc w:val="both"/>
    </w:pPr>
    <w:rPr>
      <w:rFonts w:ascii="Arial" w:hAnsi="Arial" w:cs="Arial"/>
      <w:color w:val="000000"/>
    </w:rPr>
  </w:style>
  <w:style w:type="paragraph" w:styleId="Ttulo1">
    <w:name w:val="heading 1"/>
    <w:aliases w:val="h1,Level 1 Topic Heading"/>
    <w:basedOn w:val="Normal"/>
    <w:next w:val="Normal"/>
    <w:link w:val="Ttulo1Char"/>
    <w:qFormat/>
    <w:rsid w:val="004B6441"/>
    <w:pPr>
      <w:keepNext/>
      <w:spacing w:before="480" w:after="360"/>
      <w:outlineLvl w:val="0"/>
    </w:pPr>
    <w:rPr>
      <w:b/>
      <w:caps/>
      <w:color w:val="auto"/>
      <w:sz w:val="24"/>
      <w:lang w:eastAsia="en-US"/>
    </w:rPr>
  </w:style>
  <w:style w:type="paragraph" w:styleId="Ttulo2">
    <w:name w:val="heading 2"/>
    <w:basedOn w:val="Normal"/>
    <w:next w:val="Normal"/>
    <w:qFormat/>
    <w:rsid w:val="004B6441"/>
    <w:pPr>
      <w:keepNext/>
      <w:numPr>
        <w:ilvl w:val="1"/>
        <w:numId w:val="3"/>
      </w:numPr>
      <w:spacing w:before="360" w:after="240"/>
      <w:ind w:left="0" w:firstLine="0"/>
      <w:jc w:val="left"/>
      <w:outlineLvl w:val="1"/>
    </w:pPr>
    <w:rPr>
      <w:rFonts w:cs="Times New Roman"/>
      <w:b/>
      <w:color w:val="auto"/>
      <w:sz w:val="24"/>
      <w:lang w:eastAsia="en-US"/>
    </w:rPr>
  </w:style>
  <w:style w:type="paragraph" w:styleId="Ttulo3">
    <w:name w:val="heading 3"/>
    <w:basedOn w:val="Ttulo2"/>
    <w:next w:val="Normal"/>
    <w:qFormat/>
    <w:rsid w:val="004B6441"/>
    <w:pPr>
      <w:numPr>
        <w:ilvl w:val="2"/>
        <w:numId w:val="4"/>
      </w:numPr>
      <w:spacing w:before="240" w:after="120"/>
      <w:ind w:left="0" w:firstLine="0"/>
      <w:outlineLvl w:val="2"/>
    </w:pPr>
  </w:style>
  <w:style w:type="paragraph" w:styleId="Ttulo4">
    <w:name w:val="heading 4"/>
    <w:basedOn w:val="Normal"/>
    <w:next w:val="Normal"/>
    <w:qFormat/>
    <w:rsid w:val="004B6441"/>
    <w:pPr>
      <w:keepNext/>
      <w:numPr>
        <w:ilvl w:val="3"/>
        <w:numId w:val="5"/>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rsid w:val="004B6441"/>
    <w:pPr>
      <w:spacing w:before="240" w:after="120"/>
      <w:outlineLvl w:val="4"/>
    </w:pPr>
    <w:rPr>
      <w:rFonts w:cs="Times New Roman"/>
      <w:b/>
      <w:color w:val="auto"/>
      <w:lang w:eastAsia="en-US"/>
    </w:rPr>
  </w:style>
  <w:style w:type="paragraph" w:styleId="Ttulo6">
    <w:name w:val="heading 6"/>
    <w:aliases w:val="Título Atividade"/>
    <w:basedOn w:val="Normal"/>
    <w:next w:val="Normal"/>
    <w:qFormat/>
    <w:rsid w:val="004B6441"/>
    <w:pPr>
      <w:numPr>
        <w:numId w:val="6"/>
      </w:numPr>
      <w:spacing w:before="240" w:after="120"/>
      <w:outlineLvl w:val="5"/>
    </w:pPr>
    <w:rPr>
      <w:rFonts w:cs="Times New Roman"/>
      <w:b/>
      <w:i/>
      <w:color w:val="auto"/>
      <w:lang w:eastAsia="en-US"/>
    </w:rPr>
  </w:style>
  <w:style w:type="paragraph" w:styleId="Ttulo7">
    <w:name w:val="heading 7"/>
    <w:basedOn w:val="Normal"/>
    <w:next w:val="Normal"/>
    <w:qFormat/>
    <w:rsid w:val="004B6441"/>
    <w:pPr>
      <w:spacing w:before="240" w:after="60"/>
      <w:outlineLvl w:val="6"/>
    </w:pPr>
    <w:rPr>
      <w:rFonts w:cs="Times New Roman"/>
      <w:color w:val="auto"/>
      <w:lang w:eastAsia="en-US"/>
    </w:rPr>
  </w:style>
  <w:style w:type="paragraph" w:styleId="Ttulo8">
    <w:name w:val="heading 8"/>
    <w:basedOn w:val="Normal"/>
    <w:next w:val="Normal"/>
    <w:qFormat/>
    <w:rsid w:val="004B6441"/>
    <w:pPr>
      <w:spacing w:before="240" w:after="60"/>
      <w:outlineLvl w:val="7"/>
    </w:pPr>
    <w:rPr>
      <w:rFonts w:cs="Times New Roman"/>
      <w:i/>
      <w:color w:val="auto"/>
      <w:lang w:eastAsia="en-US"/>
    </w:rPr>
  </w:style>
  <w:style w:type="paragraph" w:styleId="Ttulo9">
    <w:name w:val="heading 9"/>
    <w:basedOn w:val="Normal"/>
    <w:next w:val="Normal"/>
    <w:qFormat/>
    <w:rsid w:val="004B6441"/>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4B6441"/>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rsid w:val="004B6441"/>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semiHidden/>
    <w:rsid w:val="004B6441"/>
    <w:pPr>
      <w:tabs>
        <w:tab w:val="left" w:pos="851"/>
      </w:tabs>
      <w:ind w:left="851"/>
    </w:pPr>
    <w:rPr>
      <w:rFonts w:cs="Times New Roman"/>
    </w:rPr>
  </w:style>
  <w:style w:type="paragraph" w:styleId="Cabealho">
    <w:name w:val="header"/>
    <w:basedOn w:val="Normal"/>
    <w:semiHidden/>
    <w:rsid w:val="004B6441"/>
    <w:pPr>
      <w:tabs>
        <w:tab w:val="center" w:pos="4320"/>
        <w:tab w:val="right" w:pos="8640"/>
      </w:tabs>
      <w:jc w:val="center"/>
    </w:pPr>
    <w:rPr>
      <w:b/>
    </w:rPr>
  </w:style>
  <w:style w:type="character" w:styleId="Hyperlink">
    <w:name w:val="Hyperlink"/>
    <w:uiPriority w:val="99"/>
    <w:rsid w:val="004B6441"/>
    <w:rPr>
      <w:color w:val="0000FF"/>
      <w:u w:val="single"/>
    </w:rPr>
  </w:style>
  <w:style w:type="paragraph" w:customStyle="1" w:styleId="Instruo">
    <w:name w:val="Instrução"/>
    <w:basedOn w:val="Normal"/>
    <w:next w:val="Normal"/>
    <w:rsid w:val="004B6441"/>
    <w:pPr>
      <w:jc w:val="left"/>
    </w:pPr>
    <w:rPr>
      <w:i/>
      <w:color w:val="0000FF"/>
    </w:rPr>
  </w:style>
  <w:style w:type="paragraph" w:styleId="Lista">
    <w:name w:val="List"/>
    <w:basedOn w:val="Normal"/>
    <w:semiHidden/>
    <w:rsid w:val="004B6441"/>
    <w:pPr>
      <w:numPr>
        <w:numId w:val="1"/>
      </w:numPr>
      <w:spacing w:before="80" w:after="240"/>
    </w:pPr>
    <w:rPr>
      <w:rFonts w:cs="Times New Roman"/>
      <w:color w:val="auto"/>
      <w:lang w:eastAsia="en-US"/>
    </w:rPr>
  </w:style>
  <w:style w:type="paragraph" w:styleId="Rodap">
    <w:name w:val="footer"/>
    <w:basedOn w:val="Normal"/>
    <w:semiHidden/>
    <w:rsid w:val="004B6441"/>
    <w:pPr>
      <w:tabs>
        <w:tab w:val="center" w:pos="4320"/>
        <w:tab w:val="right" w:pos="8640"/>
      </w:tabs>
    </w:pPr>
  </w:style>
  <w:style w:type="paragraph" w:styleId="Ttulo">
    <w:name w:val="Title"/>
    <w:basedOn w:val="Normal"/>
    <w:next w:val="Normal"/>
    <w:link w:val="TtuloChar"/>
    <w:qFormat/>
    <w:rsid w:val="004B6441"/>
    <w:pPr>
      <w:spacing w:before="480" w:after="360"/>
    </w:pPr>
    <w:rPr>
      <w:rFonts w:cs="Times New Roman"/>
      <w:b/>
      <w:caps/>
      <w:color w:val="auto"/>
      <w:sz w:val="28"/>
      <w:lang w:eastAsia="en-US"/>
    </w:rPr>
  </w:style>
  <w:style w:type="paragraph" w:customStyle="1" w:styleId="Titulodocumento">
    <w:name w:val="Titulo documento"/>
    <w:basedOn w:val="Normal"/>
    <w:next w:val="Normal"/>
    <w:rsid w:val="004B6441"/>
    <w:pPr>
      <w:spacing w:after="240"/>
      <w:jc w:val="left"/>
    </w:pPr>
    <w:rPr>
      <w:b/>
      <w:color w:val="999999"/>
      <w:sz w:val="52"/>
    </w:rPr>
  </w:style>
  <w:style w:type="paragraph" w:styleId="Recuodecorpodetexto">
    <w:name w:val="Body Text Indent"/>
    <w:basedOn w:val="Normal"/>
    <w:semiHidden/>
    <w:rsid w:val="004B6441"/>
    <w:rPr>
      <w:color w:val="auto"/>
      <w:lang w:eastAsia="en-US"/>
    </w:rPr>
  </w:style>
  <w:style w:type="paragraph" w:styleId="Textodebalo">
    <w:name w:val="Balloon Text"/>
    <w:basedOn w:val="Normal"/>
    <w:semiHidden/>
    <w:rsid w:val="004B6441"/>
    <w:rPr>
      <w:rFonts w:ascii="Tahoma" w:hAnsi="Tahoma" w:cs="Tahoma"/>
      <w:sz w:val="16"/>
      <w:szCs w:val="16"/>
    </w:rPr>
  </w:style>
  <w:style w:type="paragraph" w:styleId="Corpodetexto2">
    <w:name w:val="Body Text 2"/>
    <w:basedOn w:val="Normal"/>
    <w:semiHidden/>
    <w:rsid w:val="004B6441"/>
    <w:rPr>
      <w:rFonts w:cs="Times New Roman"/>
      <w:color w:val="auto"/>
      <w:lang w:eastAsia="en-US"/>
    </w:rPr>
  </w:style>
  <w:style w:type="character" w:customStyle="1" w:styleId="InstruoChar">
    <w:name w:val="Instrução Char"/>
    <w:rsid w:val="004B6441"/>
    <w:rPr>
      <w:rFonts w:ascii="Arial" w:hAnsi="Arial" w:cs="Arial"/>
      <w:i/>
      <w:color w:val="0000FF"/>
      <w:lang w:val="pt-BR" w:eastAsia="pt-BR" w:bidi="ar-SA"/>
    </w:rPr>
  </w:style>
  <w:style w:type="paragraph" w:customStyle="1" w:styleId="texto">
    <w:name w:val="texto"/>
    <w:basedOn w:val="Normal"/>
    <w:next w:val="Normal"/>
    <w:rsid w:val="004B6441"/>
    <w:rPr>
      <w:rFonts w:cs="Times New Roman"/>
      <w:color w:val="auto"/>
      <w:sz w:val="22"/>
      <w:lang w:val="en-US"/>
    </w:rPr>
  </w:style>
  <w:style w:type="character" w:styleId="HiperlinkVisitado">
    <w:name w:val="FollowedHyperlink"/>
    <w:semiHidden/>
    <w:rsid w:val="004B6441"/>
    <w:rPr>
      <w:color w:val="800080"/>
      <w:u w:val="single"/>
    </w:rPr>
  </w:style>
  <w:style w:type="paragraph" w:styleId="Textodenotaderodap">
    <w:name w:val="footnote text"/>
    <w:basedOn w:val="Normal"/>
    <w:semiHidden/>
    <w:rsid w:val="004B6441"/>
    <w:pPr>
      <w:jc w:val="left"/>
    </w:pPr>
    <w:rPr>
      <w:rFonts w:ascii="Times New Roman" w:hAnsi="Times New Roman" w:cs="Times New Roman"/>
      <w:color w:val="auto"/>
    </w:rPr>
  </w:style>
  <w:style w:type="character" w:styleId="Refdecomentrio">
    <w:name w:val="annotation reference"/>
    <w:semiHidden/>
    <w:rsid w:val="004B6441"/>
    <w:rPr>
      <w:sz w:val="16"/>
      <w:szCs w:val="16"/>
    </w:rPr>
  </w:style>
  <w:style w:type="paragraph" w:styleId="Textodecomentrio">
    <w:name w:val="annotation text"/>
    <w:basedOn w:val="Normal"/>
    <w:semiHidden/>
    <w:rsid w:val="004B6441"/>
  </w:style>
  <w:style w:type="paragraph" w:styleId="Corpodetexto">
    <w:name w:val="Body Text"/>
    <w:basedOn w:val="Normal"/>
    <w:semiHidden/>
    <w:rsid w:val="004B6441"/>
    <w:rPr>
      <w:color w:val="FF0000"/>
    </w:rPr>
  </w:style>
  <w:style w:type="paragraph" w:styleId="Sumrio4">
    <w:name w:val="toc 4"/>
    <w:basedOn w:val="Normal"/>
    <w:next w:val="Normal"/>
    <w:autoRedefine/>
    <w:semiHidden/>
    <w:rsid w:val="004B6441"/>
    <w:pPr>
      <w:ind w:left="720"/>
      <w:jc w:val="left"/>
    </w:pPr>
    <w:rPr>
      <w:rFonts w:ascii="Times New Roman" w:hAnsi="Times New Roman" w:cs="Times New Roman"/>
      <w:color w:val="auto"/>
      <w:sz w:val="24"/>
      <w:szCs w:val="24"/>
    </w:rPr>
  </w:style>
  <w:style w:type="paragraph" w:styleId="Sumrio5">
    <w:name w:val="toc 5"/>
    <w:basedOn w:val="Normal"/>
    <w:next w:val="Normal"/>
    <w:autoRedefine/>
    <w:semiHidden/>
    <w:rsid w:val="004B6441"/>
    <w:pPr>
      <w:ind w:left="960"/>
      <w:jc w:val="left"/>
    </w:pPr>
    <w:rPr>
      <w:rFonts w:ascii="Times New Roman" w:hAnsi="Times New Roman" w:cs="Times New Roman"/>
      <w:color w:val="auto"/>
      <w:sz w:val="24"/>
      <w:szCs w:val="24"/>
    </w:rPr>
  </w:style>
  <w:style w:type="paragraph" w:styleId="Sumrio6">
    <w:name w:val="toc 6"/>
    <w:basedOn w:val="Normal"/>
    <w:next w:val="Normal"/>
    <w:autoRedefine/>
    <w:semiHidden/>
    <w:rsid w:val="004B6441"/>
    <w:pPr>
      <w:ind w:left="1200"/>
      <w:jc w:val="left"/>
    </w:pPr>
    <w:rPr>
      <w:rFonts w:ascii="Times New Roman" w:hAnsi="Times New Roman" w:cs="Times New Roman"/>
      <w:color w:val="auto"/>
      <w:sz w:val="24"/>
      <w:szCs w:val="24"/>
    </w:rPr>
  </w:style>
  <w:style w:type="paragraph" w:styleId="Sumrio7">
    <w:name w:val="toc 7"/>
    <w:basedOn w:val="Normal"/>
    <w:next w:val="Normal"/>
    <w:autoRedefine/>
    <w:semiHidden/>
    <w:rsid w:val="004B6441"/>
    <w:pPr>
      <w:ind w:left="1440"/>
      <w:jc w:val="left"/>
    </w:pPr>
    <w:rPr>
      <w:rFonts w:ascii="Times New Roman" w:hAnsi="Times New Roman" w:cs="Times New Roman"/>
      <w:color w:val="auto"/>
      <w:sz w:val="24"/>
      <w:szCs w:val="24"/>
    </w:rPr>
  </w:style>
  <w:style w:type="paragraph" w:styleId="Sumrio8">
    <w:name w:val="toc 8"/>
    <w:basedOn w:val="Normal"/>
    <w:next w:val="Normal"/>
    <w:autoRedefine/>
    <w:semiHidden/>
    <w:rsid w:val="004B6441"/>
    <w:pPr>
      <w:ind w:left="1680"/>
      <w:jc w:val="left"/>
    </w:pPr>
    <w:rPr>
      <w:rFonts w:ascii="Times New Roman" w:hAnsi="Times New Roman" w:cs="Times New Roman"/>
      <w:color w:val="auto"/>
      <w:sz w:val="24"/>
      <w:szCs w:val="24"/>
    </w:rPr>
  </w:style>
  <w:style w:type="paragraph" w:styleId="Sumrio9">
    <w:name w:val="toc 9"/>
    <w:basedOn w:val="Normal"/>
    <w:next w:val="Normal"/>
    <w:autoRedefine/>
    <w:semiHidden/>
    <w:rsid w:val="004B6441"/>
    <w:pPr>
      <w:ind w:left="1920"/>
      <w:jc w:val="left"/>
    </w:pPr>
    <w:rPr>
      <w:rFonts w:ascii="Times New Roman" w:hAnsi="Times New Roman" w:cs="Times New Roman"/>
      <w:color w:val="auto"/>
      <w:sz w:val="24"/>
      <w:szCs w:val="24"/>
    </w:rPr>
  </w:style>
  <w:style w:type="paragraph" w:styleId="MapadoDocumento">
    <w:name w:val="Document Map"/>
    <w:basedOn w:val="Normal"/>
    <w:semiHidden/>
    <w:rsid w:val="004B6441"/>
    <w:pPr>
      <w:shd w:val="clear" w:color="auto" w:fill="000080"/>
    </w:pPr>
    <w:rPr>
      <w:rFonts w:ascii="Tahoma" w:hAnsi="Tahoma" w:cs="Tahoma"/>
    </w:rPr>
  </w:style>
  <w:style w:type="paragraph" w:styleId="Recuodecorpodetexto2">
    <w:name w:val="Body Text Indent 2"/>
    <w:basedOn w:val="Normal"/>
    <w:semiHidden/>
    <w:rsid w:val="004B6441"/>
    <w:pPr>
      <w:ind w:left="708"/>
    </w:pPr>
  </w:style>
  <w:style w:type="character" w:styleId="Nmerodepgina">
    <w:name w:val="page number"/>
    <w:rsid w:val="00B24D2C"/>
  </w:style>
  <w:style w:type="character" w:customStyle="1" w:styleId="TtuloChar">
    <w:name w:val="Título Char"/>
    <w:link w:val="Ttulo"/>
    <w:rsid w:val="000D3438"/>
    <w:rPr>
      <w:rFonts w:ascii="Arial" w:hAnsi="Arial"/>
      <w:b/>
      <w:caps/>
      <w:sz w:val="28"/>
      <w:lang w:eastAsia="en-US"/>
    </w:rPr>
  </w:style>
  <w:style w:type="character" w:customStyle="1" w:styleId="Ttulo1Char">
    <w:name w:val="Título 1 Char"/>
    <w:aliases w:val="h1 Char,Level 1 Topic Heading Char"/>
    <w:link w:val="Ttulo1"/>
    <w:rsid w:val="00EA06B0"/>
    <w:rPr>
      <w:rFonts w:ascii="Arial" w:hAnsi="Arial" w:cs="Arial"/>
      <w:b/>
      <w:caps/>
      <w:sz w:val="24"/>
      <w:lang w:eastAsia="en-US"/>
    </w:rPr>
  </w:style>
  <w:style w:type="paragraph" w:styleId="NormalWeb">
    <w:name w:val="Normal (Web)"/>
    <w:basedOn w:val="Normal"/>
    <w:uiPriority w:val="99"/>
    <w:unhideWhenUsed/>
    <w:rsid w:val="00EA06B0"/>
    <w:pPr>
      <w:spacing w:before="100" w:beforeAutospacing="1" w:after="100" w:afterAutospacing="1"/>
      <w:jc w:val="left"/>
    </w:pPr>
    <w:rPr>
      <w:rFonts w:ascii="Times New Roman" w:hAnsi="Times New Roman" w:cs="Times New Roman"/>
      <w:color w:val="auto"/>
      <w:sz w:val="24"/>
      <w:szCs w:val="24"/>
    </w:rPr>
  </w:style>
  <w:style w:type="character" w:styleId="TextodoEspaoReservado">
    <w:name w:val="Placeholder Text"/>
    <w:basedOn w:val="Fontepargpadro"/>
    <w:uiPriority w:val="99"/>
    <w:semiHidden/>
    <w:rsid w:val="004B6441"/>
    <w:rPr>
      <w:color w:val="808080"/>
    </w:rPr>
  </w:style>
  <w:style w:type="paragraph" w:styleId="CabealhodoSumrio">
    <w:name w:val="TOC Heading"/>
    <w:basedOn w:val="Ttulo1"/>
    <w:next w:val="Normal"/>
    <w:uiPriority w:val="39"/>
    <w:unhideWhenUsed/>
    <w:qFormat/>
    <w:rsid w:val="00E54A60"/>
    <w:pPr>
      <w:keepLines/>
      <w:spacing w:before="240" w:after="0"/>
      <w:outlineLvl w:val="9"/>
    </w:pPr>
    <w:rPr>
      <w:rFonts w:asciiTheme="majorHAnsi" w:eastAsiaTheme="majorEastAsia" w:hAnsiTheme="majorHAnsi" w:cstheme="majorBidi"/>
      <w:b w:val="0"/>
      <w:caps w:val="0"/>
      <w:color w:val="2E74B5" w:themeColor="accent1" w:themeShade="BF"/>
      <w:sz w:val="32"/>
      <w:szCs w:val="32"/>
      <w:lang w:eastAsia="pt-BR"/>
    </w:rPr>
  </w:style>
  <w:style w:type="paragraph" w:styleId="PargrafodaLista">
    <w:name w:val="List Paragraph"/>
    <w:basedOn w:val="Normal"/>
    <w:uiPriority w:val="34"/>
    <w:qFormat/>
    <w:rsid w:val="00E54A60"/>
    <w:pPr>
      <w:ind w:left="720"/>
      <w:contextualSpacing/>
      <w:jc w:val="left"/>
    </w:pPr>
    <w:rPr>
      <w:rFonts w:eastAsiaTheme="minorHAnsi" w:cstheme="minorBidi"/>
      <w:color w:val="auto"/>
      <w:szCs w:val="22"/>
      <w:lang w:eastAsia="en-US"/>
    </w:rPr>
  </w:style>
  <w:style w:type="paragraph" w:customStyle="1" w:styleId="Tabela">
    <w:name w:val="Tabela"/>
    <w:basedOn w:val="Normal"/>
    <w:rsid w:val="00E54A60"/>
    <w:pPr>
      <w:jc w:val="left"/>
    </w:pPr>
    <w:rPr>
      <w:rFonts w:eastAsia="Times" w:cs="Times New Roman"/>
      <w:color w:val="auto"/>
      <w:szCs w:val="16"/>
    </w:rPr>
  </w:style>
  <w:style w:type="paragraph" w:customStyle="1" w:styleId="TableText">
    <w:name w:val="Table Text"/>
    <w:basedOn w:val="Normal"/>
    <w:rsid w:val="00E54A60"/>
    <w:pPr>
      <w:jc w:val="left"/>
    </w:pPr>
    <w:rPr>
      <w:rFonts w:ascii="Times New Roman" w:hAnsi="Times New Roman" w:cs="Times New Roman"/>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1093">
      <w:bodyDiv w:val="1"/>
      <w:marLeft w:val="0"/>
      <w:marRight w:val="0"/>
      <w:marTop w:val="0"/>
      <w:marBottom w:val="0"/>
      <w:divBdr>
        <w:top w:val="none" w:sz="0" w:space="0" w:color="auto"/>
        <w:left w:val="none" w:sz="0" w:space="0" w:color="auto"/>
        <w:bottom w:val="none" w:sz="0" w:space="0" w:color="auto"/>
        <w:right w:val="none" w:sz="0" w:space="0" w:color="auto"/>
      </w:divBdr>
    </w:div>
    <w:div w:id="23790210">
      <w:bodyDiv w:val="1"/>
      <w:marLeft w:val="0"/>
      <w:marRight w:val="0"/>
      <w:marTop w:val="0"/>
      <w:marBottom w:val="0"/>
      <w:divBdr>
        <w:top w:val="none" w:sz="0" w:space="0" w:color="auto"/>
        <w:left w:val="none" w:sz="0" w:space="0" w:color="auto"/>
        <w:bottom w:val="none" w:sz="0" w:space="0" w:color="auto"/>
        <w:right w:val="none" w:sz="0" w:space="0" w:color="auto"/>
      </w:divBdr>
    </w:div>
    <w:div w:id="136459832">
      <w:bodyDiv w:val="1"/>
      <w:marLeft w:val="0"/>
      <w:marRight w:val="0"/>
      <w:marTop w:val="0"/>
      <w:marBottom w:val="0"/>
      <w:divBdr>
        <w:top w:val="none" w:sz="0" w:space="0" w:color="auto"/>
        <w:left w:val="none" w:sz="0" w:space="0" w:color="auto"/>
        <w:bottom w:val="none" w:sz="0" w:space="0" w:color="auto"/>
        <w:right w:val="none" w:sz="0" w:space="0" w:color="auto"/>
      </w:divBdr>
    </w:div>
    <w:div w:id="223609033">
      <w:bodyDiv w:val="1"/>
      <w:marLeft w:val="0"/>
      <w:marRight w:val="0"/>
      <w:marTop w:val="0"/>
      <w:marBottom w:val="0"/>
      <w:divBdr>
        <w:top w:val="none" w:sz="0" w:space="0" w:color="auto"/>
        <w:left w:val="none" w:sz="0" w:space="0" w:color="auto"/>
        <w:bottom w:val="none" w:sz="0" w:space="0" w:color="auto"/>
        <w:right w:val="none" w:sz="0" w:space="0" w:color="auto"/>
      </w:divBdr>
    </w:div>
    <w:div w:id="224799382">
      <w:bodyDiv w:val="1"/>
      <w:marLeft w:val="0"/>
      <w:marRight w:val="0"/>
      <w:marTop w:val="0"/>
      <w:marBottom w:val="0"/>
      <w:divBdr>
        <w:top w:val="none" w:sz="0" w:space="0" w:color="auto"/>
        <w:left w:val="none" w:sz="0" w:space="0" w:color="auto"/>
        <w:bottom w:val="none" w:sz="0" w:space="0" w:color="auto"/>
        <w:right w:val="none" w:sz="0" w:space="0" w:color="auto"/>
      </w:divBdr>
    </w:div>
    <w:div w:id="235940203">
      <w:bodyDiv w:val="1"/>
      <w:marLeft w:val="0"/>
      <w:marRight w:val="0"/>
      <w:marTop w:val="0"/>
      <w:marBottom w:val="0"/>
      <w:divBdr>
        <w:top w:val="none" w:sz="0" w:space="0" w:color="auto"/>
        <w:left w:val="none" w:sz="0" w:space="0" w:color="auto"/>
        <w:bottom w:val="none" w:sz="0" w:space="0" w:color="auto"/>
        <w:right w:val="none" w:sz="0" w:space="0" w:color="auto"/>
      </w:divBdr>
    </w:div>
    <w:div w:id="311982747">
      <w:bodyDiv w:val="1"/>
      <w:marLeft w:val="0"/>
      <w:marRight w:val="0"/>
      <w:marTop w:val="0"/>
      <w:marBottom w:val="0"/>
      <w:divBdr>
        <w:top w:val="none" w:sz="0" w:space="0" w:color="auto"/>
        <w:left w:val="none" w:sz="0" w:space="0" w:color="auto"/>
        <w:bottom w:val="none" w:sz="0" w:space="0" w:color="auto"/>
        <w:right w:val="none" w:sz="0" w:space="0" w:color="auto"/>
      </w:divBdr>
    </w:div>
    <w:div w:id="430051676">
      <w:bodyDiv w:val="1"/>
      <w:marLeft w:val="0"/>
      <w:marRight w:val="0"/>
      <w:marTop w:val="0"/>
      <w:marBottom w:val="0"/>
      <w:divBdr>
        <w:top w:val="none" w:sz="0" w:space="0" w:color="auto"/>
        <w:left w:val="none" w:sz="0" w:space="0" w:color="auto"/>
        <w:bottom w:val="none" w:sz="0" w:space="0" w:color="auto"/>
        <w:right w:val="none" w:sz="0" w:space="0" w:color="auto"/>
      </w:divBdr>
    </w:div>
    <w:div w:id="462043814">
      <w:bodyDiv w:val="1"/>
      <w:marLeft w:val="0"/>
      <w:marRight w:val="0"/>
      <w:marTop w:val="0"/>
      <w:marBottom w:val="0"/>
      <w:divBdr>
        <w:top w:val="none" w:sz="0" w:space="0" w:color="auto"/>
        <w:left w:val="none" w:sz="0" w:space="0" w:color="auto"/>
        <w:bottom w:val="none" w:sz="0" w:space="0" w:color="auto"/>
        <w:right w:val="none" w:sz="0" w:space="0" w:color="auto"/>
      </w:divBdr>
    </w:div>
    <w:div w:id="536892373">
      <w:bodyDiv w:val="1"/>
      <w:marLeft w:val="0"/>
      <w:marRight w:val="0"/>
      <w:marTop w:val="0"/>
      <w:marBottom w:val="0"/>
      <w:divBdr>
        <w:top w:val="none" w:sz="0" w:space="0" w:color="auto"/>
        <w:left w:val="none" w:sz="0" w:space="0" w:color="auto"/>
        <w:bottom w:val="none" w:sz="0" w:space="0" w:color="auto"/>
        <w:right w:val="none" w:sz="0" w:space="0" w:color="auto"/>
      </w:divBdr>
    </w:div>
    <w:div w:id="574166924">
      <w:bodyDiv w:val="1"/>
      <w:marLeft w:val="0"/>
      <w:marRight w:val="0"/>
      <w:marTop w:val="0"/>
      <w:marBottom w:val="0"/>
      <w:divBdr>
        <w:top w:val="none" w:sz="0" w:space="0" w:color="auto"/>
        <w:left w:val="none" w:sz="0" w:space="0" w:color="auto"/>
        <w:bottom w:val="none" w:sz="0" w:space="0" w:color="auto"/>
        <w:right w:val="none" w:sz="0" w:space="0" w:color="auto"/>
      </w:divBdr>
    </w:div>
    <w:div w:id="594943330">
      <w:bodyDiv w:val="1"/>
      <w:marLeft w:val="0"/>
      <w:marRight w:val="0"/>
      <w:marTop w:val="0"/>
      <w:marBottom w:val="0"/>
      <w:divBdr>
        <w:top w:val="none" w:sz="0" w:space="0" w:color="auto"/>
        <w:left w:val="none" w:sz="0" w:space="0" w:color="auto"/>
        <w:bottom w:val="none" w:sz="0" w:space="0" w:color="auto"/>
        <w:right w:val="none" w:sz="0" w:space="0" w:color="auto"/>
      </w:divBdr>
    </w:div>
    <w:div w:id="651519357">
      <w:bodyDiv w:val="1"/>
      <w:marLeft w:val="0"/>
      <w:marRight w:val="0"/>
      <w:marTop w:val="0"/>
      <w:marBottom w:val="0"/>
      <w:divBdr>
        <w:top w:val="none" w:sz="0" w:space="0" w:color="auto"/>
        <w:left w:val="none" w:sz="0" w:space="0" w:color="auto"/>
        <w:bottom w:val="none" w:sz="0" w:space="0" w:color="auto"/>
        <w:right w:val="none" w:sz="0" w:space="0" w:color="auto"/>
      </w:divBdr>
    </w:div>
    <w:div w:id="695540458">
      <w:bodyDiv w:val="1"/>
      <w:marLeft w:val="0"/>
      <w:marRight w:val="0"/>
      <w:marTop w:val="0"/>
      <w:marBottom w:val="0"/>
      <w:divBdr>
        <w:top w:val="none" w:sz="0" w:space="0" w:color="auto"/>
        <w:left w:val="none" w:sz="0" w:space="0" w:color="auto"/>
        <w:bottom w:val="none" w:sz="0" w:space="0" w:color="auto"/>
        <w:right w:val="none" w:sz="0" w:space="0" w:color="auto"/>
      </w:divBdr>
    </w:div>
    <w:div w:id="798375344">
      <w:bodyDiv w:val="1"/>
      <w:marLeft w:val="0"/>
      <w:marRight w:val="0"/>
      <w:marTop w:val="0"/>
      <w:marBottom w:val="0"/>
      <w:divBdr>
        <w:top w:val="none" w:sz="0" w:space="0" w:color="auto"/>
        <w:left w:val="none" w:sz="0" w:space="0" w:color="auto"/>
        <w:bottom w:val="none" w:sz="0" w:space="0" w:color="auto"/>
        <w:right w:val="none" w:sz="0" w:space="0" w:color="auto"/>
      </w:divBdr>
    </w:div>
    <w:div w:id="915431547">
      <w:bodyDiv w:val="1"/>
      <w:marLeft w:val="0"/>
      <w:marRight w:val="0"/>
      <w:marTop w:val="0"/>
      <w:marBottom w:val="0"/>
      <w:divBdr>
        <w:top w:val="none" w:sz="0" w:space="0" w:color="auto"/>
        <w:left w:val="none" w:sz="0" w:space="0" w:color="auto"/>
        <w:bottom w:val="none" w:sz="0" w:space="0" w:color="auto"/>
        <w:right w:val="none" w:sz="0" w:space="0" w:color="auto"/>
      </w:divBdr>
    </w:div>
    <w:div w:id="1004287877">
      <w:bodyDiv w:val="1"/>
      <w:marLeft w:val="0"/>
      <w:marRight w:val="0"/>
      <w:marTop w:val="0"/>
      <w:marBottom w:val="0"/>
      <w:divBdr>
        <w:top w:val="none" w:sz="0" w:space="0" w:color="auto"/>
        <w:left w:val="none" w:sz="0" w:space="0" w:color="auto"/>
        <w:bottom w:val="none" w:sz="0" w:space="0" w:color="auto"/>
        <w:right w:val="none" w:sz="0" w:space="0" w:color="auto"/>
      </w:divBdr>
    </w:div>
    <w:div w:id="1119686590">
      <w:bodyDiv w:val="1"/>
      <w:marLeft w:val="0"/>
      <w:marRight w:val="0"/>
      <w:marTop w:val="0"/>
      <w:marBottom w:val="0"/>
      <w:divBdr>
        <w:top w:val="none" w:sz="0" w:space="0" w:color="auto"/>
        <w:left w:val="none" w:sz="0" w:space="0" w:color="auto"/>
        <w:bottom w:val="none" w:sz="0" w:space="0" w:color="auto"/>
        <w:right w:val="none" w:sz="0" w:space="0" w:color="auto"/>
      </w:divBdr>
    </w:div>
    <w:div w:id="1429234905">
      <w:bodyDiv w:val="1"/>
      <w:marLeft w:val="0"/>
      <w:marRight w:val="0"/>
      <w:marTop w:val="0"/>
      <w:marBottom w:val="0"/>
      <w:divBdr>
        <w:top w:val="none" w:sz="0" w:space="0" w:color="auto"/>
        <w:left w:val="none" w:sz="0" w:space="0" w:color="auto"/>
        <w:bottom w:val="none" w:sz="0" w:space="0" w:color="auto"/>
        <w:right w:val="none" w:sz="0" w:space="0" w:color="auto"/>
      </w:divBdr>
    </w:div>
    <w:div w:id="1686784336">
      <w:bodyDiv w:val="1"/>
      <w:marLeft w:val="0"/>
      <w:marRight w:val="0"/>
      <w:marTop w:val="0"/>
      <w:marBottom w:val="0"/>
      <w:divBdr>
        <w:top w:val="none" w:sz="0" w:space="0" w:color="auto"/>
        <w:left w:val="none" w:sz="0" w:space="0" w:color="auto"/>
        <w:bottom w:val="none" w:sz="0" w:space="0" w:color="auto"/>
        <w:right w:val="none" w:sz="0" w:space="0" w:color="auto"/>
      </w:divBdr>
    </w:div>
    <w:div w:id="1790472662">
      <w:bodyDiv w:val="1"/>
      <w:marLeft w:val="0"/>
      <w:marRight w:val="0"/>
      <w:marTop w:val="0"/>
      <w:marBottom w:val="0"/>
      <w:divBdr>
        <w:top w:val="none" w:sz="0" w:space="0" w:color="auto"/>
        <w:left w:val="none" w:sz="0" w:space="0" w:color="auto"/>
        <w:bottom w:val="none" w:sz="0" w:space="0" w:color="auto"/>
        <w:right w:val="none" w:sz="0" w:space="0" w:color="auto"/>
      </w:divBdr>
    </w:div>
    <w:div w:id="1790583446">
      <w:bodyDiv w:val="1"/>
      <w:marLeft w:val="0"/>
      <w:marRight w:val="0"/>
      <w:marTop w:val="0"/>
      <w:marBottom w:val="0"/>
      <w:divBdr>
        <w:top w:val="none" w:sz="0" w:space="0" w:color="auto"/>
        <w:left w:val="none" w:sz="0" w:space="0" w:color="auto"/>
        <w:bottom w:val="none" w:sz="0" w:space="0" w:color="auto"/>
        <w:right w:val="none" w:sz="0" w:space="0" w:color="auto"/>
      </w:divBdr>
    </w:div>
    <w:div w:id="1798404011">
      <w:bodyDiv w:val="1"/>
      <w:marLeft w:val="0"/>
      <w:marRight w:val="0"/>
      <w:marTop w:val="0"/>
      <w:marBottom w:val="0"/>
      <w:divBdr>
        <w:top w:val="none" w:sz="0" w:space="0" w:color="auto"/>
        <w:left w:val="none" w:sz="0" w:space="0" w:color="auto"/>
        <w:bottom w:val="none" w:sz="0" w:space="0" w:color="auto"/>
        <w:right w:val="none" w:sz="0" w:space="0" w:color="auto"/>
      </w:divBdr>
    </w:div>
    <w:div w:id="1848783677">
      <w:bodyDiv w:val="1"/>
      <w:marLeft w:val="0"/>
      <w:marRight w:val="0"/>
      <w:marTop w:val="0"/>
      <w:marBottom w:val="0"/>
      <w:divBdr>
        <w:top w:val="none" w:sz="0" w:space="0" w:color="auto"/>
        <w:left w:val="none" w:sz="0" w:space="0" w:color="auto"/>
        <w:bottom w:val="none" w:sz="0" w:space="0" w:color="auto"/>
        <w:right w:val="none" w:sz="0" w:space="0" w:color="auto"/>
      </w:divBdr>
    </w:div>
    <w:div w:id="1974291785">
      <w:bodyDiv w:val="1"/>
      <w:marLeft w:val="0"/>
      <w:marRight w:val="0"/>
      <w:marTop w:val="0"/>
      <w:marBottom w:val="0"/>
      <w:divBdr>
        <w:top w:val="none" w:sz="0" w:space="0" w:color="auto"/>
        <w:left w:val="none" w:sz="0" w:space="0" w:color="auto"/>
        <w:bottom w:val="none" w:sz="0" w:space="0" w:color="auto"/>
        <w:right w:val="none" w:sz="0" w:space="0" w:color="auto"/>
      </w:divBdr>
    </w:div>
    <w:div w:id="2013289472">
      <w:bodyDiv w:val="1"/>
      <w:marLeft w:val="0"/>
      <w:marRight w:val="0"/>
      <w:marTop w:val="0"/>
      <w:marBottom w:val="0"/>
      <w:divBdr>
        <w:top w:val="none" w:sz="0" w:space="0" w:color="auto"/>
        <w:left w:val="none" w:sz="0" w:space="0" w:color="auto"/>
        <w:bottom w:val="none" w:sz="0" w:space="0" w:color="auto"/>
        <w:right w:val="none" w:sz="0" w:space="0" w:color="auto"/>
      </w:divBdr>
    </w:div>
    <w:div w:id="2052918604">
      <w:bodyDiv w:val="1"/>
      <w:marLeft w:val="0"/>
      <w:marRight w:val="0"/>
      <w:marTop w:val="0"/>
      <w:marBottom w:val="0"/>
      <w:divBdr>
        <w:top w:val="none" w:sz="0" w:space="0" w:color="auto"/>
        <w:left w:val="none" w:sz="0" w:space="0" w:color="auto"/>
        <w:bottom w:val="none" w:sz="0" w:space="0" w:color="auto"/>
        <w:right w:val="none" w:sz="0" w:space="0" w:color="auto"/>
      </w:divBdr>
    </w:div>
    <w:div w:id="212646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9FF1C5325E4D98A227535DE02C90F2"/>
        <w:category>
          <w:name w:val="Geral"/>
          <w:gallery w:val="placeholder"/>
        </w:category>
        <w:types>
          <w:type w:val="bbPlcHdr"/>
        </w:types>
        <w:behaviors>
          <w:behavior w:val="content"/>
        </w:behaviors>
        <w:guid w:val="{58E545BB-DC34-4D3E-91DC-7CE81E2DE468}"/>
      </w:docPartPr>
      <w:docPartBody>
        <w:p w:rsidR="00AD13E7" w:rsidRDefault="001E2CD8" w:rsidP="001E2CD8">
          <w:pPr>
            <w:pStyle w:val="389FF1C5325E4D98A227535DE02C90F2"/>
          </w:pPr>
          <w:r w:rsidRPr="001C71EC">
            <w:rPr>
              <w:rStyle w:val="TextodoEspaoReservado"/>
            </w:rPr>
            <w:t>[Assunto]</w:t>
          </w:r>
        </w:p>
      </w:docPartBody>
    </w:docPart>
    <w:docPart>
      <w:docPartPr>
        <w:name w:val="2E92EBB5196C4C5794984CC890FCB6EB"/>
        <w:category>
          <w:name w:val="Geral"/>
          <w:gallery w:val="placeholder"/>
        </w:category>
        <w:types>
          <w:type w:val="bbPlcHdr"/>
        </w:types>
        <w:behaviors>
          <w:behavior w:val="content"/>
        </w:behaviors>
        <w:guid w:val="{3E38AB29-7AA9-46CA-B715-ED156D80BE03}"/>
      </w:docPartPr>
      <w:docPartBody>
        <w:p w:rsidR="00AD13E7" w:rsidRDefault="001E2CD8" w:rsidP="001E2CD8">
          <w:pPr>
            <w:pStyle w:val="2E92EBB5196C4C5794984CC890FCB6EB"/>
          </w:pPr>
          <w:r w:rsidRPr="001C71EC">
            <w:rPr>
              <w:rStyle w:val="TextodoEspaoReservado"/>
            </w:rPr>
            <w:t>[Título]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1E2CD8"/>
    <w:rsid w:val="001E2CD8"/>
    <w:rsid w:val="00384D6D"/>
    <w:rsid w:val="00547369"/>
    <w:rsid w:val="006638D1"/>
    <w:rsid w:val="009C72F7"/>
    <w:rsid w:val="00AD13E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2F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E2CD8"/>
    <w:rPr>
      <w:color w:val="808080"/>
    </w:rPr>
  </w:style>
  <w:style w:type="paragraph" w:customStyle="1" w:styleId="389FF1C5325E4D98A227535DE02C90F2">
    <w:name w:val="389FF1C5325E4D98A227535DE02C90F2"/>
    <w:rsid w:val="001E2CD8"/>
  </w:style>
  <w:style w:type="paragraph" w:customStyle="1" w:styleId="2E92EBB5196C4C5794984CC890FCB6EB">
    <w:name w:val="2E92EBB5196C4C5794984CC890FCB6EB"/>
    <w:rsid w:val="001E2C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6D1502-DDFD-4CB5-847D-D0803B49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1AB65-F26A-4995-B6A7-C419B72E08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6B284D-7D79-4BBE-9789-FA60510E2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1574</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Plano de Medições</vt:lpstr>
    </vt:vector>
  </TitlesOfParts>
  <Company>MINISTÉRIO DA CIÊNCIA, TECNOLOGIA E INOVAÇÃO</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Medições</dc:title>
  <dc:subject>Sigla do Projeto - Nome do Projeto</dc:subject>
  <dc:creator>MCTI - COSIS</dc:creator>
  <cp:lastModifiedBy>Ingrid Nathália</cp:lastModifiedBy>
  <cp:revision>2</cp:revision>
  <cp:lastPrinted>2006-06-09T20:26:00Z</cp:lastPrinted>
  <dcterms:created xsi:type="dcterms:W3CDTF">2024-10-02T11:45:00Z</dcterms:created>
  <dcterms:modified xsi:type="dcterms:W3CDTF">2024-10-02T11:45:00Z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