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6502" w:rsidRDefault="00716502" w:rsidP="00716502">
      <w:pPr>
        <w:spacing w:after="120" w:line="480" w:lineRule="auto"/>
        <w:jc w:val="right"/>
        <w:rPr>
          <w:b/>
          <w:sz w:val="28"/>
          <w:szCs w:val="28"/>
        </w:rPr>
      </w:pPr>
      <w:bookmarkStart w:id="0" w:name="_Toc105324133"/>
      <w:bookmarkStart w:id="1" w:name="_Toc109448524"/>
      <w:bookmarkStart w:id="2" w:name="_Toc113327618"/>
      <w:bookmarkStart w:id="3" w:name="_Toc113327841"/>
      <w:bookmarkStart w:id="4" w:name="_Toc118115335"/>
    </w:p>
    <w:p w:rsidR="00716502" w:rsidRDefault="00716502" w:rsidP="00716502">
      <w:pPr>
        <w:spacing w:after="120" w:line="480" w:lineRule="auto"/>
        <w:jc w:val="right"/>
        <w:rPr>
          <w:b/>
          <w:sz w:val="28"/>
          <w:szCs w:val="28"/>
        </w:rPr>
      </w:pPr>
    </w:p>
    <w:p w:rsidR="00716502" w:rsidRDefault="00716502" w:rsidP="00716502">
      <w:pPr>
        <w:spacing w:after="120" w:line="480" w:lineRule="auto"/>
        <w:jc w:val="right"/>
        <w:rPr>
          <w:b/>
          <w:sz w:val="28"/>
          <w:szCs w:val="28"/>
        </w:rPr>
      </w:pPr>
    </w:p>
    <w:p w:rsidR="00716502" w:rsidRDefault="00716502" w:rsidP="00716502">
      <w:pPr>
        <w:spacing w:after="120" w:line="480" w:lineRule="auto"/>
        <w:jc w:val="right"/>
        <w:rPr>
          <w:b/>
          <w:sz w:val="28"/>
          <w:szCs w:val="28"/>
        </w:rPr>
      </w:pPr>
    </w:p>
    <w:p w:rsidR="00716502" w:rsidRDefault="005C4099" w:rsidP="00716502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Sigla do Projeto – Nome do Projeto</w:t>
      </w:r>
    </w:p>
    <w:p w:rsidR="005C4099" w:rsidRPr="005C4099" w:rsidRDefault="005C4099" w:rsidP="00716502">
      <w:pPr>
        <w:spacing w:after="120" w:line="480" w:lineRule="auto"/>
        <w:jc w:val="right"/>
        <w:rPr>
          <w:b/>
          <w:sz w:val="32"/>
          <w:szCs w:val="32"/>
        </w:rPr>
      </w:pPr>
      <w:r w:rsidRPr="005C4099">
        <w:rPr>
          <w:b/>
          <w:sz w:val="32"/>
          <w:szCs w:val="32"/>
        </w:rPr>
        <w:t>Especificação de Interface com o Usuário</w:t>
      </w:r>
    </w:p>
    <w:p w:rsidR="005C4099" w:rsidRPr="005C4099" w:rsidRDefault="005C4099" w:rsidP="00716502">
      <w:pPr>
        <w:spacing w:after="120" w:line="480" w:lineRule="auto"/>
        <w:jc w:val="right"/>
        <w:rPr>
          <w:b/>
          <w:sz w:val="32"/>
          <w:szCs w:val="32"/>
        </w:rPr>
      </w:pPr>
      <w:r w:rsidRPr="005C4099">
        <w:rPr>
          <w:b/>
          <w:sz w:val="32"/>
          <w:szCs w:val="32"/>
        </w:rPr>
        <w:t>IU001 – Nome do Caso de Uso</w:t>
      </w:r>
    </w:p>
    <w:p w:rsidR="00716502" w:rsidRPr="001C4983" w:rsidRDefault="00716502" w:rsidP="00716502">
      <w:pPr>
        <w:spacing w:after="120" w:line="480" w:lineRule="auto"/>
        <w:jc w:val="right"/>
        <w:rPr>
          <w:b/>
          <w:sz w:val="28"/>
          <w:szCs w:val="28"/>
        </w:rPr>
      </w:pPr>
    </w:p>
    <w:p w:rsidR="00716502" w:rsidRPr="001C4983" w:rsidRDefault="00716502" w:rsidP="00716502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 xml:space="preserve">Versão </w:t>
      </w:r>
      <w:r w:rsidRPr="00B53326">
        <w:rPr>
          <w:b/>
          <w:color w:val="4F81BD"/>
          <w:sz w:val="28"/>
          <w:szCs w:val="28"/>
        </w:rPr>
        <w:t>1.0</w:t>
      </w:r>
    </w:p>
    <w:p w:rsidR="006F47D7" w:rsidRPr="00427088" w:rsidRDefault="006F47D7" w:rsidP="006F47D7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716502" w:rsidRDefault="00716502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tbl>
      <w:tblPr>
        <w:tblW w:w="1466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589"/>
        <w:gridCol w:w="6726"/>
        <w:gridCol w:w="3704"/>
      </w:tblGrid>
      <w:tr w:rsidR="00716502" w:rsidRPr="001C4983" w:rsidTr="00D0732D">
        <w:trPr>
          <w:trHeight w:val="422"/>
          <w:jc w:val="center"/>
        </w:trPr>
        <w:tc>
          <w:tcPr>
            <w:tcW w:w="14668" w:type="dxa"/>
            <w:gridSpan w:val="4"/>
            <w:shd w:val="clear" w:color="auto" w:fill="D9D9D9"/>
            <w:vAlign w:val="center"/>
          </w:tcPr>
          <w:p w:rsidR="00716502" w:rsidRPr="001C4983" w:rsidRDefault="00716502" w:rsidP="00BB3ED0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716502" w:rsidRPr="001C4983" w:rsidTr="00D0732D">
        <w:trPr>
          <w:trHeight w:val="292"/>
          <w:jc w:val="center"/>
        </w:trPr>
        <w:tc>
          <w:tcPr>
            <w:tcW w:w="1649" w:type="dxa"/>
            <w:shd w:val="clear" w:color="auto" w:fill="F2F2F2"/>
            <w:vAlign w:val="center"/>
          </w:tcPr>
          <w:p w:rsidR="00716502" w:rsidRPr="001C4983" w:rsidRDefault="00716502" w:rsidP="00BB3ED0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2589" w:type="dxa"/>
            <w:shd w:val="clear" w:color="auto" w:fill="F2F2F2"/>
            <w:vAlign w:val="center"/>
          </w:tcPr>
          <w:p w:rsidR="00716502" w:rsidRPr="001C4983" w:rsidRDefault="00716502" w:rsidP="00BB3ED0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6726" w:type="dxa"/>
            <w:shd w:val="clear" w:color="auto" w:fill="F2F2F2"/>
            <w:vAlign w:val="center"/>
          </w:tcPr>
          <w:p w:rsidR="00716502" w:rsidRPr="001C4983" w:rsidRDefault="00716502" w:rsidP="00BB3ED0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3704" w:type="dxa"/>
            <w:shd w:val="clear" w:color="auto" w:fill="F2F2F2"/>
            <w:vAlign w:val="center"/>
          </w:tcPr>
          <w:p w:rsidR="00716502" w:rsidRPr="001C4983" w:rsidRDefault="00716502" w:rsidP="00BB3ED0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A1093D" w:rsidRPr="001C4983" w:rsidTr="00D0732D">
        <w:trPr>
          <w:trHeight w:val="351"/>
          <w:jc w:val="center"/>
        </w:trPr>
        <w:tc>
          <w:tcPr>
            <w:tcW w:w="1649" w:type="dxa"/>
            <w:vAlign w:val="center"/>
          </w:tcPr>
          <w:p w:rsidR="00A1093D" w:rsidRDefault="00A1093D" w:rsidP="00A1093D">
            <w:pPr>
              <w:jc w:val="center"/>
              <w:rPr>
                <w:color w:val="auto"/>
              </w:rPr>
            </w:pPr>
            <w:r>
              <w:t>1.0</w:t>
            </w:r>
          </w:p>
        </w:tc>
        <w:tc>
          <w:tcPr>
            <w:tcW w:w="2589" w:type="dxa"/>
            <w:vAlign w:val="center"/>
          </w:tcPr>
          <w:p w:rsidR="00A1093D" w:rsidRDefault="00A1093D" w:rsidP="00A1093D">
            <w:pPr>
              <w:jc w:val="center"/>
            </w:pPr>
            <w:r>
              <w:t>02/10/2024</w:t>
            </w:r>
          </w:p>
        </w:tc>
        <w:tc>
          <w:tcPr>
            <w:tcW w:w="6726" w:type="dxa"/>
            <w:vAlign w:val="center"/>
          </w:tcPr>
          <w:p w:rsidR="00A1093D" w:rsidRDefault="00A1093D" w:rsidP="00A1093D">
            <w:r>
              <w:t>Atualização das informações contidas no cabeçalho e rodapé.</w:t>
            </w:r>
          </w:p>
        </w:tc>
        <w:tc>
          <w:tcPr>
            <w:tcW w:w="3704" w:type="dxa"/>
            <w:vAlign w:val="center"/>
          </w:tcPr>
          <w:p w:rsidR="00A1093D" w:rsidRDefault="00A1093D" w:rsidP="00A1093D">
            <w:pPr>
              <w:jc w:val="center"/>
            </w:pPr>
            <w:r>
              <w:t>BASIS</w:t>
            </w:r>
          </w:p>
        </w:tc>
      </w:tr>
      <w:tr w:rsidR="00716502" w:rsidRPr="001C4983" w:rsidTr="00D0732D">
        <w:trPr>
          <w:trHeight w:val="351"/>
          <w:jc w:val="center"/>
        </w:trPr>
        <w:tc>
          <w:tcPr>
            <w:tcW w:w="1649" w:type="dxa"/>
            <w:vAlign w:val="center"/>
          </w:tcPr>
          <w:p w:rsidR="00716502" w:rsidRPr="001C4983" w:rsidRDefault="00716502" w:rsidP="00BB3ED0">
            <w:pPr>
              <w:jc w:val="center"/>
            </w:pPr>
          </w:p>
        </w:tc>
        <w:tc>
          <w:tcPr>
            <w:tcW w:w="2589" w:type="dxa"/>
            <w:vAlign w:val="center"/>
          </w:tcPr>
          <w:p w:rsidR="00716502" w:rsidRPr="001C4983" w:rsidRDefault="00716502" w:rsidP="00BB3ED0">
            <w:pPr>
              <w:jc w:val="center"/>
            </w:pPr>
          </w:p>
        </w:tc>
        <w:tc>
          <w:tcPr>
            <w:tcW w:w="6726" w:type="dxa"/>
            <w:vAlign w:val="center"/>
          </w:tcPr>
          <w:p w:rsidR="00716502" w:rsidRPr="001C4983" w:rsidRDefault="00716502" w:rsidP="00BB3ED0"/>
        </w:tc>
        <w:tc>
          <w:tcPr>
            <w:tcW w:w="3704" w:type="dxa"/>
            <w:vAlign w:val="center"/>
          </w:tcPr>
          <w:p w:rsidR="00716502" w:rsidRPr="001C4983" w:rsidRDefault="00716502" w:rsidP="00BB3ED0"/>
        </w:tc>
      </w:tr>
      <w:tr w:rsidR="00716502" w:rsidRPr="001C4983" w:rsidTr="00D0732D">
        <w:trPr>
          <w:trHeight w:val="351"/>
          <w:jc w:val="center"/>
        </w:trPr>
        <w:tc>
          <w:tcPr>
            <w:tcW w:w="1649" w:type="dxa"/>
            <w:vAlign w:val="center"/>
          </w:tcPr>
          <w:p w:rsidR="00716502" w:rsidRPr="001C4983" w:rsidRDefault="00716502" w:rsidP="00BB3ED0">
            <w:pPr>
              <w:jc w:val="center"/>
            </w:pPr>
          </w:p>
        </w:tc>
        <w:tc>
          <w:tcPr>
            <w:tcW w:w="2589" w:type="dxa"/>
            <w:vAlign w:val="center"/>
          </w:tcPr>
          <w:p w:rsidR="00716502" w:rsidRPr="001C4983" w:rsidRDefault="00716502" w:rsidP="00BB3ED0">
            <w:pPr>
              <w:jc w:val="center"/>
            </w:pPr>
          </w:p>
        </w:tc>
        <w:tc>
          <w:tcPr>
            <w:tcW w:w="6726" w:type="dxa"/>
            <w:vAlign w:val="center"/>
          </w:tcPr>
          <w:p w:rsidR="00716502" w:rsidRPr="001C4983" w:rsidRDefault="00716502" w:rsidP="00BB3ED0"/>
        </w:tc>
        <w:tc>
          <w:tcPr>
            <w:tcW w:w="3704" w:type="dxa"/>
            <w:vAlign w:val="center"/>
          </w:tcPr>
          <w:p w:rsidR="00716502" w:rsidRPr="001C4983" w:rsidRDefault="00716502" w:rsidP="00BB3ED0"/>
        </w:tc>
      </w:tr>
    </w:tbl>
    <w:p w:rsidR="006F47D7" w:rsidRPr="006F47D7" w:rsidRDefault="006F47D7" w:rsidP="006F47D7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6F47D7" w:rsidRPr="006F47D7" w:rsidRDefault="006F47D7" w:rsidP="006F47D7">
      <w:pPr>
        <w:rPr>
          <w:lang w:eastAsia="en-US"/>
        </w:rPr>
      </w:pPr>
    </w:p>
    <w:p w:rsidR="006F47D7" w:rsidRPr="00917A4A" w:rsidRDefault="006F47D7" w:rsidP="006F47D7"/>
    <w:p w:rsidR="00716502" w:rsidRDefault="00716502" w:rsidP="0071650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716502" w:rsidRDefault="00716502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  <w:bookmarkStart w:id="5" w:name="_GoBack"/>
      <w:bookmarkEnd w:id="5"/>
    </w:p>
    <w:p w:rsidR="00716502" w:rsidRDefault="00716502" w:rsidP="00716502">
      <w:pPr>
        <w:pStyle w:val="Ttulo"/>
        <w:jc w:val="center"/>
        <w:rPr>
          <w:caps w:val="0"/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p w:rsidR="00C160A2" w:rsidRPr="00C51DB3" w:rsidRDefault="00C160A2">
      <w:pPr>
        <w:pStyle w:val="CabealhodoSumrio"/>
        <w:rPr>
          <w:rFonts w:ascii="Arial" w:hAnsi="Arial" w:cs="Arial"/>
          <w:b w:val="0"/>
          <w:sz w:val="20"/>
          <w:szCs w:val="20"/>
        </w:rPr>
      </w:pPr>
    </w:p>
    <w:p w:rsidR="00245D2A" w:rsidRPr="00C51DB3" w:rsidRDefault="00C036FF">
      <w:pPr>
        <w:pStyle w:val="Sumrio1"/>
        <w:tabs>
          <w:tab w:val="left" w:pos="600"/>
          <w:tab w:val="right" w:leader="underscore" w:pos="15128"/>
        </w:tabs>
        <w:rPr>
          <w:rFonts w:ascii="Arial" w:hAnsi="Arial"/>
          <w:b w:val="0"/>
          <w:bCs w:val="0"/>
          <w:i w:val="0"/>
          <w:iCs w:val="0"/>
          <w:noProof/>
          <w:color w:val="auto"/>
          <w:sz w:val="20"/>
          <w:szCs w:val="20"/>
        </w:rPr>
      </w:pPr>
      <w:r w:rsidRPr="00C51DB3">
        <w:rPr>
          <w:rFonts w:ascii="Arial" w:hAnsi="Arial"/>
          <w:b w:val="0"/>
          <w:i w:val="0"/>
          <w:sz w:val="20"/>
          <w:szCs w:val="20"/>
        </w:rPr>
        <w:fldChar w:fldCharType="begin"/>
      </w:r>
      <w:r w:rsidR="00D4730A" w:rsidRPr="00C51DB3">
        <w:rPr>
          <w:rFonts w:ascii="Arial" w:hAnsi="Arial"/>
          <w:b w:val="0"/>
          <w:i w:val="0"/>
          <w:sz w:val="20"/>
          <w:szCs w:val="20"/>
        </w:rPr>
        <w:instrText xml:space="preserve"> TOC \o "1-3" \h \z \u </w:instrText>
      </w:r>
      <w:r w:rsidRPr="00C51DB3">
        <w:rPr>
          <w:rFonts w:ascii="Arial" w:hAnsi="Arial"/>
          <w:b w:val="0"/>
          <w:i w:val="0"/>
          <w:sz w:val="20"/>
          <w:szCs w:val="20"/>
        </w:rPr>
        <w:fldChar w:fldCharType="separate"/>
      </w:r>
      <w:hyperlink w:anchor="_Toc466538969" w:history="1">
        <w:r w:rsidR="00245D2A" w:rsidRPr="00C51DB3">
          <w:rPr>
            <w:rStyle w:val="Hyperlink"/>
            <w:rFonts w:ascii="Arial" w:hAnsi="Arial"/>
            <w:b w:val="0"/>
            <w:i w:val="0"/>
            <w:noProof/>
            <w:sz w:val="20"/>
            <w:szCs w:val="20"/>
            <w:lang w:val="en-US"/>
          </w:rPr>
          <w:t>1.</w:t>
        </w:r>
        <w:r w:rsidR="00245D2A" w:rsidRPr="00C51DB3">
          <w:rPr>
            <w:rFonts w:ascii="Arial" w:hAnsi="Arial"/>
            <w:b w:val="0"/>
            <w:bCs w:val="0"/>
            <w:i w:val="0"/>
            <w:iCs w:val="0"/>
            <w:noProof/>
            <w:color w:val="auto"/>
            <w:sz w:val="20"/>
            <w:szCs w:val="20"/>
          </w:rPr>
          <w:tab/>
        </w:r>
        <w:r w:rsidR="00245D2A" w:rsidRPr="00C51DB3">
          <w:rPr>
            <w:rStyle w:val="Hyperlink"/>
            <w:rFonts w:ascii="Arial" w:hAnsi="Arial"/>
            <w:b w:val="0"/>
            <w:i w:val="0"/>
            <w:noProof/>
            <w:sz w:val="20"/>
            <w:szCs w:val="20"/>
            <w:lang w:val="en-US"/>
          </w:rPr>
          <w:t>Introdução</w:t>
        </w:r>
        <w:r w:rsidR="00245D2A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tab/>
        </w:r>
        <w:r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fldChar w:fldCharType="begin"/>
        </w:r>
        <w:r w:rsidR="00245D2A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instrText xml:space="preserve"> PAGEREF _Toc466538969 \h </w:instrText>
        </w:r>
        <w:r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</w:r>
        <w:r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fldChar w:fldCharType="separate"/>
        </w:r>
        <w:r w:rsidR="00245D2A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t>4</w:t>
        </w:r>
        <w:r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fldChar w:fldCharType="end"/>
        </w:r>
      </w:hyperlink>
    </w:p>
    <w:p w:rsidR="00245D2A" w:rsidRPr="00C51DB3" w:rsidRDefault="00285C71">
      <w:pPr>
        <w:pStyle w:val="Sumrio1"/>
        <w:tabs>
          <w:tab w:val="left" w:pos="600"/>
          <w:tab w:val="right" w:leader="underscore" w:pos="15128"/>
        </w:tabs>
        <w:rPr>
          <w:rFonts w:ascii="Arial" w:hAnsi="Arial"/>
          <w:b w:val="0"/>
          <w:bCs w:val="0"/>
          <w:i w:val="0"/>
          <w:iCs w:val="0"/>
          <w:noProof/>
          <w:color w:val="auto"/>
          <w:sz w:val="20"/>
          <w:szCs w:val="20"/>
        </w:rPr>
      </w:pPr>
      <w:hyperlink w:anchor="_Toc466538970" w:history="1">
        <w:r w:rsidR="00245D2A" w:rsidRPr="00C51DB3">
          <w:rPr>
            <w:rStyle w:val="Hyperlink"/>
            <w:rFonts w:ascii="Arial" w:hAnsi="Arial"/>
            <w:b w:val="0"/>
            <w:i w:val="0"/>
            <w:noProof/>
            <w:sz w:val="20"/>
            <w:szCs w:val="20"/>
            <w:lang w:val="en-US"/>
          </w:rPr>
          <w:t>2.</w:t>
        </w:r>
        <w:r w:rsidR="00245D2A" w:rsidRPr="00C51DB3">
          <w:rPr>
            <w:rFonts w:ascii="Arial" w:hAnsi="Arial"/>
            <w:b w:val="0"/>
            <w:bCs w:val="0"/>
            <w:i w:val="0"/>
            <w:iCs w:val="0"/>
            <w:noProof/>
            <w:color w:val="auto"/>
            <w:sz w:val="20"/>
            <w:szCs w:val="20"/>
          </w:rPr>
          <w:tab/>
        </w:r>
        <w:r w:rsidR="00245D2A" w:rsidRPr="00C51DB3">
          <w:rPr>
            <w:rStyle w:val="Hyperlink"/>
            <w:rFonts w:ascii="Arial" w:hAnsi="Arial"/>
            <w:b w:val="0"/>
            <w:i w:val="0"/>
            <w:noProof/>
            <w:sz w:val="20"/>
            <w:szCs w:val="20"/>
            <w:lang w:val="en-US"/>
          </w:rPr>
          <w:t>Detalhamento da Apresentação</w:t>
        </w:r>
        <w:r w:rsidR="00245D2A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tab/>
        </w:r>
        <w:r w:rsidR="00C036FF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fldChar w:fldCharType="begin"/>
        </w:r>
        <w:r w:rsidR="00245D2A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instrText xml:space="preserve"> PAGEREF _Toc466538970 \h </w:instrText>
        </w:r>
        <w:r w:rsidR="00C036FF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</w:r>
        <w:r w:rsidR="00C036FF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fldChar w:fldCharType="separate"/>
        </w:r>
        <w:r w:rsidR="00245D2A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t>4</w:t>
        </w:r>
        <w:r w:rsidR="00C036FF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fldChar w:fldCharType="end"/>
        </w:r>
      </w:hyperlink>
    </w:p>
    <w:p w:rsidR="00245D2A" w:rsidRPr="00C51DB3" w:rsidRDefault="00285C71" w:rsidP="00C51DB3">
      <w:pPr>
        <w:pStyle w:val="Sumrio2"/>
        <w:tabs>
          <w:tab w:val="left" w:pos="800"/>
          <w:tab w:val="right" w:leader="underscore" w:pos="15128"/>
        </w:tabs>
        <w:rPr>
          <w:rFonts w:ascii="Arial" w:hAnsi="Arial"/>
          <w:b w:val="0"/>
          <w:bCs w:val="0"/>
          <w:noProof/>
          <w:color w:val="auto"/>
          <w:sz w:val="20"/>
          <w:szCs w:val="20"/>
        </w:rPr>
      </w:pPr>
      <w:hyperlink w:anchor="_Toc466538971" w:history="1">
        <w:r w:rsidR="00245D2A" w:rsidRPr="00C51DB3">
          <w:rPr>
            <w:rStyle w:val="Hyperlink"/>
            <w:rFonts w:ascii="Arial" w:hAnsi="Arial"/>
            <w:b w:val="0"/>
            <w:noProof/>
            <w:sz w:val="20"/>
            <w:szCs w:val="20"/>
          </w:rPr>
          <w:t>2.1.</w:t>
        </w:r>
        <w:r w:rsidR="00245D2A" w:rsidRPr="00C51DB3">
          <w:rPr>
            <w:rFonts w:ascii="Arial" w:hAnsi="Arial"/>
            <w:b w:val="0"/>
            <w:bCs w:val="0"/>
            <w:noProof/>
            <w:color w:val="auto"/>
            <w:sz w:val="20"/>
            <w:szCs w:val="20"/>
          </w:rPr>
          <w:tab/>
        </w:r>
        <w:r w:rsidR="00245D2A" w:rsidRPr="00C51DB3">
          <w:rPr>
            <w:rStyle w:val="Hyperlink"/>
            <w:rFonts w:ascii="Arial" w:hAnsi="Arial"/>
            <w:b w:val="0"/>
            <w:noProof/>
            <w:sz w:val="20"/>
            <w:szCs w:val="20"/>
          </w:rPr>
          <w:t>&lt;Nome da interface&gt;</w:t>
        </w:r>
        <w:r w:rsidR="00245D2A" w:rsidRPr="00C51DB3">
          <w:rPr>
            <w:rFonts w:ascii="Arial" w:hAnsi="Arial"/>
            <w:b w:val="0"/>
            <w:noProof/>
            <w:webHidden/>
            <w:sz w:val="20"/>
            <w:szCs w:val="20"/>
          </w:rPr>
          <w:tab/>
        </w:r>
        <w:r w:rsidR="00C036FF" w:rsidRPr="00C51DB3">
          <w:rPr>
            <w:rFonts w:ascii="Arial" w:hAnsi="Arial"/>
            <w:b w:val="0"/>
            <w:noProof/>
            <w:webHidden/>
            <w:sz w:val="20"/>
            <w:szCs w:val="20"/>
          </w:rPr>
          <w:fldChar w:fldCharType="begin"/>
        </w:r>
        <w:r w:rsidR="00245D2A" w:rsidRPr="00C51DB3">
          <w:rPr>
            <w:rFonts w:ascii="Arial" w:hAnsi="Arial"/>
            <w:b w:val="0"/>
            <w:noProof/>
            <w:webHidden/>
            <w:sz w:val="20"/>
            <w:szCs w:val="20"/>
          </w:rPr>
          <w:instrText xml:space="preserve"> PAGEREF _Toc466538971 \h </w:instrText>
        </w:r>
        <w:r w:rsidR="00C036FF" w:rsidRPr="00C51DB3">
          <w:rPr>
            <w:rFonts w:ascii="Arial" w:hAnsi="Arial"/>
            <w:b w:val="0"/>
            <w:noProof/>
            <w:webHidden/>
            <w:sz w:val="20"/>
            <w:szCs w:val="20"/>
          </w:rPr>
        </w:r>
        <w:r w:rsidR="00C036FF" w:rsidRPr="00C51DB3">
          <w:rPr>
            <w:rFonts w:ascii="Arial" w:hAnsi="Arial"/>
            <w:b w:val="0"/>
            <w:noProof/>
            <w:webHidden/>
            <w:sz w:val="20"/>
            <w:szCs w:val="20"/>
          </w:rPr>
          <w:fldChar w:fldCharType="separate"/>
        </w:r>
        <w:r w:rsidR="00245D2A" w:rsidRPr="00C51DB3">
          <w:rPr>
            <w:rFonts w:ascii="Arial" w:hAnsi="Arial"/>
            <w:b w:val="0"/>
            <w:noProof/>
            <w:webHidden/>
            <w:sz w:val="20"/>
            <w:szCs w:val="20"/>
          </w:rPr>
          <w:t>4</w:t>
        </w:r>
        <w:r w:rsidR="00C036FF" w:rsidRPr="00C51DB3">
          <w:rPr>
            <w:rFonts w:ascii="Arial" w:hAnsi="Arial"/>
            <w:b w:val="0"/>
            <w:noProof/>
            <w:webHidden/>
            <w:sz w:val="20"/>
            <w:szCs w:val="20"/>
          </w:rPr>
          <w:fldChar w:fldCharType="end"/>
        </w:r>
      </w:hyperlink>
    </w:p>
    <w:p w:rsidR="00245D2A" w:rsidRPr="00C51DB3" w:rsidRDefault="00285C71">
      <w:pPr>
        <w:pStyle w:val="Sumrio1"/>
        <w:tabs>
          <w:tab w:val="left" w:pos="600"/>
          <w:tab w:val="right" w:leader="underscore" w:pos="15128"/>
        </w:tabs>
        <w:rPr>
          <w:rFonts w:ascii="Arial" w:hAnsi="Arial"/>
          <w:b w:val="0"/>
          <w:bCs w:val="0"/>
          <w:i w:val="0"/>
          <w:iCs w:val="0"/>
          <w:noProof/>
          <w:color w:val="auto"/>
          <w:sz w:val="20"/>
          <w:szCs w:val="20"/>
        </w:rPr>
      </w:pPr>
      <w:hyperlink w:anchor="_Toc466538973" w:history="1">
        <w:r w:rsidR="00245D2A" w:rsidRPr="00C51DB3">
          <w:rPr>
            <w:rStyle w:val="Hyperlink"/>
            <w:rFonts w:ascii="Arial" w:hAnsi="Arial"/>
            <w:b w:val="0"/>
            <w:i w:val="0"/>
            <w:noProof/>
            <w:sz w:val="20"/>
            <w:szCs w:val="20"/>
            <w:lang w:val="en-US"/>
          </w:rPr>
          <w:t>3.</w:t>
        </w:r>
        <w:r w:rsidR="00245D2A" w:rsidRPr="00C51DB3">
          <w:rPr>
            <w:rFonts w:ascii="Arial" w:hAnsi="Arial"/>
            <w:b w:val="0"/>
            <w:bCs w:val="0"/>
            <w:i w:val="0"/>
            <w:iCs w:val="0"/>
            <w:noProof/>
            <w:color w:val="auto"/>
            <w:sz w:val="20"/>
            <w:szCs w:val="20"/>
          </w:rPr>
          <w:tab/>
        </w:r>
        <w:r w:rsidR="00245D2A" w:rsidRPr="00C51DB3">
          <w:rPr>
            <w:rStyle w:val="Hyperlink"/>
            <w:rFonts w:ascii="Arial" w:hAnsi="Arial"/>
            <w:b w:val="0"/>
            <w:i w:val="0"/>
            <w:noProof/>
            <w:sz w:val="20"/>
            <w:szCs w:val="20"/>
            <w:lang w:val="en-US"/>
          </w:rPr>
          <w:t>Observações</w:t>
        </w:r>
        <w:r w:rsidR="00245D2A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tab/>
        </w:r>
        <w:r w:rsidR="00C036FF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fldChar w:fldCharType="begin"/>
        </w:r>
        <w:r w:rsidR="00245D2A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instrText xml:space="preserve"> PAGEREF _Toc466538973 \h </w:instrText>
        </w:r>
        <w:r w:rsidR="00C036FF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</w:r>
        <w:r w:rsidR="00C036FF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fldChar w:fldCharType="separate"/>
        </w:r>
        <w:r w:rsidR="00245D2A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t>8</w:t>
        </w:r>
        <w:r w:rsidR="00C036FF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fldChar w:fldCharType="end"/>
        </w:r>
      </w:hyperlink>
    </w:p>
    <w:p w:rsidR="00245D2A" w:rsidRPr="00C51DB3" w:rsidRDefault="00285C71">
      <w:pPr>
        <w:pStyle w:val="Sumrio1"/>
        <w:tabs>
          <w:tab w:val="left" w:pos="600"/>
          <w:tab w:val="right" w:leader="underscore" w:pos="15128"/>
        </w:tabs>
        <w:rPr>
          <w:rFonts w:ascii="Arial" w:hAnsi="Arial"/>
          <w:b w:val="0"/>
          <w:bCs w:val="0"/>
          <w:i w:val="0"/>
          <w:iCs w:val="0"/>
          <w:noProof/>
          <w:color w:val="auto"/>
          <w:sz w:val="20"/>
          <w:szCs w:val="20"/>
        </w:rPr>
      </w:pPr>
      <w:hyperlink w:anchor="_Toc466538974" w:history="1">
        <w:r w:rsidR="00245D2A" w:rsidRPr="00C51DB3">
          <w:rPr>
            <w:rStyle w:val="Hyperlink"/>
            <w:rFonts w:ascii="Arial" w:hAnsi="Arial"/>
            <w:b w:val="0"/>
            <w:i w:val="0"/>
            <w:noProof/>
            <w:sz w:val="20"/>
            <w:szCs w:val="20"/>
            <w:lang w:val="en-US"/>
          </w:rPr>
          <w:t>4.</w:t>
        </w:r>
        <w:r w:rsidR="00245D2A" w:rsidRPr="00C51DB3">
          <w:rPr>
            <w:rFonts w:ascii="Arial" w:hAnsi="Arial"/>
            <w:b w:val="0"/>
            <w:bCs w:val="0"/>
            <w:i w:val="0"/>
            <w:iCs w:val="0"/>
            <w:noProof/>
            <w:color w:val="auto"/>
            <w:sz w:val="20"/>
            <w:szCs w:val="20"/>
          </w:rPr>
          <w:tab/>
        </w:r>
        <w:r w:rsidR="00245D2A" w:rsidRPr="00C51DB3">
          <w:rPr>
            <w:rStyle w:val="Hyperlink"/>
            <w:rFonts w:ascii="Arial" w:hAnsi="Arial"/>
            <w:b w:val="0"/>
            <w:i w:val="0"/>
            <w:noProof/>
            <w:sz w:val="20"/>
            <w:szCs w:val="20"/>
            <w:lang w:val="en-US"/>
          </w:rPr>
          <w:t>Referências</w:t>
        </w:r>
        <w:r w:rsidR="00245D2A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tab/>
        </w:r>
        <w:r w:rsidR="00C036FF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fldChar w:fldCharType="begin"/>
        </w:r>
        <w:r w:rsidR="00245D2A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instrText xml:space="preserve"> PAGEREF _Toc466538974 \h </w:instrText>
        </w:r>
        <w:r w:rsidR="00C036FF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</w:r>
        <w:r w:rsidR="00C036FF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fldChar w:fldCharType="separate"/>
        </w:r>
        <w:r w:rsidR="00245D2A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t>8</w:t>
        </w:r>
        <w:r w:rsidR="00C036FF" w:rsidRPr="00C51DB3">
          <w:rPr>
            <w:rFonts w:ascii="Arial" w:hAnsi="Arial"/>
            <w:b w:val="0"/>
            <w:i w:val="0"/>
            <w:noProof/>
            <w:webHidden/>
            <w:sz w:val="20"/>
            <w:szCs w:val="20"/>
          </w:rPr>
          <w:fldChar w:fldCharType="end"/>
        </w:r>
      </w:hyperlink>
    </w:p>
    <w:p w:rsidR="00C160A2" w:rsidRPr="00C51DB3" w:rsidRDefault="00C036FF">
      <w:r w:rsidRPr="00C51DB3">
        <w:rPr>
          <w:bCs/>
        </w:rPr>
        <w:fldChar w:fldCharType="end"/>
      </w:r>
    </w:p>
    <w:p w:rsidR="00C160A2" w:rsidRPr="00C51DB3" w:rsidRDefault="00C160A2" w:rsidP="00C160A2">
      <w:pPr>
        <w:rPr>
          <w:lang w:eastAsia="en-US"/>
        </w:rPr>
      </w:pPr>
    </w:p>
    <w:p w:rsidR="00C160A2" w:rsidRPr="00C51DB3" w:rsidRDefault="00C160A2">
      <w:pPr>
        <w:jc w:val="left"/>
        <w:rPr>
          <w:bCs/>
          <w:color w:val="auto"/>
          <w:lang w:eastAsia="en-US"/>
        </w:rPr>
      </w:pPr>
      <w:r w:rsidRPr="00C51DB3">
        <w:rPr>
          <w:bCs/>
          <w:caps/>
        </w:rPr>
        <w:br w:type="page"/>
      </w:r>
    </w:p>
    <w:p w:rsidR="00716502" w:rsidRDefault="00496DDE" w:rsidP="0071650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fldSimple w:instr=" TITLE  \* MERGEFORMAT ">
        <w:r w:rsidR="00716502" w:rsidRPr="006F47D7">
          <w:rPr>
            <w:rFonts w:cs="Arial"/>
            <w:bCs/>
            <w:caps w:val="0"/>
            <w:sz w:val="32"/>
            <w:szCs w:val="32"/>
          </w:rPr>
          <w:t xml:space="preserve">Especificação de </w:t>
        </w:r>
        <w:r w:rsidR="00716502">
          <w:rPr>
            <w:rFonts w:cs="Arial"/>
            <w:bCs/>
            <w:caps w:val="0"/>
            <w:sz w:val="32"/>
            <w:szCs w:val="32"/>
          </w:rPr>
          <w:t>Interface com o Usuário</w:t>
        </w:r>
      </w:fldSimple>
    </w:p>
    <w:p w:rsidR="006F47D7" w:rsidRPr="00716502" w:rsidRDefault="006F47D7" w:rsidP="0071650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427088">
        <w:rPr>
          <w:rFonts w:cs="Arial"/>
          <w:caps w:val="0"/>
          <w:sz w:val="32"/>
          <w:szCs w:val="32"/>
        </w:rPr>
        <w:t>&lt;Nome do Caso de Uso&gt;</w:t>
      </w:r>
    </w:p>
    <w:p w:rsidR="0071266E" w:rsidRPr="006F47D7" w:rsidRDefault="006F47D7" w:rsidP="00B53326">
      <w:pPr>
        <w:pStyle w:val="Ttulo1"/>
        <w:numPr>
          <w:ilvl w:val="0"/>
          <w:numId w:val="16"/>
        </w:numPr>
        <w:rPr>
          <w:bCs/>
          <w:caps w:val="0"/>
          <w:szCs w:val="24"/>
          <w:lang w:val="en-US"/>
        </w:rPr>
      </w:pPr>
      <w:bookmarkStart w:id="6" w:name="_Toc436912258"/>
      <w:bookmarkStart w:id="7" w:name="_Toc436912378"/>
      <w:bookmarkStart w:id="8" w:name="_Toc466538969"/>
      <w:r w:rsidRPr="006F47D7">
        <w:rPr>
          <w:bCs/>
          <w:caps w:val="0"/>
          <w:szCs w:val="24"/>
          <w:lang w:val="en-US"/>
        </w:rPr>
        <w:t>Introdução</w:t>
      </w:r>
      <w:bookmarkEnd w:id="0"/>
      <w:bookmarkEnd w:id="1"/>
      <w:bookmarkEnd w:id="2"/>
      <w:bookmarkEnd w:id="3"/>
      <w:bookmarkEnd w:id="4"/>
      <w:bookmarkEnd w:id="6"/>
      <w:bookmarkEnd w:id="7"/>
      <w:bookmarkEnd w:id="8"/>
    </w:p>
    <w:p w:rsidR="0071266E" w:rsidRDefault="00A851BC" w:rsidP="001842D3">
      <w:pPr>
        <w:pStyle w:val="Instruo"/>
        <w:jc w:val="both"/>
        <w:rPr>
          <w:color w:val="4F81BD"/>
          <w:lang w:eastAsia="en-US"/>
        </w:rPr>
      </w:pPr>
      <w:r w:rsidRPr="006F47D7">
        <w:rPr>
          <w:color w:val="4F81BD"/>
          <w:lang w:eastAsia="en-US"/>
        </w:rPr>
        <w:t>[Descrever os objetivos do documento e outras informações relevantes para o entendimento do seu conteúdo]</w:t>
      </w:r>
      <w:r w:rsidR="00B00FB9">
        <w:rPr>
          <w:color w:val="4F81BD"/>
          <w:lang w:eastAsia="en-US"/>
        </w:rPr>
        <w:t>.</w:t>
      </w:r>
    </w:p>
    <w:p w:rsidR="0071266E" w:rsidRPr="00B53326" w:rsidRDefault="002215FB" w:rsidP="00B53326">
      <w:pPr>
        <w:pStyle w:val="Ttulo1"/>
        <w:numPr>
          <w:ilvl w:val="0"/>
          <w:numId w:val="16"/>
        </w:numPr>
        <w:rPr>
          <w:caps w:val="0"/>
          <w:lang w:val="en-US"/>
        </w:rPr>
      </w:pPr>
      <w:bookmarkStart w:id="9" w:name="_Toc118115338"/>
      <w:r w:rsidRPr="00C00966">
        <w:rPr>
          <w:bCs/>
          <w:caps w:val="0"/>
          <w:szCs w:val="24"/>
        </w:rPr>
        <w:t xml:space="preserve"> </w:t>
      </w:r>
      <w:bookmarkStart w:id="10" w:name="_Toc436912261"/>
      <w:bookmarkStart w:id="11" w:name="_Toc436912381"/>
      <w:bookmarkStart w:id="12" w:name="_Toc466538970"/>
      <w:r w:rsidR="00A851BC" w:rsidRPr="00B53326">
        <w:rPr>
          <w:caps w:val="0"/>
          <w:lang w:val="en-US"/>
        </w:rPr>
        <w:t>Detalhamento da Apresentação</w:t>
      </w:r>
      <w:bookmarkEnd w:id="9"/>
      <w:bookmarkEnd w:id="10"/>
      <w:bookmarkEnd w:id="11"/>
      <w:bookmarkEnd w:id="12"/>
    </w:p>
    <w:p w:rsidR="00184885" w:rsidRPr="00C42608" w:rsidRDefault="00C42608" w:rsidP="00C42608">
      <w:pPr>
        <w:pStyle w:val="Ttulo2"/>
        <w:numPr>
          <w:ilvl w:val="1"/>
          <w:numId w:val="16"/>
        </w:numPr>
      </w:pPr>
      <w:bookmarkStart w:id="13" w:name="_Toc466538971"/>
      <w:bookmarkStart w:id="14" w:name="_Toc436912263"/>
      <w:bookmarkStart w:id="15" w:name="_Toc436912383"/>
      <w:r w:rsidRPr="00C42608">
        <w:t>&lt;Nome da interface&gt;</w:t>
      </w:r>
      <w:bookmarkEnd w:id="13"/>
    </w:p>
    <w:p w:rsidR="006044C9" w:rsidRPr="006044C9" w:rsidRDefault="001F1627" w:rsidP="00184885">
      <w:pPr>
        <w:pStyle w:val="Ttulo4"/>
        <w:numPr>
          <w:ilvl w:val="2"/>
          <w:numId w:val="16"/>
        </w:numPr>
      </w:pPr>
      <w:r>
        <w:t>Forma de Acesso</w:t>
      </w:r>
      <w:bookmarkEnd w:id="14"/>
      <w:bookmarkEnd w:id="15"/>
    </w:p>
    <w:p w:rsidR="00C42608" w:rsidRDefault="00C42608" w:rsidP="00F6558E">
      <w:pPr>
        <w:pStyle w:val="Instruo"/>
        <w:spacing w:line="360" w:lineRule="auto"/>
        <w:ind w:left="709"/>
        <w:jc w:val="both"/>
        <w:rPr>
          <w:color w:val="4F81BD"/>
          <w:lang w:eastAsia="en-US"/>
        </w:rPr>
      </w:pPr>
      <w:r w:rsidRPr="00A9668B">
        <w:rPr>
          <w:color w:val="4F81BD"/>
          <w:lang w:eastAsia="en-US"/>
        </w:rPr>
        <w:t>[Definir a forma de acesso à interface. Por exemplo, caso a forma de acesso a interface seja através de menu, definir o conjunto de comandos do menu que deverão ser selecionados. Caso a forma de acesso seja por meio de um botão, definir como chegar a este botão. Caso não exista interface, preencher esta seção com o texto “Não se aplica.” ]</w:t>
      </w:r>
    </w:p>
    <w:p w:rsidR="00B53326" w:rsidRPr="00B53326" w:rsidRDefault="00B53326" w:rsidP="00B53326">
      <w:pPr>
        <w:rPr>
          <w:lang w:eastAsia="en-US"/>
        </w:rPr>
      </w:pPr>
    </w:p>
    <w:p w:rsidR="00BB3ED0" w:rsidRPr="00B53326" w:rsidRDefault="00BB3ED0" w:rsidP="00B53326">
      <w:pPr>
        <w:pStyle w:val="Ttulo4"/>
        <w:numPr>
          <w:ilvl w:val="2"/>
          <w:numId w:val="16"/>
        </w:numPr>
      </w:pPr>
      <w:bookmarkStart w:id="16" w:name="_Toc118115341"/>
      <w:bookmarkStart w:id="17" w:name="_Toc436912264"/>
      <w:bookmarkStart w:id="18" w:name="_Toc436912384"/>
      <w:r w:rsidRPr="00B53326">
        <w:t>Regras de Apresentação</w:t>
      </w:r>
      <w:bookmarkEnd w:id="16"/>
      <w:bookmarkEnd w:id="17"/>
      <w:bookmarkEnd w:id="18"/>
    </w:p>
    <w:p w:rsidR="00AF2DA2" w:rsidRDefault="00AF2DA2" w:rsidP="00AF2DA2">
      <w:pPr>
        <w:rPr>
          <w:i/>
          <w:color w:val="4F81BD"/>
        </w:rPr>
      </w:pPr>
    </w:p>
    <w:p w:rsidR="00AF2DA2" w:rsidRPr="00AF2DA2" w:rsidRDefault="00AF2DA2" w:rsidP="00F6558E">
      <w:pPr>
        <w:ind w:firstLine="709"/>
        <w:rPr>
          <w:i/>
          <w:color w:val="4F81BD"/>
        </w:rPr>
      </w:pPr>
      <w:r w:rsidRPr="00AF2DA2">
        <w:rPr>
          <w:i/>
          <w:color w:val="4F81BD"/>
        </w:rPr>
        <w:t>&lt;Nome da regra&gt;;</w:t>
      </w:r>
    </w:p>
    <w:p w:rsidR="00AF2DA2" w:rsidRPr="00AF2DA2" w:rsidRDefault="00AF2DA2" w:rsidP="00AF2DA2">
      <w:pPr>
        <w:pStyle w:val="PargrafodaLista"/>
        <w:rPr>
          <w:rFonts w:eastAsia="Times New Roman" w:cs="Arial"/>
          <w:i/>
          <w:color w:val="4F81BD"/>
          <w:szCs w:val="20"/>
        </w:rPr>
      </w:pPr>
    </w:p>
    <w:p w:rsidR="005D2E2E" w:rsidRDefault="00C42608" w:rsidP="00C42608">
      <w:pPr>
        <w:pStyle w:val="Instruo"/>
        <w:ind w:left="720"/>
        <w:jc w:val="both"/>
        <w:rPr>
          <w:color w:val="4F81BD"/>
          <w:lang w:eastAsia="en-US"/>
        </w:rPr>
      </w:pPr>
      <w:r>
        <w:rPr>
          <w:color w:val="4F81BD"/>
          <w:lang w:eastAsia="en-US"/>
        </w:rPr>
        <w:t xml:space="preserve">RA1. </w:t>
      </w:r>
      <w:r w:rsidR="00BB3ED0" w:rsidRPr="006F47D7">
        <w:rPr>
          <w:color w:val="4F81BD"/>
          <w:lang w:eastAsia="en-US"/>
        </w:rPr>
        <w:t>Utilizar os hints descritos no documento de “Protótipo não Funcional”;</w:t>
      </w:r>
    </w:p>
    <w:p w:rsidR="005D2E2E" w:rsidRDefault="00C42608" w:rsidP="00C42608">
      <w:pPr>
        <w:pStyle w:val="Instruo"/>
        <w:ind w:left="720"/>
        <w:jc w:val="both"/>
        <w:rPr>
          <w:color w:val="4F81BD"/>
          <w:lang w:eastAsia="en-US"/>
        </w:rPr>
      </w:pPr>
      <w:r>
        <w:rPr>
          <w:color w:val="4F81BD"/>
          <w:lang w:eastAsia="en-US"/>
        </w:rPr>
        <w:t xml:space="preserve">RA2. </w:t>
      </w:r>
      <w:r w:rsidR="00BB3ED0" w:rsidRPr="006F47D7">
        <w:rPr>
          <w:color w:val="4F81BD"/>
          <w:lang w:eastAsia="en-US"/>
        </w:rPr>
        <w:t>Esta página se comunica com os programas COBOL através da(s) linkage(s);</w:t>
      </w:r>
    </w:p>
    <w:p w:rsidR="005D2E2E" w:rsidRDefault="00C42608">
      <w:pPr>
        <w:pStyle w:val="Instruo"/>
        <w:ind w:left="720"/>
        <w:jc w:val="both"/>
        <w:rPr>
          <w:color w:val="4F81BD"/>
          <w:lang w:eastAsia="en-US"/>
        </w:rPr>
      </w:pPr>
      <w:r>
        <w:rPr>
          <w:color w:val="4F81BD"/>
          <w:lang w:eastAsia="en-US"/>
        </w:rPr>
        <w:t xml:space="preserve">RA3. </w:t>
      </w:r>
      <w:r w:rsidR="00BB3ED0" w:rsidRPr="006F47D7">
        <w:rPr>
          <w:color w:val="4F81BD"/>
          <w:lang w:eastAsia="en-US"/>
        </w:rPr>
        <w:t>Após a chamada de algum programa COBOL sempre apresentar as mensagens retornadas por ele, quando for o caso;</w:t>
      </w:r>
    </w:p>
    <w:p w:rsidR="005D2E2E" w:rsidRDefault="00C42608" w:rsidP="00C42608">
      <w:pPr>
        <w:pStyle w:val="Instruo"/>
        <w:ind w:left="720"/>
        <w:jc w:val="both"/>
        <w:rPr>
          <w:color w:val="4F81BD"/>
          <w:lang w:eastAsia="en-US"/>
        </w:rPr>
      </w:pPr>
      <w:r>
        <w:rPr>
          <w:color w:val="4F81BD"/>
          <w:lang w:eastAsia="en-US"/>
        </w:rPr>
        <w:t xml:space="preserve">RA4. </w:t>
      </w:r>
      <w:r w:rsidR="00BB3ED0" w:rsidRPr="002829B3">
        <w:rPr>
          <w:color w:val="4F81BD"/>
          <w:lang w:eastAsia="en-US"/>
        </w:rPr>
        <w:t>Todos os itens da combo valor os Códigos de Tipo de Extraquadro e Os valores dos códigos de Tipo de Extraquadro Geral e Tipo de Extraquadro concatenados delimitados por ponto e vírgula;</w:t>
      </w:r>
    </w:p>
    <w:p w:rsidR="005D2E2E" w:rsidRDefault="00C42608" w:rsidP="00C42608">
      <w:pPr>
        <w:pStyle w:val="Instruo"/>
        <w:ind w:left="720"/>
        <w:jc w:val="both"/>
        <w:rPr>
          <w:color w:val="4F81BD"/>
          <w:lang w:eastAsia="en-US"/>
        </w:rPr>
      </w:pPr>
      <w:r>
        <w:rPr>
          <w:color w:val="4F81BD"/>
          <w:lang w:eastAsia="en-US"/>
        </w:rPr>
        <w:t xml:space="preserve">RA5. </w:t>
      </w:r>
      <w:r w:rsidR="00BB3ED0" w:rsidRPr="002829B3">
        <w:rPr>
          <w:color w:val="4F81BD"/>
          <w:lang w:eastAsia="en-US"/>
        </w:rPr>
        <w:t>Quando algum item for selecionado na combo e algum botão for pressionado, os valores do item selecionado deverão ser repassados à outra página.</w:t>
      </w:r>
    </w:p>
    <w:p w:rsidR="00BB3ED0" w:rsidRPr="002829B3" w:rsidRDefault="00BB3ED0" w:rsidP="00BB3ED0">
      <w:pPr>
        <w:rPr>
          <w:color w:val="4F81BD"/>
          <w:lang w:eastAsia="en-US"/>
        </w:rPr>
      </w:pPr>
    </w:p>
    <w:p w:rsidR="00BB3ED0" w:rsidRPr="00F6558E" w:rsidRDefault="00D4730A" w:rsidP="00B53326">
      <w:pPr>
        <w:pStyle w:val="Ttulo4"/>
        <w:numPr>
          <w:ilvl w:val="2"/>
          <w:numId w:val="16"/>
        </w:numPr>
      </w:pPr>
      <w:bookmarkStart w:id="19" w:name="_Toc436912265"/>
      <w:bookmarkStart w:id="20" w:name="_Toc436912385"/>
      <w:r w:rsidRPr="00F6558E">
        <w:lastRenderedPageBreak/>
        <w:t>Interface</w:t>
      </w:r>
      <w:bookmarkEnd w:id="19"/>
      <w:bookmarkEnd w:id="20"/>
    </w:p>
    <w:p w:rsidR="006F47D7" w:rsidRPr="002829B3" w:rsidRDefault="006F47D7" w:rsidP="006F47D7">
      <w:pPr>
        <w:rPr>
          <w:color w:val="4F81BD"/>
          <w:lang w:eastAsia="en-US"/>
        </w:rPr>
      </w:pPr>
    </w:p>
    <w:p w:rsidR="0071266E" w:rsidRPr="002829B3" w:rsidRDefault="001D2439" w:rsidP="006F47D7">
      <w:pPr>
        <w:jc w:val="center"/>
        <w:rPr>
          <w:color w:val="4F81BD"/>
          <w:lang w:eastAsia="en-US"/>
        </w:rPr>
      </w:pPr>
      <w:r w:rsidRPr="00245D2A">
        <w:rPr>
          <w:noProof/>
          <w:color w:val="FF0000"/>
        </w:rPr>
        <w:drawing>
          <wp:inline distT="0" distB="0" distL="0" distR="0">
            <wp:extent cx="7924800" cy="4419600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6E" w:rsidRPr="002829B3" w:rsidRDefault="00245D2A" w:rsidP="006F47D7">
      <w:pPr>
        <w:pStyle w:val="Instruo"/>
        <w:jc w:val="center"/>
        <w:rPr>
          <w:color w:val="4F81BD"/>
          <w:sz w:val="16"/>
          <w:szCs w:val="16"/>
          <w:lang w:eastAsia="en-US"/>
        </w:rPr>
      </w:pPr>
      <w:r>
        <w:rPr>
          <w:color w:val="4F81BD"/>
          <w:sz w:val="16"/>
          <w:szCs w:val="16"/>
          <w:lang w:eastAsia="en-US"/>
        </w:rPr>
        <w:t>Figura 1 - Tela de Alterar Perfil</w:t>
      </w:r>
      <w:r w:rsidR="00D4730A" w:rsidRPr="00D4730A">
        <w:rPr>
          <w:color w:val="4F81BD"/>
          <w:sz w:val="16"/>
          <w:szCs w:val="16"/>
          <w:lang w:eastAsia="en-US"/>
        </w:rPr>
        <w:t>.</w:t>
      </w:r>
    </w:p>
    <w:p w:rsidR="00D0732D" w:rsidRPr="002829B3" w:rsidRDefault="00D0732D" w:rsidP="00D0732D">
      <w:pPr>
        <w:rPr>
          <w:color w:val="4F81BD"/>
          <w:lang w:eastAsia="en-US"/>
        </w:rPr>
      </w:pPr>
    </w:p>
    <w:p w:rsidR="00D0732D" w:rsidRPr="002829B3" w:rsidRDefault="00D0732D" w:rsidP="00D0732D">
      <w:pPr>
        <w:rPr>
          <w:color w:val="4F81BD"/>
          <w:lang w:eastAsia="en-US"/>
        </w:rPr>
      </w:pPr>
    </w:p>
    <w:p w:rsidR="0071266E" w:rsidRPr="00F6558E" w:rsidRDefault="00D4730A" w:rsidP="00B53326">
      <w:pPr>
        <w:pStyle w:val="Ttulo4"/>
        <w:numPr>
          <w:ilvl w:val="2"/>
          <w:numId w:val="16"/>
        </w:numPr>
      </w:pPr>
      <w:bookmarkStart w:id="21" w:name="_Toc118115343"/>
      <w:bookmarkStart w:id="22" w:name="_Toc436912266"/>
      <w:bookmarkStart w:id="23" w:name="_Toc436912386"/>
      <w:r w:rsidRPr="00F6558E">
        <w:lastRenderedPageBreak/>
        <w:t>Campos</w:t>
      </w:r>
      <w:bookmarkEnd w:id="21"/>
      <w:bookmarkEnd w:id="22"/>
      <w:bookmarkEnd w:id="23"/>
      <w:r w:rsidRPr="00F6558E">
        <w:t xml:space="preserve"> </w:t>
      </w:r>
    </w:p>
    <w:p w:rsidR="005D2E2E" w:rsidRDefault="005D2E2E">
      <w:pPr>
        <w:rPr>
          <w:color w:val="4F81BD"/>
          <w:lang w:eastAsia="en-US"/>
        </w:rPr>
      </w:pPr>
    </w:p>
    <w:p w:rsidR="005D2E2E" w:rsidRDefault="005D2E2E">
      <w:pPr>
        <w:rPr>
          <w:color w:val="4F81BD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2"/>
        <w:gridCol w:w="1815"/>
        <w:gridCol w:w="1623"/>
        <w:gridCol w:w="1803"/>
        <w:gridCol w:w="1623"/>
        <w:gridCol w:w="1623"/>
        <w:gridCol w:w="1623"/>
        <w:gridCol w:w="1623"/>
        <w:gridCol w:w="1623"/>
      </w:tblGrid>
      <w:tr w:rsidR="00B3770B" w:rsidRPr="00F6558E" w:rsidTr="00F6558E">
        <w:trPr>
          <w:cantSplit/>
          <w:trHeight w:val="850"/>
        </w:trPr>
        <w:tc>
          <w:tcPr>
            <w:tcW w:w="629" w:type="pct"/>
            <w:shd w:val="clear" w:color="auto" w:fill="BFBFBF"/>
            <w:vAlign w:val="center"/>
          </w:tcPr>
          <w:p w:rsidR="00B3770B" w:rsidRPr="00F6558E" w:rsidRDefault="00D4730A" w:rsidP="00184885">
            <w:pPr>
              <w:jc w:val="center"/>
              <w:rPr>
                <w:b/>
                <w:color w:val="auto"/>
                <w:sz w:val="16"/>
                <w:lang w:eastAsia="en-US"/>
              </w:rPr>
            </w:pPr>
            <w:r w:rsidRPr="00F6558E">
              <w:rPr>
                <w:b/>
                <w:color w:val="auto"/>
                <w:sz w:val="16"/>
                <w:lang w:eastAsia="en-US"/>
              </w:rPr>
              <w:t>Título</w:t>
            </w:r>
          </w:p>
        </w:tc>
        <w:tc>
          <w:tcPr>
            <w:tcW w:w="594" w:type="pct"/>
            <w:shd w:val="clear" w:color="auto" w:fill="BFBFBF"/>
            <w:vAlign w:val="center"/>
          </w:tcPr>
          <w:p w:rsidR="00B3770B" w:rsidRPr="00F6558E" w:rsidRDefault="00D4730A" w:rsidP="00184885">
            <w:pPr>
              <w:jc w:val="center"/>
              <w:rPr>
                <w:b/>
                <w:color w:val="auto"/>
                <w:sz w:val="16"/>
                <w:lang w:eastAsia="en-US"/>
              </w:rPr>
            </w:pPr>
            <w:r w:rsidRPr="00F6558E">
              <w:rPr>
                <w:b/>
                <w:color w:val="auto"/>
                <w:sz w:val="16"/>
                <w:lang w:eastAsia="en-US"/>
              </w:rPr>
              <w:t>Tipo</w:t>
            </w:r>
          </w:p>
        </w:tc>
        <w:tc>
          <w:tcPr>
            <w:tcW w:w="531" w:type="pct"/>
            <w:shd w:val="clear" w:color="auto" w:fill="BFBFBF"/>
            <w:vAlign w:val="center"/>
          </w:tcPr>
          <w:p w:rsidR="00B3770B" w:rsidRPr="00F6558E" w:rsidRDefault="00D4730A" w:rsidP="00184885">
            <w:pPr>
              <w:jc w:val="center"/>
              <w:rPr>
                <w:b/>
                <w:color w:val="auto"/>
                <w:sz w:val="16"/>
                <w:lang w:eastAsia="en-US"/>
              </w:rPr>
            </w:pPr>
            <w:r w:rsidRPr="00F6558E">
              <w:rPr>
                <w:b/>
                <w:color w:val="auto"/>
                <w:sz w:val="16"/>
                <w:lang w:eastAsia="en-US"/>
              </w:rPr>
              <w:t>Tamanho</w:t>
            </w:r>
          </w:p>
        </w:tc>
        <w:tc>
          <w:tcPr>
            <w:tcW w:w="590" w:type="pct"/>
            <w:shd w:val="clear" w:color="auto" w:fill="BFBFBF"/>
            <w:vAlign w:val="center"/>
          </w:tcPr>
          <w:p w:rsidR="00B3770B" w:rsidRPr="00F6558E" w:rsidRDefault="00D4730A" w:rsidP="00184885">
            <w:pPr>
              <w:jc w:val="center"/>
              <w:rPr>
                <w:b/>
                <w:color w:val="auto"/>
                <w:sz w:val="16"/>
              </w:rPr>
            </w:pPr>
            <w:r w:rsidRPr="00F6558E">
              <w:rPr>
                <w:b/>
                <w:color w:val="auto"/>
                <w:sz w:val="16"/>
                <w:lang w:eastAsia="en-US"/>
              </w:rPr>
              <w:t>Másca</w:t>
            </w:r>
            <w:r w:rsidR="00B3770B" w:rsidRPr="00F6558E">
              <w:rPr>
                <w:b/>
                <w:color w:val="auto"/>
                <w:sz w:val="16"/>
              </w:rPr>
              <w:t>ra</w:t>
            </w:r>
          </w:p>
        </w:tc>
        <w:tc>
          <w:tcPr>
            <w:tcW w:w="531" w:type="pct"/>
            <w:shd w:val="clear" w:color="auto" w:fill="BFBFBF"/>
            <w:vAlign w:val="center"/>
          </w:tcPr>
          <w:p w:rsidR="00074D96" w:rsidRPr="00F6558E" w:rsidRDefault="00B3770B" w:rsidP="00184885">
            <w:pPr>
              <w:jc w:val="center"/>
              <w:rPr>
                <w:b/>
                <w:sz w:val="16"/>
              </w:rPr>
            </w:pPr>
            <w:r w:rsidRPr="00F6558E">
              <w:rPr>
                <w:b/>
                <w:sz w:val="16"/>
              </w:rPr>
              <w:t xml:space="preserve">Obrigatório </w:t>
            </w:r>
          </w:p>
          <w:p w:rsidR="00B3770B" w:rsidRPr="00F6558E" w:rsidRDefault="00B3770B" w:rsidP="00184885">
            <w:pPr>
              <w:jc w:val="center"/>
              <w:rPr>
                <w:b/>
                <w:sz w:val="16"/>
              </w:rPr>
            </w:pPr>
            <w:r w:rsidRPr="00F6558E">
              <w:rPr>
                <w:b/>
                <w:sz w:val="16"/>
              </w:rPr>
              <w:t>S/N</w:t>
            </w:r>
          </w:p>
        </w:tc>
        <w:tc>
          <w:tcPr>
            <w:tcW w:w="531" w:type="pct"/>
            <w:shd w:val="clear" w:color="auto" w:fill="BFBFBF"/>
            <w:vAlign w:val="center"/>
          </w:tcPr>
          <w:p w:rsidR="00B3770B" w:rsidRPr="00F6558E" w:rsidRDefault="00B3770B" w:rsidP="00184885">
            <w:pPr>
              <w:jc w:val="center"/>
              <w:rPr>
                <w:b/>
                <w:sz w:val="16"/>
              </w:rPr>
            </w:pPr>
            <w:r w:rsidRPr="00F6558E">
              <w:rPr>
                <w:b/>
                <w:sz w:val="16"/>
              </w:rPr>
              <w:t>Editável</w:t>
            </w:r>
          </w:p>
          <w:p w:rsidR="00B3770B" w:rsidRPr="00F6558E" w:rsidRDefault="00B3770B" w:rsidP="00184885">
            <w:pPr>
              <w:jc w:val="center"/>
              <w:rPr>
                <w:b/>
                <w:sz w:val="16"/>
              </w:rPr>
            </w:pPr>
            <w:r w:rsidRPr="00F6558E">
              <w:rPr>
                <w:b/>
                <w:sz w:val="16"/>
              </w:rPr>
              <w:t>S/N</w:t>
            </w:r>
          </w:p>
        </w:tc>
        <w:tc>
          <w:tcPr>
            <w:tcW w:w="531" w:type="pct"/>
            <w:shd w:val="clear" w:color="auto" w:fill="BFBFBF"/>
            <w:vAlign w:val="center"/>
          </w:tcPr>
          <w:p w:rsidR="00B3770B" w:rsidRPr="00F6558E" w:rsidRDefault="00D74BAA" w:rsidP="00184885">
            <w:pPr>
              <w:jc w:val="center"/>
              <w:rPr>
                <w:b/>
                <w:sz w:val="16"/>
              </w:rPr>
            </w:pPr>
            <w:r w:rsidRPr="00F6558E">
              <w:rPr>
                <w:b/>
                <w:sz w:val="16"/>
              </w:rPr>
              <w:t>Valores Possíveis</w:t>
            </w:r>
          </w:p>
        </w:tc>
        <w:tc>
          <w:tcPr>
            <w:tcW w:w="531" w:type="pct"/>
            <w:shd w:val="clear" w:color="auto" w:fill="BFBFBF"/>
            <w:vAlign w:val="center"/>
          </w:tcPr>
          <w:p w:rsidR="00B3770B" w:rsidRPr="00F6558E" w:rsidRDefault="00B3770B" w:rsidP="00184885">
            <w:pPr>
              <w:jc w:val="center"/>
              <w:rPr>
                <w:b/>
                <w:sz w:val="16"/>
              </w:rPr>
            </w:pPr>
            <w:r w:rsidRPr="00F6558E">
              <w:rPr>
                <w:b/>
                <w:sz w:val="16"/>
              </w:rPr>
              <w:t>Tabela</w:t>
            </w:r>
          </w:p>
        </w:tc>
        <w:tc>
          <w:tcPr>
            <w:tcW w:w="531" w:type="pct"/>
            <w:shd w:val="clear" w:color="auto" w:fill="BFBFBF"/>
            <w:vAlign w:val="center"/>
          </w:tcPr>
          <w:p w:rsidR="00B3770B" w:rsidRPr="00F6558E" w:rsidRDefault="00B3770B" w:rsidP="00184885">
            <w:pPr>
              <w:jc w:val="center"/>
              <w:rPr>
                <w:b/>
                <w:sz w:val="16"/>
              </w:rPr>
            </w:pPr>
            <w:r w:rsidRPr="00F6558E">
              <w:rPr>
                <w:b/>
                <w:sz w:val="16"/>
              </w:rPr>
              <w:t>Observação</w:t>
            </w:r>
          </w:p>
        </w:tc>
      </w:tr>
      <w:tr w:rsidR="00B3770B" w:rsidTr="00F6558E">
        <w:trPr>
          <w:cantSplit/>
        </w:trPr>
        <w:tc>
          <w:tcPr>
            <w:tcW w:w="629" w:type="pct"/>
            <w:vAlign w:val="center"/>
          </w:tcPr>
          <w:p w:rsidR="00B3770B" w:rsidRPr="006F47D7" w:rsidRDefault="00B3770B" w:rsidP="001C6591">
            <w:pPr>
              <w:pStyle w:val="Instruo"/>
              <w:rPr>
                <w:color w:val="4F81BD"/>
                <w:lang w:eastAsia="en-US"/>
              </w:rPr>
            </w:pPr>
            <w:r>
              <w:rPr>
                <w:color w:val="4F81BD"/>
                <w:lang w:eastAsia="en-US"/>
              </w:rPr>
              <w:t>Tipo de Extraquadro</w:t>
            </w:r>
          </w:p>
        </w:tc>
        <w:tc>
          <w:tcPr>
            <w:tcW w:w="594" w:type="pct"/>
            <w:vAlign w:val="center"/>
          </w:tcPr>
          <w:p w:rsidR="00B3770B" w:rsidRPr="006F47D7" w:rsidRDefault="00B3770B" w:rsidP="006F47D7">
            <w:pPr>
              <w:pStyle w:val="Instruo"/>
              <w:rPr>
                <w:color w:val="4F81BD"/>
                <w:lang w:eastAsia="en-US"/>
              </w:rPr>
            </w:pPr>
            <w:r>
              <w:rPr>
                <w:i w:val="0"/>
                <w:color w:val="4F81BD"/>
                <w:lang w:eastAsia="en-US"/>
              </w:rPr>
              <w:t>Alfanumérico</w:t>
            </w:r>
          </w:p>
        </w:tc>
        <w:tc>
          <w:tcPr>
            <w:tcW w:w="531" w:type="pct"/>
            <w:vAlign w:val="center"/>
          </w:tcPr>
          <w:p w:rsidR="00B3770B" w:rsidRPr="006F47D7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6F47D7">
              <w:rPr>
                <w:color w:val="4F81BD"/>
                <w:lang w:eastAsia="en-US"/>
              </w:rPr>
              <w:t>10</w:t>
            </w:r>
          </w:p>
        </w:tc>
        <w:tc>
          <w:tcPr>
            <w:tcW w:w="590" w:type="pct"/>
            <w:vAlign w:val="center"/>
          </w:tcPr>
          <w:p w:rsidR="00B3770B" w:rsidRPr="006F47D7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6F47D7">
              <w:rPr>
                <w:color w:val="4F81BD"/>
                <w:lang w:eastAsia="en-US"/>
              </w:rPr>
              <w:t>N/A</w:t>
            </w:r>
          </w:p>
        </w:tc>
        <w:tc>
          <w:tcPr>
            <w:tcW w:w="531" w:type="pct"/>
            <w:vAlign w:val="center"/>
          </w:tcPr>
          <w:p w:rsidR="00B3770B" w:rsidRPr="006F47D7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6F47D7">
              <w:rPr>
                <w:color w:val="4F81BD"/>
                <w:lang w:eastAsia="en-US"/>
              </w:rPr>
              <w:t>N</w:t>
            </w:r>
          </w:p>
        </w:tc>
        <w:tc>
          <w:tcPr>
            <w:tcW w:w="531" w:type="pct"/>
            <w:vAlign w:val="center"/>
          </w:tcPr>
          <w:p w:rsidR="00B3770B" w:rsidRPr="006F47D7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6F47D7">
              <w:rPr>
                <w:color w:val="4F81BD"/>
                <w:lang w:eastAsia="en-US"/>
              </w:rPr>
              <w:t>S</w:t>
            </w:r>
          </w:p>
        </w:tc>
        <w:tc>
          <w:tcPr>
            <w:tcW w:w="531" w:type="pct"/>
            <w:vAlign w:val="center"/>
          </w:tcPr>
          <w:p w:rsidR="00B3770B" w:rsidRPr="006F47D7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6F47D7">
              <w:rPr>
                <w:color w:val="4F81BD"/>
                <w:lang w:eastAsia="en-US"/>
              </w:rPr>
              <w:t>N/A</w:t>
            </w:r>
          </w:p>
        </w:tc>
        <w:tc>
          <w:tcPr>
            <w:tcW w:w="531" w:type="pct"/>
            <w:vAlign w:val="center"/>
          </w:tcPr>
          <w:p w:rsidR="00B3770B" w:rsidRPr="005568E6" w:rsidRDefault="00B3770B" w:rsidP="006F47D7">
            <w:pPr>
              <w:pStyle w:val="Instruo"/>
              <w:rPr>
                <w:i w:val="0"/>
                <w:color w:val="4F81BD"/>
                <w:lang w:eastAsia="en-US"/>
              </w:rPr>
            </w:pPr>
            <w:r w:rsidRPr="006F47D7">
              <w:rPr>
                <w:color w:val="4F81BD"/>
                <w:lang w:eastAsia="en-US"/>
              </w:rPr>
              <w:t>N/A</w:t>
            </w:r>
          </w:p>
        </w:tc>
        <w:tc>
          <w:tcPr>
            <w:tcW w:w="531" w:type="pct"/>
            <w:vAlign w:val="center"/>
          </w:tcPr>
          <w:p w:rsidR="00B3770B" w:rsidRPr="006F47D7" w:rsidRDefault="00C42608" w:rsidP="006F47D7">
            <w:pPr>
              <w:pStyle w:val="Instruo"/>
              <w:rPr>
                <w:color w:val="4F81BD"/>
                <w:lang w:eastAsia="en-US"/>
              </w:rPr>
            </w:pPr>
            <w:r>
              <w:rPr>
                <w:i w:val="0"/>
                <w:color w:val="4F81BD"/>
                <w:lang w:eastAsia="en-US"/>
              </w:rPr>
              <w:t>[RA</w:t>
            </w:r>
            <w:r w:rsidR="00D63EFC">
              <w:rPr>
                <w:i w:val="0"/>
                <w:color w:val="4F81BD"/>
                <w:lang w:eastAsia="en-US"/>
              </w:rPr>
              <w:t>1</w:t>
            </w:r>
            <w:r>
              <w:rPr>
                <w:i w:val="0"/>
                <w:color w:val="4F81BD"/>
                <w:lang w:eastAsia="en-US"/>
              </w:rPr>
              <w:t>]</w:t>
            </w:r>
          </w:p>
        </w:tc>
      </w:tr>
      <w:tr w:rsidR="00B3770B" w:rsidTr="00F6558E">
        <w:trPr>
          <w:cantSplit/>
          <w:trHeight w:val="317"/>
        </w:trPr>
        <w:tc>
          <w:tcPr>
            <w:tcW w:w="629" w:type="pct"/>
            <w:vAlign w:val="center"/>
          </w:tcPr>
          <w:p w:rsidR="00B3770B" w:rsidRPr="006F47D7" w:rsidRDefault="00B3770B" w:rsidP="001C6591">
            <w:pPr>
              <w:pStyle w:val="Instruo"/>
              <w:rPr>
                <w:color w:val="4F81BD"/>
                <w:lang w:eastAsia="en-US"/>
              </w:rPr>
            </w:pPr>
            <w:r w:rsidRPr="00D17B79">
              <w:rPr>
                <w:color w:val="4F81BD"/>
                <w:lang w:eastAsia="en-US"/>
              </w:rPr>
              <w:t>[Nome do campo]</w:t>
            </w:r>
          </w:p>
        </w:tc>
        <w:tc>
          <w:tcPr>
            <w:tcW w:w="594" w:type="pct"/>
            <w:vAlign w:val="center"/>
          </w:tcPr>
          <w:p w:rsidR="00B3770B" w:rsidRPr="006F47D7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D17B79">
              <w:rPr>
                <w:color w:val="4F81BD"/>
                <w:lang w:eastAsia="en-US"/>
              </w:rPr>
              <w:t xml:space="preserve">[Inteiro, </w:t>
            </w:r>
            <w:r>
              <w:rPr>
                <w:color w:val="4F81BD"/>
                <w:lang w:eastAsia="en-US"/>
              </w:rPr>
              <w:t>S</w:t>
            </w:r>
            <w:r w:rsidRPr="00D17B79">
              <w:rPr>
                <w:color w:val="4F81BD"/>
                <w:lang w:eastAsia="en-US"/>
              </w:rPr>
              <w:t xml:space="preserve">tring, </w:t>
            </w:r>
            <w:r>
              <w:rPr>
                <w:color w:val="4F81BD"/>
                <w:lang w:eastAsia="en-US"/>
              </w:rPr>
              <w:t>V</w:t>
            </w:r>
            <w:r w:rsidRPr="00D17B79">
              <w:rPr>
                <w:color w:val="4F81BD"/>
                <w:lang w:eastAsia="en-US"/>
              </w:rPr>
              <w:t>archar, etc]</w:t>
            </w:r>
          </w:p>
        </w:tc>
        <w:tc>
          <w:tcPr>
            <w:tcW w:w="531" w:type="pct"/>
            <w:vAlign w:val="center"/>
          </w:tcPr>
          <w:p w:rsidR="00B3770B" w:rsidRPr="006F47D7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D17B79">
              <w:rPr>
                <w:color w:val="4F81BD"/>
                <w:lang w:eastAsia="en-US"/>
              </w:rPr>
              <w:t>[É o tamanho do campo]</w:t>
            </w:r>
          </w:p>
        </w:tc>
        <w:tc>
          <w:tcPr>
            <w:tcW w:w="590" w:type="pct"/>
            <w:vAlign w:val="center"/>
          </w:tcPr>
          <w:p w:rsidR="00B3770B" w:rsidRPr="006F47D7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D17B79">
              <w:rPr>
                <w:color w:val="4F81BD"/>
                <w:lang w:eastAsia="en-US"/>
              </w:rPr>
              <w:t>[É a máscara do campo. Ex: cpf = xxx.xxx.xxx-xx, data = dd/mm/yy ou dd/mm/yyyy]</w:t>
            </w:r>
          </w:p>
        </w:tc>
        <w:tc>
          <w:tcPr>
            <w:tcW w:w="531" w:type="pct"/>
            <w:vAlign w:val="center"/>
          </w:tcPr>
          <w:p w:rsidR="00B3770B" w:rsidRPr="006F47D7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D17B79">
              <w:rPr>
                <w:color w:val="4F81BD"/>
                <w:lang w:eastAsia="en-US"/>
              </w:rPr>
              <w:t>[Especificar a opção desejada]</w:t>
            </w:r>
          </w:p>
        </w:tc>
        <w:tc>
          <w:tcPr>
            <w:tcW w:w="531" w:type="pct"/>
            <w:vAlign w:val="center"/>
          </w:tcPr>
          <w:p w:rsidR="00B3770B" w:rsidRPr="006F47D7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D17B79">
              <w:rPr>
                <w:color w:val="4F81BD"/>
                <w:lang w:eastAsia="en-US"/>
              </w:rPr>
              <w:t>[Especificar a opção desejada]</w:t>
            </w:r>
          </w:p>
        </w:tc>
        <w:tc>
          <w:tcPr>
            <w:tcW w:w="531" w:type="pct"/>
            <w:vAlign w:val="center"/>
          </w:tcPr>
          <w:p w:rsidR="00B3770B" w:rsidRPr="006F47D7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D17B79">
              <w:rPr>
                <w:color w:val="4F81BD"/>
                <w:lang w:eastAsia="en-US"/>
              </w:rPr>
              <w:t xml:space="preserve">[Especificar o domínio </w:t>
            </w:r>
            <w:r w:rsidR="006D3264">
              <w:rPr>
                <w:color w:val="4F81BD"/>
                <w:lang w:eastAsia="en-US"/>
              </w:rPr>
              <w:t xml:space="preserve">ou exemplo </w:t>
            </w:r>
            <w:r w:rsidRPr="00D17B79">
              <w:rPr>
                <w:color w:val="4F81BD"/>
                <w:lang w:eastAsia="en-US"/>
              </w:rPr>
              <w:t>relacionado ao campo. Por exemplo: campo “tipo de conta” pode possuir os seguintes valores: conta corrente e conta conjunta] Neste item devemos registrar informações que achamos relevantes, e que por algum motivo, não foi possível descrevê-la nos itens</w:t>
            </w:r>
          </w:p>
        </w:tc>
        <w:tc>
          <w:tcPr>
            <w:tcW w:w="531" w:type="pct"/>
            <w:vAlign w:val="center"/>
          </w:tcPr>
          <w:p w:rsidR="00B3770B" w:rsidRDefault="00B3770B" w:rsidP="00083E62">
            <w:pPr>
              <w:jc w:val="center"/>
              <w:rPr>
                <w:sz w:val="16"/>
              </w:rPr>
            </w:pPr>
          </w:p>
          <w:p w:rsidR="00B3770B" w:rsidRPr="00D17B79" w:rsidRDefault="00B3770B" w:rsidP="00083E62">
            <w:pPr>
              <w:pStyle w:val="Instruo"/>
              <w:rPr>
                <w:color w:val="4F81BD"/>
                <w:lang w:eastAsia="en-US"/>
              </w:rPr>
            </w:pPr>
            <w:r w:rsidRPr="00083E62">
              <w:rPr>
                <w:color w:val="4F81BD"/>
                <w:lang w:eastAsia="en-US"/>
              </w:rPr>
              <w:t>[Especificar a</w:t>
            </w:r>
            <w:r w:rsidR="00D4730A" w:rsidRPr="00D4730A">
              <w:rPr>
                <w:color w:val="4F81BD"/>
                <w:lang w:eastAsia="en-US"/>
              </w:rPr>
              <w:t xml:space="preserve"> Tabela onde persiste a informação</w:t>
            </w:r>
            <w:r w:rsidRPr="00083E62">
              <w:rPr>
                <w:color w:val="4F81BD"/>
                <w:lang w:eastAsia="en-US"/>
              </w:rPr>
              <w:t>]</w:t>
            </w:r>
          </w:p>
        </w:tc>
        <w:tc>
          <w:tcPr>
            <w:tcW w:w="531" w:type="pct"/>
            <w:vAlign w:val="center"/>
          </w:tcPr>
          <w:p w:rsidR="00B3770B" w:rsidRPr="006F47D7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D17B79">
              <w:rPr>
                <w:color w:val="4F81BD"/>
                <w:lang w:eastAsia="en-US"/>
              </w:rPr>
              <w:t xml:space="preserve">[Especificar </w:t>
            </w:r>
            <w:r>
              <w:rPr>
                <w:color w:val="4F81BD"/>
                <w:lang w:eastAsia="en-US"/>
              </w:rPr>
              <w:t xml:space="preserve">as </w:t>
            </w:r>
            <w:r w:rsidRPr="00D17B79">
              <w:rPr>
                <w:color w:val="4F81BD"/>
                <w:lang w:eastAsia="en-US"/>
              </w:rPr>
              <w:t>informações relevantes que não se encaixam nos outros itens]</w:t>
            </w:r>
          </w:p>
        </w:tc>
      </w:tr>
    </w:tbl>
    <w:p w:rsidR="00716502" w:rsidRDefault="00716502" w:rsidP="00716502">
      <w:pPr>
        <w:tabs>
          <w:tab w:val="left" w:pos="2779"/>
        </w:tabs>
      </w:pPr>
    </w:p>
    <w:p w:rsidR="005D2E2E" w:rsidRDefault="005D2E2E">
      <w:pPr>
        <w:rPr>
          <w:lang w:eastAsia="en-US"/>
        </w:rPr>
      </w:pPr>
    </w:p>
    <w:p w:rsidR="004B6A3D" w:rsidRDefault="004B6A3D" w:rsidP="004B6A3D">
      <w:pPr>
        <w:pStyle w:val="Instruo"/>
        <w:spacing w:line="360" w:lineRule="auto"/>
        <w:ind w:firstLine="708"/>
        <w:jc w:val="both"/>
        <w:rPr>
          <w:color w:val="4F81BD"/>
          <w:lang w:eastAsia="en-US"/>
        </w:rPr>
      </w:pPr>
    </w:p>
    <w:p w:rsidR="004B6A3D" w:rsidRPr="006C0C5A" w:rsidRDefault="00D74BAA" w:rsidP="004B6A3D">
      <w:pPr>
        <w:pStyle w:val="Ttulo3"/>
        <w:numPr>
          <w:ilvl w:val="2"/>
          <w:numId w:val="16"/>
        </w:numPr>
      </w:pPr>
      <w:bookmarkStart w:id="24" w:name="_Toc452999186"/>
      <w:bookmarkStart w:id="25" w:name="_Toc466538972"/>
      <w:r>
        <w:lastRenderedPageBreak/>
        <w:t>Opçõe</w:t>
      </w:r>
      <w:r w:rsidR="004B6A3D" w:rsidRPr="006C0C5A">
        <w:t>s</w:t>
      </w:r>
      <w:bookmarkEnd w:id="24"/>
      <w:bookmarkEnd w:id="25"/>
    </w:p>
    <w:p w:rsidR="004B6A3D" w:rsidRPr="007E2CD7" w:rsidRDefault="00D74BAA" w:rsidP="004B6A3D">
      <w:pPr>
        <w:pStyle w:val="Instruo"/>
        <w:spacing w:line="360" w:lineRule="auto"/>
        <w:ind w:firstLine="708"/>
        <w:jc w:val="both"/>
        <w:rPr>
          <w:color w:val="4F81BD"/>
          <w:lang w:eastAsia="en-US"/>
        </w:rPr>
      </w:pPr>
      <w:r>
        <w:rPr>
          <w:color w:val="4F81BD"/>
          <w:lang w:eastAsia="en-US"/>
        </w:rPr>
        <w:t>[</w:t>
      </w:r>
      <w:r w:rsidR="00460A68">
        <w:rPr>
          <w:color w:val="4F81BD"/>
          <w:lang w:eastAsia="en-US"/>
        </w:rPr>
        <w:t xml:space="preserve">Descrever as opções de botão, link, </w:t>
      </w:r>
      <w:r w:rsidR="006D3264">
        <w:rPr>
          <w:color w:val="4F81BD"/>
          <w:lang w:eastAsia="en-US"/>
        </w:rPr>
        <w:t>ícone</w:t>
      </w:r>
      <w:r w:rsidR="00460A68">
        <w:rPr>
          <w:color w:val="4F81BD"/>
          <w:lang w:eastAsia="en-US"/>
        </w:rPr>
        <w:t>,.. listados na tela</w:t>
      </w:r>
      <w:r w:rsidR="004B6A3D" w:rsidRPr="007E2CD7">
        <w:rPr>
          <w:color w:val="4F81BD"/>
          <w:lang w:eastAsia="en-US"/>
        </w:rPr>
        <w:t>:</w:t>
      </w:r>
    </w:p>
    <w:p w:rsidR="004B6A3D" w:rsidRPr="00A9668B" w:rsidRDefault="004B6A3D" w:rsidP="004B6A3D">
      <w:pPr>
        <w:pStyle w:val="Instruo"/>
        <w:spacing w:line="360" w:lineRule="auto"/>
        <w:ind w:firstLine="708"/>
        <w:jc w:val="both"/>
        <w:rPr>
          <w:color w:val="4F81BD"/>
          <w:lang w:eastAsia="en-US"/>
        </w:rPr>
      </w:pPr>
      <w:r w:rsidRPr="007E2CD7">
        <w:rPr>
          <w:color w:val="4F81BD"/>
          <w:lang w:eastAsia="en-US"/>
        </w:rPr>
        <w:t xml:space="preserve">Caso não existam </w:t>
      </w:r>
      <w:r w:rsidR="00460A68">
        <w:rPr>
          <w:color w:val="4F81BD"/>
          <w:lang w:eastAsia="en-US"/>
        </w:rPr>
        <w:t>opções a serem listadas</w:t>
      </w:r>
      <w:r w:rsidRPr="007E2CD7">
        <w:rPr>
          <w:color w:val="4F81BD"/>
          <w:lang w:eastAsia="en-US"/>
        </w:rPr>
        <w:t xml:space="preserve"> na interface, preencher esta seção com o texto “Não se aplica”.]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466"/>
        <w:gridCol w:w="2204"/>
        <w:gridCol w:w="9612"/>
      </w:tblGrid>
      <w:tr w:rsidR="004B6A3D" w:rsidRPr="00E0435F" w:rsidTr="00682AE6">
        <w:trPr>
          <w:cantSplit/>
          <w:trHeight w:val="850"/>
          <w:tblHeader/>
        </w:trPr>
        <w:tc>
          <w:tcPr>
            <w:tcW w:w="1134" w:type="pct"/>
            <w:shd w:val="clear" w:color="auto" w:fill="BFBFBF"/>
            <w:vAlign w:val="center"/>
          </w:tcPr>
          <w:p w:rsidR="004B6A3D" w:rsidRPr="00E0435F" w:rsidRDefault="00D74BAA" w:rsidP="002829B3">
            <w:pPr>
              <w:pStyle w:val="AxureTableHeader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Opç</w:t>
            </w:r>
            <w:r w:rsidR="002829B3">
              <w:rPr>
                <w:sz w:val="20"/>
                <w:szCs w:val="20"/>
              </w:rPr>
              <w:t>ão</w:t>
            </w:r>
            <w:r>
              <w:rPr>
                <w:sz w:val="20"/>
                <w:szCs w:val="20"/>
              </w:rPr>
              <w:t xml:space="preserve"> da Tela</w:t>
            </w:r>
          </w:p>
        </w:tc>
        <w:tc>
          <w:tcPr>
            <w:tcW w:w="721" w:type="pct"/>
            <w:shd w:val="clear" w:color="auto" w:fill="BFBFBF"/>
            <w:vAlign w:val="center"/>
          </w:tcPr>
          <w:p w:rsidR="004B6A3D" w:rsidRPr="00E0435F" w:rsidRDefault="00D4730A" w:rsidP="005D2E2E">
            <w:pPr>
              <w:pStyle w:val="AxureTableHeaderText"/>
              <w:jc w:val="center"/>
              <w:rPr>
                <w:sz w:val="20"/>
                <w:szCs w:val="20"/>
              </w:rPr>
            </w:pPr>
            <w:r w:rsidRPr="00D4730A">
              <w:rPr>
                <w:sz w:val="20"/>
                <w:szCs w:val="20"/>
              </w:rPr>
              <w:t>Hint</w:t>
            </w:r>
          </w:p>
        </w:tc>
        <w:tc>
          <w:tcPr>
            <w:tcW w:w="3145" w:type="pct"/>
            <w:shd w:val="clear" w:color="auto" w:fill="BFBFBF"/>
            <w:vAlign w:val="center"/>
          </w:tcPr>
          <w:p w:rsidR="004B6A3D" w:rsidRPr="00E0435F" w:rsidRDefault="00D4730A" w:rsidP="005D2E2E">
            <w:pPr>
              <w:pStyle w:val="AxureTableHeaderText"/>
              <w:jc w:val="center"/>
              <w:rPr>
                <w:sz w:val="20"/>
                <w:szCs w:val="20"/>
              </w:rPr>
            </w:pPr>
            <w:r w:rsidRPr="00D4730A">
              <w:rPr>
                <w:sz w:val="20"/>
                <w:szCs w:val="20"/>
              </w:rPr>
              <w:t>Descrição</w:t>
            </w:r>
            <w:r w:rsidR="00D74BAA">
              <w:rPr>
                <w:sz w:val="20"/>
                <w:szCs w:val="20"/>
              </w:rPr>
              <w:t xml:space="preserve"> da Ação</w:t>
            </w:r>
          </w:p>
        </w:tc>
      </w:tr>
      <w:tr w:rsidR="00682AE6" w:rsidRPr="007E2CD7" w:rsidTr="00682AE6">
        <w:trPr>
          <w:cantSplit/>
        </w:trPr>
        <w:tc>
          <w:tcPr>
            <w:tcW w:w="1134" w:type="pct"/>
            <w:shd w:val="clear" w:color="auto" w:fill="FFFFFF"/>
          </w:tcPr>
          <w:p w:rsidR="00682AE6" w:rsidRPr="007E2CD7" w:rsidRDefault="00682AE6" w:rsidP="00036C4E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>
              <w:rPr>
                <w:i/>
                <w:color w:val="4F81BD"/>
                <w:sz w:val="20"/>
                <w:szCs w:val="20"/>
                <w:lang w:val="pt-BR"/>
              </w:rPr>
              <w:t xml:space="preserve">Excluir </w:t>
            </w:r>
          </w:p>
        </w:tc>
        <w:tc>
          <w:tcPr>
            <w:tcW w:w="721" w:type="pct"/>
            <w:shd w:val="clear" w:color="auto" w:fill="FFFFFF"/>
          </w:tcPr>
          <w:p w:rsidR="00682AE6" w:rsidRPr="007E2CD7" w:rsidRDefault="00682AE6" w:rsidP="00682AE6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>
              <w:rPr>
                <w:i/>
                <w:color w:val="4F81BD"/>
                <w:sz w:val="20"/>
                <w:szCs w:val="20"/>
                <w:lang w:val="pt-BR"/>
              </w:rPr>
              <w:t>&lt;Exclui o cliente&gt;</w:t>
            </w:r>
          </w:p>
        </w:tc>
        <w:tc>
          <w:tcPr>
            <w:tcW w:w="3145" w:type="pct"/>
            <w:shd w:val="clear" w:color="auto" w:fill="FFFFFF"/>
          </w:tcPr>
          <w:p w:rsidR="00682AE6" w:rsidRDefault="00C42608" w:rsidP="00682AE6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>
              <w:rPr>
                <w:i/>
                <w:color w:val="4F81BD"/>
                <w:sz w:val="20"/>
                <w:szCs w:val="20"/>
                <w:lang w:val="pt-BR"/>
              </w:rPr>
              <w:t>[</w:t>
            </w:r>
            <w:r w:rsidR="00682AE6">
              <w:rPr>
                <w:i/>
                <w:color w:val="4F81BD"/>
                <w:sz w:val="20"/>
                <w:szCs w:val="20"/>
                <w:lang w:val="pt-BR"/>
              </w:rPr>
              <w:t>Solicitar confirmação da operação/ação [MSG057]</w:t>
            </w:r>
          </w:p>
          <w:p w:rsidR="00682AE6" w:rsidRDefault="00682AE6" w:rsidP="00036C4E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>
              <w:rPr>
                <w:i/>
                <w:color w:val="4F81BD"/>
                <w:sz w:val="20"/>
                <w:szCs w:val="20"/>
                <w:lang w:val="pt-BR"/>
              </w:rPr>
              <w:t xml:space="preserve">O sistema exclui as informações do cliente. </w:t>
            </w:r>
          </w:p>
          <w:p w:rsidR="00682AE6" w:rsidRPr="007E2CD7" w:rsidRDefault="00682AE6" w:rsidP="00036C4E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>
              <w:rPr>
                <w:i/>
                <w:color w:val="4F81BD"/>
                <w:sz w:val="20"/>
                <w:szCs w:val="20"/>
                <w:lang w:val="pt-BR"/>
              </w:rPr>
              <w:t>Exibir mensagem [MSG056]</w:t>
            </w:r>
            <w:r w:rsidR="00C42608">
              <w:rPr>
                <w:i/>
                <w:color w:val="4F81BD"/>
                <w:sz w:val="20"/>
                <w:szCs w:val="20"/>
                <w:lang w:val="pt-BR"/>
              </w:rPr>
              <w:t>]</w:t>
            </w:r>
          </w:p>
        </w:tc>
      </w:tr>
      <w:tr w:rsidR="004B6A3D" w:rsidRPr="007E2CD7" w:rsidTr="00682AE6">
        <w:trPr>
          <w:cantSplit/>
        </w:trPr>
        <w:tc>
          <w:tcPr>
            <w:tcW w:w="1134" w:type="pct"/>
            <w:shd w:val="clear" w:color="auto" w:fill="FFFFFF"/>
          </w:tcPr>
          <w:p w:rsidR="004B6A3D" w:rsidRPr="007E2CD7" w:rsidRDefault="00D63EFC" w:rsidP="005D2E2E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>
              <w:rPr>
                <w:i/>
                <w:color w:val="4F81BD"/>
                <w:sz w:val="20"/>
                <w:szCs w:val="20"/>
                <w:lang w:val="pt-BR"/>
              </w:rPr>
              <w:t>Salvar</w:t>
            </w:r>
          </w:p>
        </w:tc>
        <w:tc>
          <w:tcPr>
            <w:tcW w:w="721" w:type="pct"/>
            <w:shd w:val="clear" w:color="auto" w:fill="FFFFFF"/>
          </w:tcPr>
          <w:p w:rsidR="004B6A3D" w:rsidRPr="007E2CD7" w:rsidRDefault="00D63EFC" w:rsidP="005D2E2E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>
              <w:rPr>
                <w:i/>
                <w:color w:val="4F81BD"/>
                <w:sz w:val="20"/>
                <w:szCs w:val="20"/>
                <w:lang w:val="pt-BR"/>
              </w:rPr>
              <w:t>&lt;Salva o cliente&gt;</w:t>
            </w:r>
          </w:p>
        </w:tc>
        <w:tc>
          <w:tcPr>
            <w:tcW w:w="3145" w:type="pct"/>
            <w:shd w:val="clear" w:color="auto" w:fill="FFFFFF"/>
          </w:tcPr>
          <w:p w:rsidR="004B6A3D" w:rsidRDefault="00C42608" w:rsidP="00460A68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>
              <w:rPr>
                <w:i/>
                <w:color w:val="4F81BD"/>
                <w:sz w:val="20"/>
                <w:szCs w:val="20"/>
                <w:lang w:val="pt-BR"/>
              </w:rPr>
              <w:t>[</w:t>
            </w:r>
            <w:r w:rsidR="00682AE6">
              <w:rPr>
                <w:i/>
                <w:color w:val="4F81BD"/>
                <w:sz w:val="20"/>
                <w:szCs w:val="20"/>
                <w:lang w:val="pt-BR"/>
              </w:rPr>
              <w:t xml:space="preserve">O sistema salva as informações do cliente. </w:t>
            </w:r>
          </w:p>
          <w:p w:rsidR="00682AE6" w:rsidRDefault="00682AE6" w:rsidP="00682AE6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>
              <w:rPr>
                <w:i/>
                <w:color w:val="4F81BD"/>
                <w:sz w:val="20"/>
                <w:szCs w:val="20"/>
                <w:lang w:val="pt-BR"/>
              </w:rPr>
              <w:t>Solicitar confirmação da operação/ação [MSG057]</w:t>
            </w:r>
          </w:p>
          <w:p w:rsidR="00682AE6" w:rsidRPr="007E2CD7" w:rsidRDefault="00682AE6" w:rsidP="00682AE6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>
              <w:rPr>
                <w:i/>
                <w:color w:val="4F81BD"/>
                <w:sz w:val="20"/>
                <w:szCs w:val="20"/>
                <w:lang w:val="pt-BR"/>
              </w:rPr>
              <w:t>Exibir mensagem [MSG056]</w:t>
            </w:r>
            <w:r w:rsidR="00C42608">
              <w:rPr>
                <w:i/>
                <w:color w:val="4F81BD"/>
                <w:sz w:val="20"/>
                <w:szCs w:val="20"/>
                <w:lang w:val="pt-BR"/>
              </w:rPr>
              <w:t>]</w:t>
            </w:r>
          </w:p>
        </w:tc>
      </w:tr>
      <w:tr w:rsidR="00D63EFC" w:rsidRPr="007E2CD7" w:rsidTr="00682AE6">
        <w:trPr>
          <w:cantSplit/>
        </w:trPr>
        <w:tc>
          <w:tcPr>
            <w:tcW w:w="1134" w:type="pct"/>
            <w:shd w:val="clear" w:color="auto" w:fill="FFFFFF"/>
          </w:tcPr>
          <w:p w:rsidR="00D63EFC" w:rsidRPr="007E2CD7" w:rsidRDefault="00D63EFC" w:rsidP="005D2E2E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</w:p>
        </w:tc>
        <w:tc>
          <w:tcPr>
            <w:tcW w:w="721" w:type="pct"/>
            <w:shd w:val="clear" w:color="auto" w:fill="FFFFFF"/>
          </w:tcPr>
          <w:p w:rsidR="00D63EFC" w:rsidRPr="007E2CD7" w:rsidRDefault="00D63EFC" w:rsidP="005D2E2E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</w:p>
        </w:tc>
        <w:tc>
          <w:tcPr>
            <w:tcW w:w="3145" w:type="pct"/>
            <w:shd w:val="clear" w:color="auto" w:fill="FFFFFF"/>
          </w:tcPr>
          <w:p w:rsidR="00D63EFC" w:rsidRPr="007E2CD7" w:rsidRDefault="00D63EFC" w:rsidP="00460A68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</w:p>
        </w:tc>
      </w:tr>
    </w:tbl>
    <w:p w:rsidR="004B6A3D" w:rsidRPr="006044C9" w:rsidRDefault="004B6A3D" w:rsidP="004B6A3D">
      <w:pPr>
        <w:rPr>
          <w:lang w:eastAsia="en-US"/>
        </w:rPr>
      </w:pPr>
    </w:p>
    <w:p w:rsidR="005D2E2E" w:rsidRDefault="004B6A3D">
      <w:pPr>
        <w:jc w:val="left"/>
        <w:rPr>
          <w:i/>
          <w:color w:val="4F81BD"/>
        </w:rPr>
      </w:pPr>
      <w:r>
        <w:rPr>
          <w:color w:val="4F81BD"/>
          <w:lang w:eastAsia="en-US"/>
        </w:rPr>
        <w:br w:type="page"/>
      </w:r>
    </w:p>
    <w:p w:rsidR="004B6A3D" w:rsidRPr="001F783D" w:rsidRDefault="004B6A3D" w:rsidP="004B6A3D">
      <w:pPr>
        <w:pStyle w:val="Ttulo1"/>
        <w:numPr>
          <w:ilvl w:val="0"/>
          <w:numId w:val="16"/>
        </w:numPr>
        <w:rPr>
          <w:caps w:val="0"/>
          <w:lang w:val="en-US"/>
        </w:rPr>
      </w:pPr>
      <w:bookmarkStart w:id="26" w:name="_Toc322425971"/>
      <w:bookmarkStart w:id="27" w:name="_Toc452999191"/>
      <w:bookmarkStart w:id="28" w:name="_Toc466538973"/>
      <w:r w:rsidRPr="00D74BAA">
        <w:rPr>
          <w:caps w:val="0"/>
          <w:lang w:val="en-US"/>
        </w:rPr>
        <w:lastRenderedPageBreak/>
        <w:t>Observações</w:t>
      </w:r>
      <w:bookmarkEnd w:id="26"/>
      <w:bookmarkEnd w:id="27"/>
      <w:bookmarkEnd w:id="28"/>
    </w:p>
    <w:p w:rsidR="004B6A3D" w:rsidRPr="00A9668B" w:rsidRDefault="004B6A3D" w:rsidP="004B6A3D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A9668B">
        <w:rPr>
          <w:color w:val="4F81BD"/>
          <w:lang w:eastAsia="en-US"/>
        </w:rPr>
        <w:t>[Descrever as observações. Quando nenhuma observação for aplicável, preencher com o texto “Não se aplica”]</w:t>
      </w:r>
    </w:p>
    <w:p w:rsidR="004B6A3D" w:rsidRPr="00F864A2" w:rsidRDefault="004B6A3D" w:rsidP="004B6A3D">
      <w:pPr>
        <w:pStyle w:val="Ttulo1"/>
        <w:numPr>
          <w:ilvl w:val="0"/>
          <w:numId w:val="16"/>
        </w:numPr>
        <w:rPr>
          <w:caps w:val="0"/>
          <w:lang w:val="en-US"/>
        </w:rPr>
      </w:pPr>
      <w:bookmarkStart w:id="29" w:name="_Toc449706626"/>
      <w:bookmarkStart w:id="30" w:name="_Toc452999192"/>
      <w:bookmarkStart w:id="31" w:name="_Toc466538974"/>
      <w:r w:rsidRPr="00F864A2">
        <w:rPr>
          <w:caps w:val="0"/>
          <w:lang w:val="en-US"/>
        </w:rPr>
        <w:t>Referências</w:t>
      </w:r>
      <w:bookmarkEnd w:id="29"/>
      <w:bookmarkEnd w:id="30"/>
      <w:bookmarkEnd w:id="31"/>
    </w:p>
    <w:p w:rsidR="004B6A3D" w:rsidRPr="005907D4" w:rsidRDefault="004B6A3D" w:rsidP="004B6A3D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5907D4">
        <w:rPr>
          <w:color w:val="4F81BD"/>
          <w:lang w:eastAsia="en-US"/>
        </w:rPr>
        <w:t>[Esta seção apresenta todas as referências utilizadas neste documento</w:t>
      </w:r>
      <w:r w:rsidR="009F0A74">
        <w:rPr>
          <w:color w:val="4F81BD"/>
          <w:lang w:eastAsia="en-US"/>
        </w:rPr>
        <w:t>. Obrigatório fazer referência a Especificação de Caso de Uso</w:t>
      </w:r>
      <w:r w:rsidRPr="005907D4">
        <w:rPr>
          <w:color w:val="4F81BD"/>
          <w:lang w:eastAsia="en-US"/>
        </w:rPr>
        <w:t>].</w:t>
      </w:r>
    </w:p>
    <w:p w:rsidR="004B6A3D" w:rsidRPr="005907D4" w:rsidRDefault="004B6A3D" w:rsidP="004B6A3D">
      <w:pPr>
        <w:spacing w:before="120" w:after="120"/>
        <w:ind w:left="567" w:hanging="283"/>
        <w:jc w:val="left"/>
        <w:rPr>
          <w:i/>
          <w:color w:val="548DD4"/>
        </w:rPr>
      </w:pPr>
      <w:r w:rsidRPr="005907D4">
        <w:rPr>
          <w:i/>
          <w:color w:val="548DD4"/>
        </w:rPr>
        <w:t>1. [Descrição da referência];</w:t>
      </w:r>
    </w:p>
    <w:p w:rsidR="004B6A3D" w:rsidRPr="005907D4" w:rsidRDefault="004B6A3D" w:rsidP="004B6A3D">
      <w:pPr>
        <w:spacing w:before="120" w:after="120"/>
        <w:ind w:left="567" w:hanging="283"/>
        <w:jc w:val="left"/>
        <w:rPr>
          <w:i/>
          <w:color w:val="548DD4"/>
        </w:rPr>
      </w:pPr>
      <w:r w:rsidRPr="005907D4">
        <w:rPr>
          <w:i/>
          <w:color w:val="548DD4"/>
        </w:rPr>
        <w:t>2. [Descrição da referência].</w:t>
      </w:r>
    </w:p>
    <w:p w:rsidR="004B6A3D" w:rsidRPr="001F783D" w:rsidRDefault="004B6A3D" w:rsidP="004B6A3D">
      <w:pPr>
        <w:pStyle w:val="InfoBlue"/>
        <w:spacing w:before="120" w:after="120"/>
        <w:ind w:left="360"/>
        <w:rPr>
          <w:rFonts w:eastAsia="Times New Roman" w:cs="Arial"/>
          <w:i w:val="0"/>
          <w:color w:val="4F81BD"/>
          <w:szCs w:val="20"/>
          <w:lang w:eastAsia="en-US"/>
        </w:rPr>
      </w:pPr>
    </w:p>
    <w:p w:rsidR="005D2E2E" w:rsidRDefault="005D2E2E">
      <w:pPr>
        <w:rPr>
          <w:lang w:eastAsia="en-US"/>
        </w:rPr>
      </w:pPr>
    </w:p>
    <w:p w:rsidR="004B6A3D" w:rsidRDefault="004B6A3D" w:rsidP="001C6591"/>
    <w:sectPr w:rsidR="004B6A3D" w:rsidSect="00184885">
      <w:headerReference w:type="default" r:id="rId12"/>
      <w:footerReference w:type="default" r:id="rId13"/>
      <w:headerReference w:type="first" r:id="rId14"/>
      <w:pgSz w:w="16840" w:h="11907" w:orient="landscape" w:code="9"/>
      <w:pgMar w:top="1418" w:right="851" w:bottom="851" w:left="851" w:header="56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71" w:rsidRDefault="00285C71">
      <w:r>
        <w:separator/>
      </w:r>
    </w:p>
  </w:endnote>
  <w:endnote w:type="continuationSeparator" w:id="0">
    <w:p w:rsidR="00285C71" w:rsidRDefault="0028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BB3ED0" w:rsidRPr="00937832" w:rsidTr="00BB3ED0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BB3ED0" w:rsidRPr="00937832" w:rsidRDefault="00BB3ED0" w:rsidP="0071650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color w:val="auto"/>
                <w:sz w:val="16"/>
              </w:rPr>
              <w:alias w:val="Autor"/>
              <w:id w:val="-893758061"/>
              <w:placeholder>
                <w:docPart w:val="C16078982BF04BF99797B538A02A04B4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540EDB">
                <w:rPr>
                  <w:sz w:val="16"/>
                </w:rPr>
                <w:t>MCTI - C</w:t>
              </w:r>
              <w:r w:rsidR="00A1093D">
                <w:rPr>
                  <w:sz w:val="16"/>
                </w:rPr>
                <w:t>OSIS</w:t>
              </w:r>
            </w:sdtContent>
          </w:sdt>
          <w:r w:rsidR="001D6E20">
            <w:rPr>
              <w:sz w:val="16"/>
            </w:rPr>
            <w:t xml:space="preserve"> </w:t>
          </w:r>
        </w:p>
        <w:p w:rsidR="00BB3ED0" w:rsidRPr="00937832" w:rsidRDefault="00BB3ED0" w:rsidP="0071650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fldSimple w:instr=" FILENAME   \* MERGEFORMAT ">
            <w:r>
              <w:rPr>
                <w:noProof/>
                <w:sz w:val="16"/>
              </w:rPr>
              <w:t>SiglaProjeto_EspecificacaoInterfaceUsuario.docx</w:t>
            </w:r>
          </w:fldSimple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BB3ED0" w:rsidRPr="00937832" w:rsidRDefault="00BB3ED0" w:rsidP="0071650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C036FF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C036FF" w:rsidRPr="00937832">
            <w:rPr>
              <w:rStyle w:val="Nmerodepgina"/>
              <w:sz w:val="16"/>
            </w:rPr>
            <w:fldChar w:fldCharType="separate"/>
          </w:r>
          <w:r w:rsidR="00A1093D">
            <w:rPr>
              <w:rStyle w:val="Nmerodepgina"/>
              <w:noProof/>
              <w:sz w:val="16"/>
            </w:rPr>
            <w:t>2</w:t>
          </w:r>
          <w:r w:rsidR="00C036FF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fldSimple w:instr=" NUMPAGES  \* MERGEFORMAT ">
            <w:r w:rsidR="00A1093D" w:rsidRPr="00A1093D">
              <w:rPr>
                <w:rStyle w:val="Nmerodepgina"/>
                <w:noProof/>
                <w:sz w:val="16"/>
              </w:rPr>
              <w:t>8</w:t>
            </w:r>
          </w:fldSimple>
        </w:p>
      </w:tc>
    </w:tr>
  </w:tbl>
  <w:p w:rsidR="00BB3ED0" w:rsidRDefault="00BB3ED0">
    <w:pPr>
      <w:pStyle w:val="Rodap"/>
    </w:pPr>
  </w:p>
  <w:p w:rsidR="00BB3ED0" w:rsidRDefault="00BB3E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71" w:rsidRDefault="00285C71">
      <w:r>
        <w:separator/>
      </w:r>
    </w:p>
  </w:footnote>
  <w:footnote w:type="continuationSeparator" w:id="0">
    <w:p w:rsidR="00285C71" w:rsidRDefault="0028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8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13467"/>
    </w:tblGrid>
    <w:tr w:rsidR="00BB3ED0" w:rsidRPr="00523DB1" w:rsidTr="00184885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B3ED0" w:rsidRDefault="00BB3ED0" w:rsidP="00BB3ED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157775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69259" r:id="rId2"/>
            </w:object>
          </w:r>
        </w:p>
      </w:tc>
      <w:tc>
        <w:tcPr>
          <w:tcW w:w="1346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A1093D" w:rsidRDefault="00A1093D" w:rsidP="00A1093D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A1093D" w:rsidRDefault="00A1093D" w:rsidP="00A1093D">
          <w:r>
            <w:t>Secretaria-Executiva</w:t>
          </w:r>
        </w:p>
        <w:p w:rsidR="00A1093D" w:rsidRDefault="00A1093D" w:rsidP="00A1093D">
          <w:r>
            <w:t>Subsecretaria de Planejamento, Orçamento e Administração</w:t>
          </w:r>
        </w:p>
        <w:p w:rsidR="00A1093D" w:rsidRDefault="00A1093D" w:rsidP="00A1093D">
          <w:r>
            <w:t>Coordenação Geral de Tecnologia da Informação</w:t>
          </w:r>
        </w:p>
        <w:p w:rsidR="00BB3ED0" w:rsidRPr="006E052C" w:rsidRDefault="00A1093D" w:rsidP="00A1093D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BB3ED0" w:rsidRDefault="00BB3E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8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13467"/>
    </w:tblGrid>
    <w:tr w:rsidR="00BB3ED0" w:rsidRPr="00523DB1" w:rsidTr="00184885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B3ED0" w:rsidRDefault="00BB3ED0" w:rsidP="00716502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157775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25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69260" r:id="rId2"/>
            </w:object>
          </w:r>
        </w:p>
      </w:tc>
      <w:tc>
        <w:tcPr>
          <w:tcW w:w="1346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A1093D" w:rsidRDefault="00A1093D" w:rsidP="00A1093D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A1093D" w:rsidRDefault="00A1093D" w:rsidP="00A1093D">
          <w:r>
            <w:t>Secretaria-Executiva</w:t>
          </w:r>
        </w:p>
        <w:p w:rsidR="00A1093D" w:rsidRDefault="00A1093D" w:rsidP="00A1093D">
          <w:r>
            <w:t>Subsecretaria de Planejamento, Orçamento e Administração</w:t>
          </w:r>
        </w:p>
        <w:p w:rsidR="00A1093D" w:rsidRDefault="00A1093D" w:rsidP="00A1093D">
          <w:r>
            <w:t>Coordenação Geral de Tecnologia da Informação</w:t>
          </w:r>
        </w:p>
        <w:p w:rsidR="00BB3ED0" w:rsidRPr="006E052C" w:rsidRDefault="00A1093D" w:rsidP="00A1093D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BB3ED0" w:rsidRDefault="00BB3E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TtuloNvel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AB31A15"/>
    <w:multiLevelType w:val="hybridMultilevel"/>
    <w:tmpl w:val="A20E87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168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351C80"/>
    <w:multiLevelType w:val="hybridMultilevel"/>
    <w:tmpl w:val="0826F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7B51"/>
    <w:multiLevelType w:val="hybridMultilevel"/>
    <w:tmpl w:val="1A14E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A2A70"/>
    <w:multiLevelType w:val="hybridMultilevel"/>
    <w:tmpl w:val="942E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B4520"/>
    <w:multiLevelType w:val="hybridMultilevel"/>
    <w:tmpl w:val="3E6AE7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525303"/>
    <w:multiLevelType w:val="hybridMultilevel"/>
    <w:tmpl w:val="D156703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6581"/>
    <w:multiLevelType w:val="hybridMultilevel"/>
    <w:tmpl w:val="866A0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06A07"/>
    <w:multiLevelType w:val="hybridMultilevel"/>
    <w:tmpl w:val="DD24283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23DC"/>
    <w:multiLevelType w:val="hybridMultilevel"/>
    <w:tmpl w:val="83DC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42687"/>
    <w:multiLevelType w:val="hybridMultilevel"/>
    <w:tmpl w:val="7F182BCA"/>
    <w:lvl w:ilvl="0" w:tplc="C0F2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21441E"/>
    <w:multiLevelType w:val="hybridMultilevel"/>
    <w:tmpl w:val="55B6AF34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755A75"/>
    <w:multiLevelType w:val="hybridMultilevel"/>
    <w:tmpl w:val="FBFEF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62C7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0C41084"/>
    <w:multiLevelType w:val="hybridMultilevel"/>
    <w:tmpl w:val="A62A252E"/>
    <w:lvl w:ilvl="0" w:tplc="94BA2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60E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F37BFE"/>
    <w:multiLevelType w:val="hybridMultilevel"/>
    <w:tmpl w:val="0AEAF6E0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133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B315433"/>
    <w:multiLevelType w:val="hybridMultilevel"/>
    <w:tmpl w:val="E85C9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D5B1A"/>
    <w:multiLevelType w:val="hybridMultilevel"/>
    <w:tmpl w:val="A0068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15"/>
  </w:num>
  <w:num w:numId="13">
    <w:abstractNumId w:val="14"/>
  </w:num>
  <w:num w:numId="14">
    <w:abstractNumId w:val="7"/>
  </w:num>
  <w:num w:numId="15">
    <w:abstractNumId w:val="9"/>
  </w:num>
  <w:num w:numId="16">
    <w:abstractNumId w:val="2"/>
  </w:num>
  <w:num w:numId="17">
    <w:abstractNumId w:val="4"/>
  </w:num>
  <w:num w:numId="18">
    <w:abstractNumId w:val="16"/>
  </w:num>
  <w:num w:numId="19">
    <w:abstractNumId w:val="0"/>
  </w:num>
  <w:num w:numId="20">
    <w:abstractNumId w:val="10"/>
  </w:num>
  <w:num w:numId="21">
    <w:abstractNumId w:val="5"/>
  </w:num>
  <w:num w:numId="22">
    <w:abstractNumId w:val="20"/>
  </w:num>
  <w:num w:numId="23">
    <w:abstractNumId w:val="19"/>
  </w:num>
  <w:num w:numId="2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C5A"/>
    <w:rsid w:val="000241A2"/>
    <w:rsid w:val="00036C4E"/>
    <w:rsid w:val="000430A4"/>
    <w:rsid w:val="00074D96"/>
    <w:rsid w:val="00083E62"/>
    <w:rsid w:val="000A51BC"/>
    <w:rsid w:val="000B759D"/>
    <w:rsid w:val="000C78C7"/>
    <w:rsid w:val="000F5840"/>
    <w:rsid w:val="00117163"/>
    <w:rsid w:val="00157775"/>
    <w:rsid w:val="001842D3"/>
    <w:rsid w:val="00184885"/>
    <w:rsid w:val="001C6591"/>
    <w:rsid w:val="001D2439"/>
    <w:rsid w:val="001D3009"/>
    <w:rsid w:val="001D6E20"/>
    <w:rsid w:val="001E394E"/>
    <w:rsid w:val="001F1627"/>
    <w:rsid w:val="001F6D11"/>
    <w:rsid w:val="002215FB"/>
    <w:rsid w:val="00245D2A"/>
    <w:rsid w:val="0026256B"/>
    <w:rsid w:val="002829B3"/>
    <w:rsid w:val="00285C71"/>
    <w:rsid w:val="0031500A"/>
    <w:rsid w:val="0039351D"/>
    <w:rsid w:val="003C5F56"/>
    <w:rsid w:val="0044036C"/>
    <w:rsid w:val="00451208"/>
    <w:rsid w:val="00460A68"/>
    <w:rsid w:val="00464DB8"/>
    <w:rsid w:val="00490E29"/>
    <w:rsid w:val="00496DDE"/>
    <w:rsid w:val="004A048C"/>
    <w:rsid w:val="004B4855"/>
    <w:rsid w:val="004B6A3D"/>
    <w:rsid w:val="00531FF7"/>
    <w:rsid w:val="00540EDB"/>
    <w:rsid w:val="005B0C30"/>
    <w:rsid w:val="005C2638"/>
    <w:rsid w:val="005C4099"/>
    <w:rsid w:val="005D2E2E"/>
    <w:rsid w:val="005E201B"/>
    <w:rsid w:val="005F19C7"/>
    <w:rsid w:val="006044C9"/>
    <w:rsid w:val="0066119E"/>
    <w:rsid w:val="0066144C"/>
    <w:rsid w:val="00672E8D"/>
    <w:rsid w:val="006773D6"/>
    <w:rsid w:val="00682AE6"/>
    <w:rsid w:val="006A5AA1"/>
    <w:rsid w:val="006D3264"/>
    <w:rsid w:val="006F47D7"/>
    <w:rsid w:val="0071266E"/>
    <w:rsid w:val="00716502"/>
    <w:rsid w:val="00772764"/>
    <w:rsid w:val="007A6343"/>
    <w:rsid w:val="007B2E6B"/>
    <w:rsid w:val="007E6DD0"/>
    <w:rsid w:val="00806DD0"/>
    <w:rsid w:val="008505C7"/>
    <w:rsid w:val="00854B85"/>
    <w:rsid w:val="0089196B"/>
    <w:rsid w:val="008B04F4"/>
    <w:rsid w:val="008B6124"/>
    <w:rsid w:val="00967DFF"/>
    <w:rsid w:val="00971021"/>
    <w:rsid w:val="00991375"/>
    <w:rsid w:val="009F0A74"/>
    <w:rsid w:val="009F509F"/>
    <w:rsid w:val="009F617C"/>
    <w:rsid w:val="00A1093D"/>
    <w:rsid w:val="00A40913"/>
    <w:rsid w:val="00A65AB7"/>
    <w:rsid w:val="00A71CBF"/>
    <w:rsid w:val="00A739D9"/>
    <w:rsid w:val="00A851BC"/>
    <w:rsid w:val="00A90F44"/>
    <w:rsid w:val="00AB2FBA"/>
    <w:rsid w:val="00AB57E6"/>
    <w:rsid w:val="00AB59F8"/>
    <w:rsid w:val="00AC1388"/>
    <w:rsid w:val="00AE3A1F"/>
    <w:rsid w:val="00AF2DA2"/>
    <w:rsid w:val="00B00FB9"/>
    <w:rsid w:val="00B10DD7"/>
    <w:rsid w:val="00B23C5A"/>
    <w:rsid w:val="00B3770B"/>
    <w:rsid w:val="00B53326"/>
    <w:rsid w:val="00B91E71"/>
    <w:rsid w:val="00BB3ED0"/>
    <w:rsid w:val="00BC691C"/>
    <w:rsid w:val="00C00966"/>
    <w:rsid w:val="00C036FF"/>
    <w:rsid w:val="00C160A2"/>
    <w:rsid w:val="00C3630F"/>
    <w:rsid w:val="00C42608"/>
    <w:rsid w:val="00C51DB3"/>
    <w:rsid w:val="00C52E95"/>
    <w:rsid w:val="00C72761"/>
    <w:rsid w:val="00C9452B"/>
    <w:rsid w:val="00CA6B76"/>
    <w:rsid w:val="00D0732D"/>
    <w:rsid w:val="00D3325E"/>
    <w:rsid w:val="00D4730A"/>
    <w:rsid w:val="00D56343"/>
    <w:rsid w:val="00D63EFC"/>
    <w:rsid w:val="00D74BAA"/>
    <w:rsid w:val="00DA6410"/>
    <w:rsid w:val="00DC0C1D"/>
    <w:rsid w:val="00DD1A8D"/>
    <w:rsid w:val="00E0435F"/>
    <w:rsid w:val="00E04F23"/>
    <w:rsid w:val="00E776EC"/>
    <w:rsid w:val="00F35FFC"/>
    <w:rsid w:val="00F6558E"/>
    <w:rsid w:val="00F828A8"/>
    <w:rsid w:val="00F84679"/>
    <w:rsid w:val="00FD03B1"/>
    <w:rsid w:val="00FD14AB"/>
    <w:rsid w:val="00FD3AC1"/>
    <w:rsid w:val="00FF0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ADD85"/>
  <w15:docId w15:val="{1519AF9F-44F7-440E-9765-86883EA8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75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rsid w:val="00157775"/>
    <w:pPr>
      <w:keepNext/>
      <w:spacing w:before="480" w:after="360"/>
      <w:outlineLvl w:val="0"/>
    </w:pPr>
    <w:rPr>
      <w:rFonts w:cs="Times New Roman"/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rsid w:val="00157775"/>
    <w:pPr>
      <w:keepNext/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157775"/>
    <w:pPr>
      <w:spacing w:before="240" w:after="120"/>
      <w:outlineLvl w:val="2"/>
    </w:pPr>
  </w:style>
  <w:style w:type="paragraph" w:styleId="Ttulo4">
    <w:name w:val="heading 4"/>
    <w:basedOn w:val="Normal"/>
    <w:next w:val="Normal"/>
    <w:qFormat/>
    <w:rsid w:val="00157775"/>
    <w:pPr>
      <w:keepNext/>
      <w:tabs>
        <w:tab w:val="left" w:pos="360"/>
      </w:tabs>
      <w:spacing w:before="240" w:after="12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157775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157775"/>
    <w:pPr>
      <w:numPr>
        <w:numId w:val="8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157775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157775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157775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qFormat/>
    <w:rsid w:val="00157775"/>
    <w:pPr>
      <w:spacing w:before="120"/>
      <w:jc w:val="left"/>
    </w:pPr>
    <w:rPr>
      <w:rFonts w:ascii="Calibri" w:hAnsi="Calibri"/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uiPriority w:val="39"/>
    <w:qFormat/>
    <w:rsid w:val="00157775"/>
    <w:pPr>
      <w:spacing w:before="120"/>
      <w:ind w:left="200"/>
      <w:jc w:val="left"/>
    </w:pPr>
    <w:rPr>
      <w:rFonts w:ascii="Calibri" w:hAnsi="Calibri"/>
      <w:b/>
      <w:bCs/>
      <w:sz w:val="22"/>
      <w:szCs w:val="22"/>
    </w:rPr>
  </w:style>
  <w:style w:type="paragraph" w:styleId="Sumrio3">
    <w:name w:val="toc 3"/>
    <w:basedOn w:val="Sumrio2"/>
    <w:next w:val="Normal"/>
    <w:uiPriority w:val="39"/>
    <w:qFormat/>
    <w:rsid w:val="00157775"/>
    <w:pPr>
      <w:spacing w:before="0"/>
      <w:ind w:left="400"/>
    </w:pPr>
    <w:rPr>
      <w:b w:val="0"/>
      <w:bCs w:val="0"/>
      <w:sz w:val="20"/>
      <w:szCs w:val="20"/>
    </w:rPr>
  </w:style>
  <w:style w:type="paragraph" w:styleId="Cabealho">
    <w:name w:val="header"/>
    <w:basedOn w:val="Normal"/>
    <w:semiHidden/>
    <w:rsid w:val="00157775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sid w:val="00157775"/>
    <w:rPr>
      <w:color w:val="0000FF"/>
      <w:u w:val="single"/>
    </w:rPr>
  </w:style>
  <w:style w:type="paragraph" w:customStyle="1" w:styleId="Instruo">
    <w:name w:val="Instrução"/>
    <w:basedOn w:val="Normal"/>
    <w:next w:val="Normal"/>
    <w:rsid w:val="00157775"/>
    <w:pPr>
      <w:jc w:val="left"/>
    </w:pPr>
    <w:rPr>
      <w:i/>
      <w:color w:val="0000FF"/>
    </w:rPr>
  </w:style>
  <w:style w:type="paragraph" w:styleId="Lista">
    <w:name w:val="List"/>
    <w:basedOn w:val="Normal"/>
    <w:semiHidden/>
    <w:rsid w:val="00157775"/>
    <w:pPr>
      <w:numPr>
        <w:numId w:val="3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rsid w:val="00157775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157775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157775"/>
    <w:pPr>
      <w:spacing w:after="240"/>
      <w:jc w:val="left"/>
    </w:pPr>
    <w:rPr>
      <w:b/>
      <w:color w:val="999999"/>
      <w:sz w:val="52"/>
    </w:rPr>
  </w:style>
  <w:style w:type="character" w:styleId="Nmerodepgina">
    <w:name w:val="page number"/>
    <w:basedOn w:val="Fontepargpadro"/>
    <w:rsid w:val="006F47D7"/>
  </w:style>
  <w:style w:type="paragraph" w:styleId="Textodebalo">
    <w:name w:val="Balloon Text"/>
    <w:basedOn w:val="Normal"/>
    <w:link w:val="TextodebaloChar"/>
    <w:uiPriority w:val="99"/>
    <w:semiHidden/>
    <w:unhideWhenUsed/>
    <w:rsid w:val="006F47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7D7"/>
    <w:rPr>
      <w:rFonts w:ascii="Tahoma" w:hAnsi="Tahoma" w:cs="Tahoma"/>
      <w:color w:val="000000"/>
      <w:sz w:val="16"/>
      <w:szCs w:val="16"/>
    </w:rPr>
  </w:style>
  <w:style w:type="character" w:customStyle="1" w:styleId="TtuloChar">
    <w:name w:val="Título Char"/>
    <w:link w:val="Ttulo"/>
    <w:rsid w:val="006F47D7"/>
    <w:rPr>
      <w:rFonts w:ascii="Arial" w:hAnsi="Arial"/>
      <w:b/>
      <w:caps/>
      <w:sz w:val="28"/>
      <w:lang w:eastAsia="en-US"/>
    </w:rPr>
  </w:style>
  <w:style w:type="character" w:customStyle="1" w:styleId="Ttulo1Char">
    <w:name w:val="Título 1 Char"/>
    <w:link w:val="Ttulo1"/>
    <w:rsid w:val="00716502"/>
    <w:rPr>
      <w:rFonts w:ascii="Arial" w:hAnsi="Arial" w:cs="Arial"/>
      <w:b/>
      <w:caps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716502"/>
    <w:pPr>
      <w:ind w:left="720"/>
      <w:contextualSpacing/>
      <w:jc w:val="left"/>
    </w:pPr>
    <w:rPr>
      <w:rFonts w:eastAsia="Calibri" w:cs="Times New Roman"/>
      <w:color w:val="auto"/>
      <w:szCs w:val="22"/>
      <w:lang w:eastAsia="en-US"/>
    </w:rPr>
  </w:style>
  <w:style w:type="paragraph" w:customStyle="1" w:styleId="Tabela">
    <w:name w:val="Tabela"/>
    <w:basedOn w:val="Normal"/>
    <w:rsid w:val="00716502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716502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paragraph" w:customStyle="1" w:styleId="AxureTableHeaderText">
    <w:name w:val="AxureTableHeaderText"/>
    <w:basedOn w:val="Normal"/>
    <w:uiPriority w:val="99"/>
    <w:rsid w:val="006044C9"/>
    <w:pPr>
      <w:spacing w:before="60" w:after="60"/>
      <w:jc w:val="left"/>
    </w:pPr>
    <w:rPr>
      <w:b/>
      <w:color w:val="auto"/>
      <w:sz w:val="16"/>
      <w:szCs w:val="24"/>
      <w:lang w:val="en-US" w:eastAsia="en-US"/>
    </w:rPr>
  </w:style>
  <w:style w:type="paragraph" w:customStyle="1" w:styleId="AxureTableNormalText">
    <w:name w:val="AxureTableNormalText"/>
    <w:basedOn w:val="Normal"/>
    <w:uiPriority w:val="99"/>
    <w:rsid w:val="006044C9"/>
    <w:pPr>
      <w:spacing w:before="60" w:after="60"/>
      <w:jc w:val="left"/>
    </w:pPr>
    <w:rPr>
      <w:color w:val="auto"/>
      <w:sz w:val="16"/>
      <w:szCs w:val="24"/>
      <w:lang w:val="en-US"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C160A2"/>
    <w:pPr>
      <w:keepLines/>
      <w:spacing w:after="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C160A2"/>
    <w:pPr>
      <w:ind w:left="600"/>
      <w:jc w:val="left"/>
    </w:pPr>
    <w:rPr>
      <w:rFonts w:ascii="Calibri" w:hAnsi="Calibri"/>
    </w:rPr>
  </w:style>
  <w:style w:type="paragraph" w:styleId="Sumrio5">
    <w:name w:val="toc 5"/>
    <w:basedOn w:val="Normal"/>
    <w:next w:val="Normal"/>
    <w:autoRedefine/>
    <w:uiPriority w:val="39"/>
    <w:unhideWhenUsed/>
    <w:rsid w:val="00C160A2"/>
    <w:pPr>
      <w:ind w:left="800"/>
      <w:jc w:val="left"/>
    </w:pPr>
    <w:rPr>
      <w:rFonts w:ascii="Calibri" w:hAnsi="Calibri"/>
    </w:rPr>
  </w:style>
  <w:style w:type="paragraph" w:styleId="Sumrio6">
    <w:name w:val="toc 6"/>
    <w:basedOn w:val="Normal"/>
    <w:next w:val="Normal"/>
    <w:autoRedefine/>
    <w:uiPriority w:val="39"/>
    <w:unhideWhenUsed/>
    <w:rsid w:val="00C160A2"/>
    <w:pPr>
      <w:ind w:left="1000"/>
      <w:jc w:val="left"/>
    </w:pPr>
    <w:rPr>
      <w:rFonts w:ascii="Calibri" w:hAnsi="Calibri"/>
    </w:rPr>
  </w:style>
  <w:style w:type="paragraph" w:styleId="Sumrio7">
    <w:name w:val="toc 7"/>
    <w:basedOn w:val="Normal"/>
    <w:next w:val="Normal"/>
    <w:autoRedefine/>
    <w:uiPriority w:val="39"/>
    <w:unhideWhenUsed/>
    <w:rsid w:val="00C160A2"/>
    <w:pPr>
      <w:ind w:left="1200"/>
      <w:jc w:val="left"/>
    </w:pPr>
    <w:rPr>
      <w:rFonts w:ascii="Calibri" w:hAnsi="Calibri"/>
    </w:rPr>
  </w:style>
  <w:style w:type="paragraph" w:styleId="Sumrio8">
    <w:name w:val="toc 8"/>
    <w:basedOn w:val="Normal"/>
    <w:next w:val="Normal"/>
    <w:autoRedefine/>
    <w:uiPriority w:val="39"/>
    <w:unhideWhenUsed/>
    <w:rsid w:val="00C160A2"/>
    <w:pPr>
      <w:ind w:left="1400"/>
      <w:jc w:val="left"/>
    </w:pPr>
    <w:rPr>
      <w:rFonts w:ascii="Calibri" w:hAnsi="Calibri"/>
    </w:rPr>
  </w:style>
  <w:style w:type="paragraph" w:styleId="Sumrio9">
    <w:name w:val="toc 9"/>
    <w:basedOn w:val="Normal"/>
    <w:next w:val="Normal"/>
    <w:autoRedefine/>
    <w:uiPriority w:val="39"/>
    <w:unhideWhenUsed/>
    <w:rsid w:val="00C160A2"/>
    <w:pPr>
      <w:ind w:left="1600"/>
      <w:jc w:val="left"/>
    </w:pPr>
    <w:rPr>
      <w:rFonts w:ascii="Calibri" w:hAnsi="Calibri"/>
    </w:rPr>
  </w:style>
  <w:style w:type="character" w:styleId="Refdecomentrio">
    <w:name w:val="annotation reference"/>
    <w:uiPriority w:val="99"/>
    <w:semiHidden/>
    <w:unhideWhenUsed/>
    <w:rsid w:val="00464D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4DB8"/>
  </w:style>
  <w:style w:type="character" w:customStyle="1" w:styleId="TextodecomentrioChar">
    <w:name w:val="Texto de comentário Char"/>
    <w:link w:val="Textodecomentrio"/>
    <w:uiPriority w:val="99"/>
    <w:semiHidden/>
    <w:rsid w:val="00464DB8"/>
    <w:rPr>
      <w:rFonts w:ascii="Arial" w:hAnsi="Arial" w:cs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4DB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64DB8"/>
    <w:rPr>
      <w:rFonts w:ascii="Arial" w:hAnsi="Arial" w:cs="Arial"/>
      <w:b/>
      <w:bCs/>
      <w:color w:val="000000"/>
    </w:rPr>
  </w:style>
  <w:style w:type="paragraph" w:customStyle="1" w:styleId="InfoBlue">
    <w:name w:val="InfoBlue"/>
    <w:basedOn w:val="Normal"/>
    <w:rsid w:val="004B6A3D"/>
    <w:rPr>
      <w:rFonts w:eastAsia="Calibri" w:cs="Times New Roman"/>
      <w:i/>
      <w:color w:val="3333FF"/>
      <w:szCs w:val="22"/>
      <w:lang w:eastAsia="ar-SA"/>
    </w:rPr>
  </w:style>
  <w:style w:type="paragraph" w:customStyle="1" w:styleId="TtuloNvel3">
    <w:name w:val="Título_Nível3"/>
    <w:basedOn w:val="Normal"/>
    <w:next w:val="Normal"/>
    <w:rsid w:val="004B6A3D"/>
    <w:pPr>
      <w:numPr>
        <w:numId w:val="19"/>
      </w:numPr>
      <w:spacing w:before="120" w:after="120"/>
      <w:jc w:val="left"/>
    </w:pPr>
    <w:rPr>
      <w:rFonts w:eastAsia="Calibri" w:cs="Times New Roman"/>
      <w:szCs w:val="22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540E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6078982BF04BF99797B538A02A04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1499F-394A-42A2-A720-3407CFF64F7E}"/>
      </w:docPartPr>
      <w:docPartBody>
        <w:p w:rsidR="00643B71" w:rsidRDefault="0011282A">
          <w:r w:rsidRPr="005142FF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282A"/>
    <w:rsid w:val="0011282A"/>
    <w:rsid w:val="00643B71"/>
    <w:rsid w:val="007C48D0"/>
    <w:rsid w:val="00CD4C91"/>
    <w:rsid w:val="00E5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128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639A-88CB-422D-8E28-B462C62C8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54416-30F5-465A-9298-ECB2203CD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7F244-35AC-407F-B0B6-606D6A4B4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E22CF4-8497-4203-8EB0-F5D0FB1C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Especificação de Interface com o Usuário</vt:lpstr>
    </vt:vector>
  </TitlesOfParts>
  <Company>MINISTÉRIO DA CIÊNCIA, TECNOLOGIA E INOVAÇÃO</Company>
  <LinksUpToDate>false</LinksUpToDate>
  <CharactersWithSpaces>3687</CharactersWithSpaces>
  <SharedDoc>false</SharedDoc>
  <HLinks>
    <vt:vector size="36" baseType="variant"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_Toc466538974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_Toc466538973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_Toc466538972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_Toc466538971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_Toc466538970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_Toc466538969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Especificação de Interface com o Usuário</dc:title>
  <dc:subject>Nome do Projeto</dc:subject>
  <dc:creator>MCTI - COSIS</dc:creator>
  <cp:keywords>Desenvolvimento de Requisitos</cp:keywords>
  <cp:lastModifiedBy>Ingrid Nathália</cp:lastModifiedBy>
  <cp:revision>2</cp:revision>
  <cp:lastPrinted>2004-08-19T12:54:00Z</cp:lastPrinted>
  <dcterms:created xsi:type="dcterms:W3CDTF">2024-10-02T13:13:00Z</dcterms:created>
  <dcterms:modified xsi:type="dcterms:W3CDTF">2024-10-02T13:13:00Z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e do modelo">
    <vt:lpwstr>MF - FPROJ - Especificação de Tela</vt:lpwstr>
  </property>
  <property fmtid="{D5CDD505-2E9C-101B-9397-08002B2CF9AE}" pid="3" name="Versão do modelo">
    <vt:lpwstr>2</vt:lpwstr>
  </property>
  <property fmtid="{D5CDD505-2E9C-101B-9397-08002B2CF9AE}" pid="4" name="ContentTypeId">
    <vt:lpwstr>0x010100EC406CFC305C274CA5B39CF929D28E5E</vt:lpwstr>
  </property>
</Properties>
</file>